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8B7" w:rsidRPr="00574F30" w:rsidRDefault="006A4E56">
      <w:pPr>
        <w:pStyle w:val="Heading1"/>
        <w:jc w:val="center"/>
        <w:rPr>
          <w:rFonts w:asciiTheme="minorHAnsi" w:hAnsiTheme="minorHAnsi" w:cs="Arial"/>
          <w:color w:val="0070C0"/>
          <w:sz w:val="36"/>
          <w:szCs w:val="36"/>
        </w:rPr>
      </w:pPr>
      <w:r w:rsidRPr="00574F30">
        <w:rPr>
          <w:rFonts w:asciiTheme="minorHAnsi" w:hAnsiTheme="minorHAnsi" w:cs="Arial"/>
          <w:color w:val="0070C0"/>
          <w:sz w:val="36"/>
          <w:szCs w:val="36"/>
        </w:rPr>
        <w:t xml:space="preserve">FRANCIS </w:t>
      </w:r>
      <w:proofErr w:type="gramStart"/>
      <w:r w:rsidRPr="00574F30">
        <w:rPr>
          <w:rFonts w:asciiTheme="minorHAnsi" w:hAnsiTheme="minorHAnsi" w:cs="Arial"/>
          <w:color w:val="0070C0"/>
          <w:sz w:val="36"/>
          <w:szCs w:val="36"/>
        </w:rPr>
        <w:t>CHIEW  –</w:t>
      </w:r>
      <w:proofErr w:type="gramEnd"/>
      <w:r w:rsidRPr="00574F30">
        <w:rPr>
          <w:rFonts w:asciiTheme="minorHAnsi" w:hAnsiTheme="minorHAnsi" w:cs="Arial"/>
          <w:color w:val="0070C0"/>
          <w:sz w:val="36"/>
          <w:szCs w:val="36"/>
        </w:rPr>
        <w:t xml:space="preserve">  LIST </w:t>
      </w:r>
      <w:r w:rsidR="00F008B7" w:rsidRPr="00574F30">
        <w:rPr>
          <w:rFonts w:asciiTheme="minorHAnsi" w:hAnsiTheme="minorHAnsi" w:cs="Arial"/>
          <w:color w:val="0070C0"/>
          <w:sz w:val="36"/>
          <w:szCs w:val="36"/>
        </w:rPr>
        <w:t>OF PUBLICATIONS</w:t>
      </w:r>
    </w:p>
    <w:p w:rsidR="00F008B7" w:rsidRPr="00EB00B8" w:rsidRDefault="00F008B7">
      <w:pPr>
        <w:ind w:left="561" w:right="-23" w:hanging="561"/>
        <w:jc w:val="both"/>
        <w:rPr>
          <w:rFonts w:ascii="Arial" w:hAnsi="Arial" w:cs="Arial"/>
          <w:sz w:val="18"/>
          <w:szCs w:val="18"/>
        </w:rPr>
      </w:pPr>
    </w:p>
    <w:p w:rsidR="00F008B7" w:rsidRDefault="00F008B7">
      <w:pPr>
        <w:ind w:right="-23"/>
        <w:jc w:val="both"/>
        <w:rPr>
          <w:rFonts w:ascii="Arial" w:hAnsi="Arial" w:cs="Arial"/>
          <w:sz w:val="18"/>
          <w:szCs w:val="18"/>
        </w:rPr>
      </w:pPr>
    </w:p>
    <w:p w:rsidR="00B92886" w:rsidRPr="00EB00B8" w:rsidRDefault="00B92886">
      <w:pPr>
        <w:ind w:right="-23"/>
        <w:jc w:val="both"/>
        <w:rPr>
          <w:rFonts w:ascii="Arial" w:hAnsi="Arial" w:cs="Arial"/>
          <w:sz w:val="18"/>
          <w:szCs w:val="18"/>
        </w:rPr>
      </w:pPr>
    </w:p>
    <w:p w:rsidR="00F008B7" w:rsidRPr="00574F30" w:rsidRDefault="00E157C7">
      <w:pPr>
        <w:pStyle w:val="Heading3"/>
        <w:rPr>
          <w:rFonts w:asciiTheme="minorHAnsi" w:hAnsiTheme="minorHAnsi" w:cs="Arial"/>
          <w:b w:val="0"/>
          <w:bCs/>
          <w:color w:val="0070C0"/>
          <w:szCs w:val="24"/>
        </w:rPr>
      </w:pPr>
      <w:r w:rsidRPr="00574F30">
        <w:rPr>
          <w:rFonts w:asciiTheme="minorHAnsi" w:hAnsiTheme="minorHAnsi" w:cs="Arial"/>
          <w:color w:val="0070C0"/>
          <w:szCs w:val="24"/>
        </w:rPr>
        <w:t xml:space="preserve">PAPERS IN </w:t>
      </w:r>
      <w:r w:rsidR="00F008B7" w:rsidRPr="00574F30">
        <w:rPr>
          <w:rFonts w:asciiTheme="minorHAnsi" w:hAnsiTheme="minorHAnsi" w:cs="Arial"/>
          <w:color w:val="0070C0"/>
          <w:szCs w:val="24"/>
        </w:rPr>
        <w:t>REFEREED JOURNALS</w:t>
      </w:r>
    </w:p>
    <w:p w:rsidR="00F008B7" w:rsidRPr="00D544DD" w:rsidRDefault="00F008B7">
      <w:pPr>
        <w:ind w:left="567" w:hanging="567"/>
        <w:jc w:val="both"/>
        <w:rPr>
          <w:rFonts w:asciiTheme="minorHAnsi" w:hAnsiTheme="minorHAnsi" w:cs="Arial"/>
          <w:b/>
          <w:bCs/>
          <w:szCs w:val="24"/>
        </w:rPr>
      </w:pPr>
    </w:p>
    <w:p w:rsidR="000069FB" w:rsidRPr="000069FB" w:rsidRDefault="00AD6E83" w:rsidP="000069FB">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Pr>
          <w:rFonts w:asciiTheme="minorHAnsi" w:hAnsiTheme="minorHAnsi" w:cs="Arial"/>
          <w:sz w:val="20"/>
        </w:rPr>
        <w:t xml:space="preserve">Cheng L, Zhang L, Wang YP, Canadell JG, </w:t>
      </w:r>
      <w:r w:rsidRPr="00126ECC">
        <w:rPr>
          <w:rFonts w:asciiTheme="minorHAnsi" w:hAnsiTheme="minorHAnsi" w:cs="Arial"/>
          <w:b/>
          <w:sz w:val="20"/>
        </w:rPr>
        <w:t>Chiew FHS</w:t>
      </w:r>
      <w:r>
        <w:rPr>
          <w:rFonts w:asciiTheme="minorHAnsi" w:hAnsiTheme="minorHAnsi" w:cs="Arial"/>
          <w:sz w:val="20"/>
        </w:rPr>
        <w:t xml:space="preserve">, </w:t>
      </w:r>
      <w:proofErr w:type="spellStart"/>
      <w:r>
        <w:rPr>
          <w:rFonts w:asciiTheme="minorHAnsi" w:hAnsiTheme="minorHAnsi" w:cs="Arial"/>
          <w:sz w:val="20"/>
        </w:rPr>
        <w:t>Beringer</w:t>
      </w:r>
      <w:proofErr w:type="spellEnd"/>
      <w:r>
        <w:rPr>
          <w:rFonts w:asciiTheme="minorHAnsi" w:hAnsiTheme="minorHAnsi" w:cs="Arial"/>
          <w:sz w:val="20"/>
        </w:rPr>
        <w:t xml:space="preserve"> J, Li L, </w:t>
      </w:r>
      <w:proofErr w:type="spellStart"/>
      <w:r>
        <w:rPr>
          <w:rFonts w:asciiTheme="minorHAnsi" w:hAnsiTheme="minorHAnsi" w:cs="Arial"/>
          <w:sz w:val="20"/>
        </w:rPr>
        <w:t>Miralles</w:t>
      </w:r>
      <w:proofErr w:type="spellEnd"/>
      <w:r>
        <w:rPr>
          <w:rFonts w:asciiTheme="minorHAnsi" w:hAnsiTheme="minorHAnsi" w:cs="Arial"/>
          <w:sz w:val="20"/>
        </w:rPr>
        <w:t xml:space="preserve"> DG, </w:t>
      </w:r>
      <w:proofErr w:type="spellStart"/>
      <w:r>
        <w:rPr>
          <w:rFonts w:asciiTheme="minorHAnsi" w:hAnsiTheme="minorHAnsi" w:cs="Arial"/>
          <w:sz w:val="20"/>
        </w:rPr>
        <w:t>Piao</w:t>
      </w:r>
      <w:proofErr w:type="spellEnd"/>
      <w:r>
        <w:rPr>
          <w:rFonts w:asciiTheme="minorHAnsi" w:hAnsiTheme="minorHAnsi" w:cs="Arial"/>
          <w:sz w:val="20"/>
        </w:rPr>
        <w:t xml:space="preserve"> S and Zhang Y (2017)  Recent increases in terrestrial carbon uptake at little cost to the water cycle. </w:t>
      </w:r>
      <w:r w:rsidRPr="00AD6E83">
        <w:rPr>
          <w:rFonts w:asciiTheme="minorHAnsi" w:hAnsiTheme="minorHAnsi" w:cs="Arial"/>
          <w:i/>
          <w:sz w:val="20"/>
        </w:rPr>
        <w:t>Nature Communications</w:t>
      </w:r>
      <w:r w:rsidR="000069FB">
        <w:rPr>
          <w:rFonts w:asciiTheme="minorHAnsi" w:hAnsiTheme="minorHAnsi" w:cs="Arial"/>
          <w:sz w:val="20"/>
        </w:rPr>
        <w:t xml:space="preserve">, </w:t>
      </w:r>
      <w:r w:rsidR="0035726F">
        <w:rPr>
          <w:rFonts w:asciiTheme="minorHAnsi" w:hAnsiTheme="minorHAnsi" w:cs="Arial"/>
          <w:sz w:val="20"/>
        </w:rPr>
        <w:t xml:space="preserve">8, </w:t>
      </w:r>
      <w:hyperlink r:id="rId7" w:history="1">
        <w:r w:rsidR="000069FB" w:rsidRPr="00985166">
          <w:rPr>
            <w:rStyle w:val="Hyperlink"/>
            <w:rFonts w:asciiTheme="minorHAnsi" w:hAnsiTheme="minorHAnsi"/>
            <w:sz w:val="20"/>
          </w:rPr>
          <w:t>http://dx.doi.org/</w:t>
        </w:r>
        <w:r w:rsidR="000069FB" w:rsidRPr="00985166">
          <w:rPr>
            <w:rStyle w:val="Hyperlink"/>
            <w:rFonts w:asciiTheme="minorHAnsi" w:hAnsiTheme="minorHAnsi"/>
            <w:bCs/>
            <w:sz w:val="20"/>
          </w:rPr>
          <w:t>s41467-017-00114-5</w:t>
        </w:r>
      </w:hyperlink>
      <w:r w:rsidR="000069FB">
        <w:rPr>
          <w:rFonts w:asciiTheme="minorHAnsi" w:hAnsiTheme="minorHAnsi"/>
          <w:bCs/>
          <w:sz w:val="20"/>
        </w:rPr>
        <w:t>.</w:t>
      </w:r>
    </w:p>
    <w:p w:rsidR="00921EC0" w:rsidRDefault="00844C74" w:rsidP="00921EC0">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Pr>
          <w:rFonts w:asciiTheme="minorHAnsi" w:hAnsiTheme="minorHAnsi" w:cs="Arial"/>
          <w:sz w:val="20"/>
        </w:rPr>
        <w:t xml:space="preserve">Cheng L, Zhang L. </w:t>
      </w:r>
      <w:r w:rsidRPr="00844C74">
        <w:rPr>
          <w:rFonts w:asciiTheme="minorHAnsi" w:hAnsiTheme="minorHAnsi" w:cs="Arial"/>
          <w:b/>
          <w:sz w:val="20"/>
        </w:rPr>
        <w:t>Chiew FHS</w:t>
      </w:r>
      <w:r>
        <w:rPr>
          <w:rFonts w:asciiTheme="minorHAnsi" w:hAnsiTheme="minorHAnsi" w:cs="Arial"/>
          <w:sz w:val="20"/>
        </w:rPr>
        <w:t xml:space="preserve">, Canadell JG, Zhao F and Wang YP (2017)  Quantifying the impacts of vegetation changes on catchment storage-discharge dynamics using paired catchment data. </w:t>
      </w:r>
      <w:r w:rsidRPr="00844C74">
        <w:rPr>
          <w:rFonts w:asciiTheme="minorHAnsi" w:hAnsiTheme="minorHAnsi" w:cs="Arial"/>
          <w:i/>
          <w:sz w:val="20"/>
        </w:rPr>
        <w:t>Water Resources Research</w:t>
      </w:r>
      <w:r w:rsidR="002015DF">
        <w:rPr>
          <w:rFonts w:asciiTheme="minorHAnsi" w:hAnsiTheme="minorHAnsi" w:cs="Arial"/>
          <w:sz w:val="20"/>
        </w:rPr>
        <w:t xml:space="preserve">, </w:t>
      </w:r>
      <w:r w:rsidR="0035726F">
        <w:rPr>
          <w:rFonts w:asciiTheme="minorHAnsi" w:hAnsiTheme="minorHAnsi" w:cs="Arial"/>
          <w:sz w:val="20"/>
        </w:rPr>
        <w:t xml:space="preserve">53, </w:t>
      </w:r>
      <w:hyperlink r:id="rId8" w:history="1">
        <w:r w:rsidR="00921EC0" w:rsidRPr="00213614">
          <w:rPr>
            <w:rStyle w:val="Hyperlink"/>
            <w:rFonts w:asciiTheme="minorHAnsi" w:hAnsiTheme="minorHAnsi" w:cs="Arial"/>
            <w:sz w:val="20"/>
          </w:rPr>
          <w:t>http://dx.doi.org/10.1002/2017WR020600</w:t>
        </w:r>
      </w:hyperlink>
      <w:r w:rsidR="00921EC0">
        <w:rPr>
          <w:rFonts w:asciiTheme="minorHAnsi" w:hAnsiTheme="minorHAnsi" w:cs="Arial"/>
          <w:sz w:val="20"/>
        </w:rPr>
        <w:t>.</w:t>
      </w:r>
    </w:p>
    <w:p w:rsidR="00A14AC0" w:rsidRDefault="00A14AC0" w:rsidP="00921EC0">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Pr>
          <w:rFonts w:asciiTheme="minorHAnsi" w:hAnsiTheme="minorHAnsi" w:cs="Arial"/>
          <w:sz w:val="20"/>
        </w:rPr>
        <w:t xml:space="preserve">Fu G, </w:t>
      </w:r>
      <w:r w:rsidRPr="00A14AC0">
        <w:rPr>
          <w:rFonts w:asciiTheme="minorHAnsi" w:hAnsiTheme="minorHAnsi" w:cs="Arial"/>
          <w:b/>
          <w:sz w:val="20"/>
        </w:rPr>
        <w:t>Chiew FHS</w:t>
      </w:r>
      <w:r>
        <w:rPr>
          <w:rFonts w:asciiTheme="minorHAnsi" w:hAnsiTheme="minorHAnsi" w:cs="Arial"/>
          <w:sz w:val="20"/>
        </w:rPr>
        <w:t xml:space="preserve"> and Shi X (2017</w:t>
      </w:r>
      <w:proofErr w:type="gramStart"/>
      <w:r>
        <w:rPr>
          <w:rFonts w:asciiTheme="minorHAnsi" w:hAnsiTheme="minorHAnsi" w:cs="Arial"/>
          <w:sz w:val="20"/>
        </w:rPr>
        <w:t>)  Generation</w:t>
      </w:r>
      <w:proofErr w:type="gramEnd"/>
      <w:r>
        <w:rPr>
          <w:rFonts w:asciiTheme="minorHAnsi" w:hAnsiTheme="minorHAnsi" w:cs="Arial"/>
          <w:sz w:val="20"/>
        </w:rPr>
        <w:t xml:space="preserve"> of multi-site stochastic daily rainfall with four weather generators: a case study of Gloucester catchment in Australia. </w:t>
      </w:r>
      <w:r w:rsidRPr="00A14AC0">
        <w:rPr>
          <w:rFonts w:asciiTheme="minorHAnsi" w:hAnsiTheme="minorHAnsi" w:cs="Arial"/>
          <w:i/>
          <w:sz w:val="20"/>
        </w:rPr>
        <w:t>Theoretical Applied Climatology</w:t>
      </w:r>
      <w:r>
        <w:rPr>
          <w:rFonts w:asciiTheme="minorHAnsi" w:hAnsiTheme="minorHAnsi" w:cs="Arial"/>
          <w:sz w:val="20"/>
        </w:rPr>
        <w:t xml:space="preserve">, </w:t>
      </w:r>
      <w:hyperlink r:id="rId9" w:history="1">
        <w:r w:rsidRPr="00D30149">
          <w:rPr>
            <w:rStyle w:val="Hyperlink"/>
            <w:rFonts w:asciiTheme="minorHAnsi" w:hAnsiTheme="minorHAnsi" w:cs="Arial"/>
            <w:sz w:val="20"/>
          </w:rPr>
          <w:t>http://dx.doi.org/10/1007/s00704-017-2306-3</w:t>
        </w:r>
      </w:hyperlink>
      <w:r>
        <w:rPr>
          <w:rFonts w:asciiTheme="minorHAnsi" w:hAnsiTheme="minorHAnsi" w:cs="Arial"/>
          <w:sz w:val="20"/>
        </w:rPr>
        <w:t>.</w:t>
      </w:r>
    </w:p>
    <w:p w:rsidR="00B13603" w:rsidRPr="00921EC0" w:rsidRDefault="00B13603" w:rsidP="00921EC0">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Pr>
          <w:rFonts w:asciiTheme="minorHAnsi" w:hAnsiTheme="minorHAnsi" w:cs="Arial"/>
          <w:sz w:val="20"/>
        </w:rPr>
        <w:t xml:space="preserve">Wang Y, Zhang Y, </w:t>
      </w:r>
      <w:r w:rsidRPr="00766484">
        <w:rPr>
          <w:rFonts w:asciiTheme="minorHAnsi" w:hAnsiTheme="minorHAnsi" w:cs="Arial"/>
          <w:b/>
          <w:sz w:val="20"/>
        </w:rPr>
        <w:t>Chiew FHS</w:t>
      </w:r>
      <w:r>
        <w:rPr>
          <w:rFonts w:asciiTheme="minorHAnsi" w:hAnsiTheme="minorHAnsi" w:cs="Arial"/>
          <w:sz w:val="20"/>
        </w:rPr>
        <w:t>, McVicar TR, Zhang L, Li h and Qin G (2017</w:t>
      </w:r>
      <w:proofErr w:type="gramStart"/>
      <w:r>
        <w:rPr>
          <w:rFonts w:asciiTheme="minorHAnsi" w:hAnsiTheme="minorHAnsi" w:cs="Arial"/>
          <w:sz w:val="20"/>
        </w:rPr>
        <w:t>)  Contrasting</w:t>
      </w:r>
      <w:proofErr w:type="gramEnd"/>
      <w:r>
        <w:rPr>
          <w:rFonts w:asciiTheme="minorHAnsi" w:hAnsiTheme="minorHAnsi" w:cs="Arial"/>
          <w:sz w:val="20"/>
        </w:rPr>
        <w:t xml:space="preserve"> runoff trends between dry and wet parts of eastern Tibetan Plateau. </w:t>
      </w:r>
      <w:r w:rsidRPr="00766484">
        <w:rPr>
          <w:rFonts w:asciiTheme="minorHAnsi" w:hAnsiTheme="minorHAnsi" w:cs="Arial"/>
          <w:i/>
          <w:sz w:val="20"/>
        </w:rPr>
        <w:t>Nature Scientific Reports</w:t>
      </w:r>
      <w:r>
        <w:rPr>
          <w:rFonts w:asciiTheme="minorHAnsi" w:hAnsiTheme="minorHAnsi" w:cs="Arial"/>
          <w:sz w:val="20"/>
        </w:rPr>
        <w:t xml:space="preserve">, 7, 15458, </w:t>
      </w:r>
      <w:hyperlink r:id="rId10" w:history="1">
        <w:r w:rsidRPr="005400D3">
          <w:rPr>
            <w:rStyle w:val="Hyperlink"/>
            <w:rFonts w:asciiTheme="minorHAnsi" w:hAnsiTheme="minorHAnsi" w:cs="Arial"/>
            <w:sz w:val="20"/>
          </w:rPr>
          <w:t>http://dx.doi.org/10.1038/s41598-017-15678-x</w:t>
        </w:r>
      </w:hyperlink>
      <w:r>
        <w:rPr>
          <w:rFonts w:asciiTheme="minorHAnsi" w:hAnsiTheme="minorHAnsi" w:cs="Arial"/>
          <w:sz w:val="20"/>
        </w:rPr>
        <w:t xml:space="preserve">. </w:t>
      </w:r>
    </w:p>
    <w:p w:rsidR="000069FB" w:rsidRDefault="00993C65" w:rsidP="000069FB">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Pr>
          <w:rFonts w:asciiTheme="minorHAnsi" w:hAnsiTheme="minorHAnsi" w:cs="Arial"/>
          <w:sz w:val="20"/>
        </w:rPr>
        <w:t xml:space="preserve">Yang Y, McVicar TR, Donohue RJ, Zhang Y, Roderick, ML, </w:t>
      </w:r>
      <w:r w:rsidRPr="00993C65">
        <w:rPr>
          <w:rFonts w:asciiTheme="minorHAnsi" w:hAnsiTheme="minorHAnsi" w:cs="Arial"/>
          <w:b/>
          <w:sz w:val="20"/>
        </w:rPr>
        <w:t>Chiew FHS</w:t>
      </w:r>
      <w:r>
        <w:rPr>
          <w:rFonts w:asciiTheme="minorHAnsi" w:hAnsiTheme="minorHAnsi" w:cs="Arial"/>
          <w:sz w:val="20"/>
        </w:rPr>
        <w:t>, Zhang L and Zhang J (2017</w:t>
      </w:r>
      <w:proofErr w:type="gramStart"/>
      <w:r>
        <w:rPr>
          <w:rFonts w:asciiTheme="minorHAnsi" w:hAnsiTheme="minorHAnsi" w:cs="Arial"/>
          <w:sz w:val="20"/>
        </w:rPr>
        <w:t>)  Lag</w:t>
      </w:r>
      <w:proofErr w:type="gramEnd"/>
      <w:r>
        <w:rPr>
          <w:rFonts w:asciiTheme="minorHAnsi" w:hAnsiTheme="minorHAnsi" w:cs="Arial"/>
          <w:sz w:val="20"/>
        </w:rPr>
        <w:t xml:space="preserve"> in hydrologic recovery following an extreme drought: assessing the roles of climate and catchment characteristics. </w:t>
      </w:r>
      <w:r w:rsidRPr="00993C65">
        <w:rPr>
          <w:rFonts w:asciiTheme="minorHAnsi" w:hAnsiTheme="minorHAnsi" w:cs="Arial"/>
          <w:i/>
          <w:sz w:val="20"/>
        </w:rPr>
        <w:t>Water Resources Research</w:t>
      </w:r>
      <w:r>
        <w:rPr>
          <w:rFonts w:asciiTheme="minorHAnsi" w:hAnsiTheme="minorHAnsi" w:cs="Arial"/>
          <w:sz w:val="20"/>
        </w:rPr>
        <w:t xml:space="preserve">, </w:t>
      </w:r>
      <w:r w:rsidR="00B24FFB">
        <w:rPr>
          <w:rFonts w:asciiTheme="minorHAnsi" w:hAnsiTheme="minorHAnsi" w:cs="Arial"/>
          <w:sz w:val="20"/>
        </w:rPr>
        <w:t xml:space="preserve">53, </w:t>
      </w:r>
      <w:hyperlink r:id="rId11" w:history="1">
        <w:r w:rsidR="00921EC0" w:rsidRPr="00213614">
          <w:rPr>
            <w:rStyle w:val="Hyperlink"/>
            <w:rFonts w:asciiTheme="minorHAnsi" w:hAnsiTheme="minorHAnsi" w:cs="Arial"/>
            <w:sz w:val="20"/>
          </w:rPr>
          <w:t>http://dx.doi.org/10.1002/2017WR020683</w:t>
        </w:r>
      </w:hyperlink>
      <w:r w:rsidR="00B24FFB">
        <w:rPr>
          <w:rFonts w:asciiTheme="minorHAnsi" w:hAnsiTheme="minorHAnsi" w:cs="Arial"/>
          <w:sz w:val="20"/>
        </w:rPr>
        <w:t>.</w:t>
      </w:r>
    </w:p>
    <w:p w:rsidR="00921EC0" w:rsidRDefault="00C7380E" w:rsidP="00B07497">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Pr>
          <w:rFonts w:asciiTheme="minorHAnsi" w:hAnsiTheme="minorHAnsi" w:cs="Arial"/>
          <w:sz w:val="20"/>
        </w:rPr>
        <w:t xml:space="preserve">Zhang Y, </w:t>
      </w:r>
      <w:r w:rsidRPr="00567485">
        <w:rPr>
          <w:rFonts w:asciiTheme="minorHAnsi" w:hAnsiTheme="minorHAnsi" w:cs="Arial"/>
          <w:b/>
          <w:sz w:val="20"/>
        </w:rPr>
        <w:t>Chiew FHS</w:t>
      </w:r>
      <w:r>
        <w:rPr>
          <w:rFonts w:asciiTheme="minorHAnsi" w:hAnsiTheme="minorHAnsi" w:cs="Arial"/>
          <w:sz w:val="20"/>
        </w:rPr>
        <w:t xml:space="preserve">, Pena-Arancibia J, Sun F, Li X and Leuning R (2017)  Global variation of transpiration and soil evaporation and the role of their major climate drivers. </w:t>
      </w:r>
      <w:r w:rsidRPr="00C7380E">
        <w:rPr>
          <w:rFonts w:asciiTheme="minorHAnsi" w:hAnsiTheme="minorHAnsi" w:cs="Arial"/>
          <w:i/>
          <w:sz w:val="20"/>
        </w:rPr>
        <w:t>Jo</w:t>
      </w:r>
      <w:r w:rsidR="00B9325D">
        <w:rPr>
          <w:rFonts w:asciiTheme="minorHAnsi" w:hAnsiTheme="minorHAnsi" w:cs="Arial"/>
          <w:i/>
          <w:sz w:val="20"/>
        </w:rPr>
        <w:t xml:space="preserve">urnal of Geophysical Research: </w:t>
      </w:r>
      <w:r w:rsidRPr="00C7380E">
        <w:rPr>
          <w:rFonts w:asciiTheme="minorHAnsi" w:hAnsiTheme="minorHAnsi" w:cs="Arial"/>
          <w:i/>
          <w:sz w:val="20"/>
        </w:rPr>
        <w:t>Atmospheres</w:t>
      </w:r>
      <w:r>
        <w:rPr>
          <w:rFonts w:asciiTheme="minorHAnsi" w:hAnsiTheme="minorHAnsi" w:cs="Arial"/>
          <w:sz w:val="20"/>
        </w:rPr>
        <w:t xml:space="preserve">, </w:t>
      </w:r>
      <w:r w:rsidR="00B9325D">
        <w:rPr>
          <w:rFonts w:asciiTheme="minorHAnsi" w:hAnsiTheme="minorHAnsi" w:cs="Arial"/>
          <w:sz w:val="20"/>
        </w:rPr>
        <w:t>122,</w:t>
      </w:r>
      <w:r w:rsidR="000069FB">
        <w:rPr>
          <w:rFonts w:asciiTheme="minorHAnsi" w:hAnsiTheme="minorHAnsi" w:cs="Arial"/>
          <w:sz w:val="20"/>
        </w:rPr>
        <w:t xml:space="preserve"> </w:t>
      </w:r>
      <w:hyperlink r:id="rId12" w:history="1">
        <w:r w:rsidR="00921EC0" w:rsidRPr="00213614">
          <w:rPr>
            <w:rStyle w:val="Hyperlink"/>
            <w:rFonts w:asciiTheme="minorHAnsi" w:hAnsiTheme="minorHAnsi" w:cs="Arial"/>
            <w:sz w:val="20"/>
          </w:rPr>
          <w:t>http://dx.doi.org/10.1002/2017JD027025</w:t>
        </w:r>
      </w:hyperlink>
      <w:r w:rsidR="00921EC0">
        <w:rPr>
          <w:rFonts w:asciiTheme="minorHAnsi" w:hAnsiTheme="minorHAnsi" w:cs="Arial"/>
          <w:sz w:val="20"/>
        </w:rPr>
        <w:t>.</w:t>
      </w:r>
    </w:p>
    <w:p w:rsidR="00921EC0" w:rsidRDefault="00B81E94" w:rsidP="00921EC0">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sidRPr="00574F30">
        <w:rPr>
          <w:rFonts w:asciiTheme="minorHAnsi" w:hAnsiTheme="minorHAnsi" w:cs="Arial"/>
          <w:sz w:val="20"/>
        </w:rPr>
        <w:t xml:space="preserve">Li J, Chen YD, Zhang L, Zhang Q and </w:t>
      </w:r>
      <w:r w:rsidRPr="00574F30">
        <w:rPr>
          <w:rFonts w:asciiTheme="minorHAnsi" w:hAnsiTheme="minorHAnsi" w:cs="Arial"/>
          <w:b/>
          <w:sz w:val="20"/>
        </w:rPr>
        <w:t>Chiew FHS</w:t>
      </w:r>
      <w:r w:rsidRPr="00574F30">
        <w:rPr>
          <w:rFonts w:asciiTheme="minorHAnsi" w:hAnsiTheme="minorHAnsi" w:cs="Arial"/>
          <w:sz w:val="20"/>
        </w:rPr>
        <w:t xml:space="preserve"> (2016</w:t>
      </w:r>
      <w:proofErr w:type="gramStart"/>
      <w:r w:rsidRPr="00574F30">
        <w:rPr>
          <w:rFonts w:asciiTheme="minorHAnsi" w:hAnsiTheme="minorHAnsi" w:cs="Arial"/>
          <w:sz w:val="20"/>
        </w:rPr>
        <w:t>)  Future</w:t>
      </w:r>
      <w:proofErr w:type="gramEnd"/>
      <w:r w:rsidRPr="00574F30">
        <w:rPr>
          <w:rFonts w:asciiTheme="minorHAnsi" w:hAnsiTheme="minorHAnsi" w:cs="Arial"/>
          <w:sz w:val="20"/>
        </w:rPr>
        <w:t xml:space="preserve"> changes in floods and water security across China: linkage with changing climate and uncertainties. </w:t>
      </w:r>
      <w:r w:rsidRPr="00574F30">
        <w:rPr>
          <w:rFonts w:asciiTheme="minorHAnsi" w:hAnsiTheme="minorHAnsi" w:cs="Arial"/>
          <w:i/>
          <w:sz w:val="20"/>
        </w:rPr>
        <w:t>Journal of Hydrometeorology</w:t>
      </w:r>
      <w:r w:rsidRPr="00574F30">
        <w:rPr>
          <w:rFonts w:asciiTheme="minorHAnsi" w:hAnsiTheme="minorHAnsi" w:cs="Arial"/>
          <w:sz w:val="20"/>
        </w:rPr>
        <w:t xml:space="preserve">, </w:t>
      </w:r>
      <w:r w:rsidR="00921EC0">
        <w:rPr>
          <w:rFonts w:asciiTheme="minorHAnsi" w:hAnsiTheme="minorHAnsi" w:cs="Arial"/>
          <w:sz w:val="20"/>
        </w:rPr>
        <w:t xml:space="preserve">17, 1295–1314, </w:t>
      </w:r>
      <w:hyperlink r:id="rId13" w:history="1">
        <w:r w:rsidR="00921EC0" w:rsidRPr="00213614">
          <w:rPr>
            <w:rStyle w:val="Hyperlink"/>
            <w:rFonts w:asciiTheme="minorHAnsi" w:hAnsiTheme="minorHAnsi" w:cs="Arial"/>
            <w:sz w:val="20"/>
          </w:rPr>
          <w:t>http://dx.doi.org/10.1175/JHM-D-15-0074.1</w:t>
        </w:r>
      </w:hyperlink>
      <w:r w:rsidR="006F0ED0">
        <w:rPr>
          <w:rFonts w:asciiTheme="minorHAnsi" w:hAnsiTheme="minorHAnsi" w:cs="Arial"/>
          <w:sz w:val="20"/>
        </w:rPr>
        <w:t>.</w:t>
      </w:r>
    </w:p>
    <w:p w:rsidR="00921EC0" w:rsidRDefault="00DD1269" w:rsidP="00DD1269">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sidRPr="00574F30">
        <w:rPr>
          <w:rFonts w:asciiTheme="minorHAnsi" w:hAnsiTheme="minorHAnsi" w:cs="Arial"/>
          <w:sz w:val="20"/>
        </w:rPr>
        <w:t xml:space="preserve">Peña-Arancibia JL, Mainuddin M, Kirby M, </w:t>
      </w:r>
      <w:r w:rsidRPr="00574F30">
        <w:rPr>
          <w:rFonts w:asciiTheme="minorHAnsi" w:hAnsiTheme="minorHAnsi" w:cs="Arial"/>
          <w:b/>
          <w:sz w:val="20"/>
        </w:rPr>
        <w:t>Chiew FHS</w:t>
      </w:r>
      <w:r w:rsidRPr="00574F30">
        <w:rPr>
          <w:rFonts w:asciiTheme="minorHAnsi" w:hAnsiTheme="minorHAnsi" w:cs="Arial"/>
          <w:sz w:val="20"/>
        </w:rPr>
        <w:t xml:space="preserve">, McVicar T and Vaze J (2016)  Assessing irrigated agriculture’s surface and groundwater consumption by combining satellite remote sensing and hydrologic modelling. </w:t>
      </w:r>
      <w:r w:rsidRPr="00574F30">
        <w:rPr>
          <w:rFonts w:asciiTheme="minorHAnsi" w:hAnsiTheme="minorHAnsi" w:cs="Arial"/>
          <w:i/>
          <w:sz w:val="20"/>
        </w:rPr>
        <w:t>Science of the Total Environment</w:t>
      </w:r>
      <w:r w:rsidRPr="00574F30">
        <w:rPr>
          <w:rFonts w:asciiTheme="minorHAnsi" w:hAnsiTheme="minorHAnsi" w:cs="Arial"/>
          <w:sz w:val="20"/>
        </w:rPr>
        <w:t>, 542, 372–382</w:t>
      </w:r>
      <w:r w:rsidR="00DD7761" w:rsidRPr="00574F30">
        <w:rPr>
          <w:rFonts w:asciiTheme="minorHAnsi" w:hAnsiTheme="minorHAnsi" w:cs="Arial"/>
          <w:sz w:val="20"/>
        </w:rPr>
        <w:t xml:space="preserve">, </w:t>
      </w:r>
      <w:hyperlink r:id="rId14" w:history="1">
        <w:r w:rsidR="00921EC0" w:rsidRPr="00213614">
          <w:rPr>
            <w:rStyle w:val="Hyperlink"/>
            <w:rFonts w:asciiTheme="minorHAnsi" w:hAnsiTheme="minorHAnsi" w:cs="Arial"/>
            <w:sz w:val="20"/>
          </w:rPr>
          <w:t>http://dx.doi.org/10.1016/j.scitotenv.2015.10.086</w:t>
        </w:r>
      </w:hyperlink>
      <w:r w:rsidR="00DD7761" w:rsidRPr="00574F30">
        <w:rPr>
          <w:rFonts w:asciiTheme="minorHAnsi" w:hAnsiTheme="minorHAnsi" w:cs="Arial"/>
          <w:sz w:val="20"/>
        </w:rPr>
        <w:t>.</w:t>
      </w:r>
    </w:p>
    <w:p w:rsidR="00A8571B" w:rsidRDefault="00A8571B" w:rsidP="00A8571B">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sidRPr="00574F30">
        <w:rPr>
          <w:rFonts w:asciiTheme="minorHAnsi" w:hAnsiTheme="minorHAnsi" w:cs="Arial"/>
          <w:sz w:val="20"/>
        </w:rPr>
        <w:t xml:space="preserve">Zhang Y, Peña-Arancibia JL, McVicar TR, </w:t>
      </w:r>
      <w:r w:rsidRPr="00574F30">
        <w:rPr>
          <w:rFonts w:asciiTheme="minorHAnsi" w:hAnsiTheme="minorHAnsi" w:cs="Arial"/>
          <w:b/>
          <w:sz w:val="20"/>
        </w:rPr>
        <w:t>Chiew FHS</w:t>
      </w:r>
      <w:r w:rsidRPr="00574F30">
        <w:rPr>
          <w:rFonts w:asciiTheme="minorHAnsi" w:hAnsiTheme="minorHAnsi" w:cs="Arial"/>
          <w:sz w:val="20"/>
        </w:rPr>
        <w:t xml:space="preserve">, Vaze J, Liu C, Lu X, Zheng H, Wang Y, Liu YY, </w:t>
      </w:r>
      <w:proofErr w:type="spellStart"/>
      <w:r w:rsidRPr="00574F30">
        <w:rPr>
          <w:rFonts w:asciiTheme="minorHAnsi" w:hAnsiTheme="minorHAnsi" w:cs="Arial"/>
          <w:sz w:val="20"/>
        </w:rPr>
        <w:t>Miralles</w:t>
      </w:r>
      <w:proofErr w:type="spellEnd"/>
      <w:r w:rsidR="005E4DAA" w:rsidRPr="00574F30">
        <w:rPr>
          <w:rFonts w:asciiTheme="minorHAnsi" w:hAnsiTheme="minorHAnsi" w:cs="Arial"/>
          <w:sz w:val="20"/>
        </w:rPr>
        <w:t xml:space="preserve"> D and Pan M (2016</w:t>
      </w:r>
      <w:r w:rsidRPr="00574F30">
        <w:rPr>
          <w:rFonts w:asciiTheme="minorHAnsi" w:hAnsiTheme="minorHAnsi" w:cs="Arial"/>
          <w:sz w:val="20"/>
        </w:rPr>
        <w:t xml:space="preserve">)  Multi-decadal trends in global terrestrial evapotranspiration and its components. </w:t>
      </w:r>
      <w:r w:rsidRPr="00574F30">
        <w:rPr>
          <w:rFonts w:asciiTheme="minorHAnsi" w:hAnsiTheme="minorHAnsi" w:cs="Arial"/>
          <w:i/>
          <w:sz w:val="20"/>
        </w:rPr>
        <w:t>Nature Scientific Reports</w:t>
      </w:r>
      <w:r w:rsidR="00F952BC" w:rsidRPr="00574F30">
        <w:rPr>
          <w:rFonts w:asciiTheme="minorHAnsi" w:hAnsiTheme="minorHAnsi" w:cs="Arial"/>
          <w:sz w:val="20"/>
        </w:rPr>
        <w:t>, 6</w:t>
      </w:r>
      <w:r w:rsidRPr="00574F30">
        <w:rPr>
          <w:rFonts w:asciiTheme="minorHAnsi" w:hAnsiTheme="minorHAnsi" w:cs="Arial"/>
          <w:sz w:val="20"/>
        </w:rPr>
        <w:t xml:space="preserve">, 19124, </w:t>
      </w:r>
      <w:hyperlink r:id="rId15" w:history="1">
        <w:r w:rsidR="00921EC0" w:rsidRPr="00213614">
          <w:rPr>
            <w:rStyle w:val="Hyperlink"/>
            <w:rFonts w:asciiTheme="minorHAnsi" w:hAnsiTheme="minorHAnsi" w:cs="Arial"/>
            <w:sz w:val="20"/>
          </w:rPr>
          <w:t>http://dx.doi.org/10.1038/srep19124</w:t>
        </w:r>
      </w:hyperlink>
      <w:r w:rsidRPr="00574F30">
        <w:rPr>
          <w:rFonts w:asciiTheme="minorHAnsi" w:hAnsiTheme="minorHAnsi" w:cs="Arial"/>
          <w:sz w:val="20"/>
        </w:rPr>
        <w:t>.</w:t>
      </w:r>
    </w:p>
    <w:p w:rsidR="00D03614" w:rsidRDefault="008A112B" w:rsidP="00A8571B">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Pr>
          <w:rFonts w:asciiTheme="minorHAnsi" w:hAnsiTheme="minorHAnsi" w:cs="Arial"/>
          <w:sz w:val="20"/>
        </w:rPr>
        <w:t>Zhang Y</w:t>
      </w:r>
      <w:r w:rsidR="00D03614" w:rsidRPr="00574F30">
        <w:rPr>
          <w:rFonts w:asciiTheme="minorHAnsi" w:hAnsiTheme="minorHAnsi" w:cs="Arial"/>
          <w:sz w:val="20"/>
        </w:rPr>
        <w:t xml:space="preserve">, Zheng H, </w:t>
      </w:r>
      <w:r w:rsidR="00D03614" w:rsidRPr="00574F30">
        <w:rPr>
          <w:rFonts w:asciiTheme="minorHAnsi" w:hAnsiTheme="minorHAnsi" w:cs="Arial"/>
          <w:b/>
          <w:sz w:val="20"/>
        </w:rPr>
        <w:t>Chiew FHS</w:t>
      </w:r>
      <w:r>
        <w:rPr>
          <w:rFonts w:asciiTheme="minorHAnsi" w:hAnsiTheme="minorHAnsi" w:cs="Arial"/>
          <w:sz w:val="20"/>
        </w:rPr>
        <w:t>, Pena Arancibia J</w:t>
      </w:r>
      <w:r w:rsidR="00D03614" w:rsidRPr="00574F30">
        <w:rPr>
          <w:rFonts w:asciiTheme="minorHAnsi" w:hAnsiTheme="minorHAnsi" w:cs="Arial"/>
          <w:sz w:val="20"/>
        </w:rPr>
        <w:t xml:space="preserve"> and Zhou X (2016)  </w:t>
      </w:r>
      <w:r>
        <w:rPr>
          <w:rFonts w:asciiTheme="minorHAnsi" w:hAnsiTheme="minorHAnsi" w:cs="Arial"/>
          <w:sz w:val="20"/>
        </w:rPr>
        <w:t>Evaluating</w:t>
      </w:r>
      <w:r w:rsidR="00D03614" w:rsidRPr="00574F30">
        <w:rPr>
          <w:rFonts w:asciiTheme="minorHAnsi" w:hAnsiTheme="minorHAnsi" w:cs="Arial"/>
          <w:sz w:val="20"/>
        </w:rPr>
        <w:t xml:space="preserve"> regional and global hydrological models against streamflow and evapotranspiration measurements. </w:t>
      </w:r>
      <w:r w:rsidR="00D03614" w:rsidRPr="00574F30">
        <w:rPr>
          <w:rFonts w:asciiTheme="minorHAnsi" w:hAnsiTheme="minorHAnsi" w:cs="Arial"/>
          <w:i/>
          <w:sz w:val="20"/>
        </w:rPr>
        <w:t>Journal of Hydrometeorology</w:t>
      </w:r>
      <w:r w:rsidR="00921EC0">
        <w:rPr>
          <w:rFonts w:asciiTheme="minorHAnsi" w:hAnsiTheme="minorHAnsi" w:cs="Arial"/>
          <w:sz w:val="20"/>
        </w:rPr>
        <w:t xml:space="preserve">, 17, 995–1010, </w:t>
      </w:r>
      <w:hyperlink r:id="rId16" w:history="1">
        <w:r w:rsidR="00921EC0" w:rsidRPr="00213614">
          <w:rPr>
            <w:rStyle w:val="Hyperlink"/>
            <w:rFonts w:asciiTheme="minorHAnsi" w:hAnsiTheme="minorHAnsi" w:cs="Arial"/>
            <w:sz w:val="20"/>
          </w:rPr>
          <w:t>http://dx.doi.org/10.1175/JHM-D-15-0107-1</w:t>
        </w:r>
      </w:hyperlink>
      <w:r>
        <w:rPr>
          <w:rFonts w:asciiTheme="minorHAnsi" w:hAnsiTheme="minorHAnsi" w:cs="Arial"/>
          <w:sz w:val="20"/>
        </w:rPr>
        <w:t>.</w:t>
      </w:r>
    </w:p>
    <w:p w:rsidR="0042709D" w:rsidRDefault="0042709D" w:rsidP="002932BE">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sidRPr="00574F30">
        <w:rPr>
          <w:rFonts w:asciiTheme="minorHAnsi" w:hAnsiTheme="minorHAnsi" w:cs="Arial"/>
          <w:sz w:val="20"/>
        </w:rPr>
        <w:t xml:space="preserve">Hatfield-Dodds S, </w:t>
      </w:r>
      <w:proofErr w:type="spellStart"/>
      <w:r w:rsidRPr="00574F30">
        <w:rPr>
          <w:rFonts w:asciiTheme="minorHAnsi" w:hAnsiTheme="minorHAnsi" w:cs="Arial"/>
          <w:sz w:val="20"/>
        </w:rPr>
        <w:t>Schandl</w:t>
      </w:r>
      <w:proofErr w:type="spellEnd"/>
      <w:r w:rsidRPr="00574F30">
        <w:rPr>
          <w:rFonts w:asciiTheme="minorHAnsi" w:hAnsiTheme="minorHAnsi" w:cs="Arial"/>
          <w:sz w:val="20"/>
        </w:rPr>
        <w:t xml:space="preserve"> H, Adams PD, </w:t>
      </w:r>
      <w:proofErr w:type="spellStart"/>
      <w:r w:rsidRPr="00574F30">
        <w:rPr>
          <w:rFonts w:asciiTheme="minorHAnsi" w:hAnsiTheme="minorHAnsi" w:cs="Arial"/>
          <w:sz w:val="20"/>
        </w:rPr>
        <w:t>Baynes</w:t>
      </w:r>
      <w:proofErr w:type="spellEnd"/>
      <w:r w:rsidRPr="00574F30">
        <w:rPr>
          <w:rFonts w:asciiTheme="minorHAnsi" w:hAnsiTheme="minorHAnsi" w:cs="Arial"/>
          <w:sz w:val="20"/>
        </w:rPr>
        <w:t xml:space="preserve"> TM, Brinsmead TS, Bryan BA, </w:t>
      </w:r>
      <w:r w:rsidRPr="00574F30">
        <w:rPr>
          <w:rFonts w:asciiTheme="minorHAnsi" w:hAnsiTheme="minorHAnsi" w:cs="Arial"/>
          <w:b/>
          <w:sz w:val="20"/>
        </w:rPr>
        <w:t>Chiew FHS</w:t>
      </w:r>
      <w:r w:rsidRPr="00574F30">
        <w:rPr>
          <w:rFonts w:asciiTheme="minorHAnsi" w:hAnsiTheme="minorHAnsi" w:cs="Arial"/>
          <w:sz w:val="20"/>
        </w:rPr>
        <w:t xml:space="preserve">, Graham PW, Grundy M, Harwood T, McCallum R, McCrea R, McKellar LE, Newth D, Nolan M, Prosser I and </w:t>
      </w:r>
      <w:proofErr w:type="spellStart"/>
      <w:r w:rsidRPr="00574F30">
        <w:rPr>
          <w:rFonts w:asciiTheme="minorHAnsi" w:hAnsiTheme="minorHAnsi" w:cs="Arial"/>
          <w:sz w:val="20"/>
        </w:rPr>
        <w:t>Wonhas</w:t>
      </w:r>
      <w:proofErr w:type="spellEnd"/>
      <w:r w:rsidRPr="00574F30">
        <w:rPr>
          <w:rFonts w:asciiTheme="minorHAnsi" w:hAnsiTheme="minorHAnsi" w:cs="Arial"/>
          <w:sz w:val="20"/>
        </w:rPr>
        <w:t xml:space="preserve"> A (2015)</w:t>
      </w:r>
      <w:r w:rsidR="007816B9" w:rsidRPr="00574F30">
        <w:rPr>
          <w:rFonts w:asciiTheme="minorHAnsi" w:hAnsiTheme="minorHAnsi" w:cs="Arial"/>
          <w:sz w:val="20"/>
        </w:rPr>
        <w:t xml:space="preserve">  Australia is ‘free to choose’ economic growth and falling environmental pressures. </w:t>
      </w:r>
      <w:r w:rsidR="007816B9" w:rsidRPr="00574F30">
        <w:rPr>
          <w:rFonts w:asciiTheme="minorHAnsi" w:hAnsiTheme="minorHAnsi" w:cs="Arial"/>
          <w:i/>
          <w:sz w:val="20"/>
        </w:rPr>
        <w:t>Nature</w:t>
      </w:r>
      <w:r w:rsidR="007816B9" w:rsidRPr="00574F30">
        <w:rPr>
          <w:rFonts w:asciiTheme="minorHAnsi" w:hAnsiTheme="minorHAnsi" w:cs="Arial"/>
          <w:sz w:val="20"/>
        </w:rPr>
        <w:t xml:space="preserve">, 527, 49–53, </w:t>
      </w:r>
      <w:hyperlink r:id="rId17" w:history="1">
        <w:r w:rsidR="00921EC0" w:rsidRPr="00213614">
          <w:rPr>
            <w:rStyle w:val="Hyperlink"/>
            <w:rFonts w:asciiTheme="minorHAnsi" w:hAnsiTheme="minorHAnsi" w:cs="Arial"/>
            <w:sz w:val="20"/>
          </w:rPr>
          <w:t>http://dx.doi.org/10.1038/nature16065</w:t>
        </w:r>
      </w:hyperlink>
      <w:r w:rsidR="007816B9" w:rsidRPr="00574F30">
        <w:rPr>
          <w:rFonts w:asciiTheme="minorHAnsi" w:hAnsiTheme="minorHAnsi" w:cs="Arial"/>
          <w:sz w:val="20"/>
        </w:rPr>
        <w:t>.</w:t>
      </w:r>
    </w:p>
    <w:p w:rsidR="002932BE" w:rsidRDefault="00BD2D91" w:rsidP="002932BE">
      <w:pPr>
        <w:pStyle w:val="ListParagraph"/>
        <w:numPr>
          <w:ilvl w:val="0"/>
          <w:numId w:val="3"/>
        </w:numPr>
        <w:tabs>
          <w:tab w:val="clear" w:pos="720"/>
        </w:tabs>
        <w:spacing w:after="120" w:line="264" w:lineRule="auto"/>
        <w:ind w:left="567" w:hanging="567"/>
        <w:contextualSpacing w:val="0"/>
        <w:rPr>
          <w:rFonts w:asciiTheme="minorHAnsi" w:hAnsiTheme="minorHAnsi" w:cs="Arial"/>
          <w:sz w:val="20"/>
        </w:rPr>
      </w:pPr>
      <w:r w:rsidRPr="00574F30">
        <w:rPr>
          <w:rFonts w:asciiTheme="minorHAnsi" w:hAnsiTheme="minorHAnsi" w:cs="Arial"/>
          <w:sz w:val="20"/>
        </w:rPr>
        <w:t xml:space="preserve">Teng J, Potter NJ, </w:t>
      </w:r>
      <w:r w:rsidRPr="00574F30">
        <w:rPr>
          <w:rFonts w:asciiTheme="minorHAnsi" w:hAnsiTheme="minorHAnsi" w:cs="Arial"/>
          <w:b/>
          <w:sz w:val="20"/>
        </w:rPr>
        <w:t>Chiew FHS</w:t>
      </w:r>
      <w:r w:rsidRPr="00574F30">
        <w:rPr>
          <w:rFonts w:asciiTheme="minorHAnsi" w:hAnsiTheme="minorHAnsi" w:cs="Arial"/>
          <w:sz w:val="20"/>
        </w:rPr>
        <w:t>, Zh</w:t>
      </w:r>
      <w:r w:rsidR="002D2078" w:rsidRPr="00574F30">
        <w:rPr>
          <w:rFonts w:asciiTheme="minorHAnsi" w:hAnsiTheme="minorHAnsi" w:cs="Arial"/>
          <w:sz w:val="20"/>
        </w:rPr>
        <w:t>ang L, Vaze J and Evans JP (2015</w:t>
      </w:r>
      <w:proofErr w:type="gramStart"/>
      <w:r w:rsidRPr="00574F30">
        <w:rPr>
          <w:rFonts w:asciiTheme="minorHAnsi" w:hAnsiTheme="minorHAnsi" w:cs="Arial"/>
          <w:sz w:val="20"/>
        </w:rPr>
        <w:t xml:space="preserve">) </w:t>
      </w:r>
      <w:r w:rsidR="002D2078" w:rsidRPr="00574F30">
        <w:rPr>
          <w:rFonts w:asciiTheme="minorHAnsi" w:hAnsiTheme="minorHAnsi" w:cs="Arial"/>
          <w:sz w:val="20"/>
        </w:rPr>
        <w:t xml:space="preserve"> How</w:t>
      </w:r>
      <w:proofErr w:type="gramEnd"/>
      <w:r w:rsidR="002D2078" w:rsidRPr="00574F30">
        <w:rPr>
          <w:rFonts w:asciiTheme="minorHAnsi" w:hAnsiTheme="minorHAnsi" w:cs="Arial"/>
          <w:sz w:val="20"/>
        </w:rPr>
        <w:t xml:space="preserve"> does bias correction of regional climate model</w:t>
      </w:r>
      <w:r w:rsidRPr="00574F30">
        <w:rPr>
          <w:rFonts w:asciiTheme="minorHAnsi" w:hAnsiTheme="minorHAnsi" w:cs="Arial"/>
          <w:sz w:val="20"/>
        </w:rPr>
        <w:t xml:space="preserve"> precipitation affec</w:t>
      </w:r>
      <w:r w:rsidR="002D2078" w:rsidRPr="00574F30">
        <w:rPr>
          <w:rFonts w:asciiTheme="minorHAnsi" w:hAnsiTheme="minorHAnsi" w:cs="Arial"/>
          <w:sz w:val="20"/>
        </w:rPr>
        <w:t xml:space="preserve">t modelled runoff? </w:t>
      </w:r>
      <w:r w:rsidRPr="00574F30">
        <w:rPr>
          <w:rFonts w:asciiTheme="minorHAnsi" w:hAnsiTheme="minorHAnsi" w:cs="Arial"/>
          <w:i/>
          <w:sz w:val="20"/>
        </w:rPr>
        <w:t>Hydr</w:t>
      </w:r>
      <w:r w:rsidR="002D2078" w:rsidRPr="00574F30">
        <w:rPr>
          <w:rFonts w:asciiTheme="minorHAnsi" w:hAnsiTheme="minorHAnsi" w:cs="Arial"/>
          <w:i/>
          <w:sz w:val="20"/>
        </w:rPr>
        <w:t>ology and Earth System Sciences</w:t>
      </w:r>
      <w:r w:rsidR="002D2078" w:rsidRPr="00574F30">
        <w:rPr>
          <w:rFonts w:asciiTheme="minorHAnsi" w:hAnsiTheme="minorHAnsi" w:cs="Arial"/>
          <w:sz w:val="20"/>
        </w:rPr>
        <w:t>, 19, 711–728</w:t>
      </w:r>
      <w:r w:rsidR="00921EC0">
        <w:rPr>
          <w:rFonts w:asciiTheme="minorHAnsi" w:hAnsiTheme="minorHAnsi" w:cs="Arial"/>
          <w:sz w:val="20"/>
        </w:rPr>
        <w:t xml:space="preserve">, </w:t>
      </w:r>
      <w:hyperlink r:id="rId18" w:history="1">
        <w:r w:rsidR="00921EC0" w:rsidRPr="00213614">
          <w:rPr>
            <w:rStyle w:val="Hyperlink"/>
            <w:rFonts w:asciiTheme="minorHAnsi" w:hAnsiTheme="minorHAnsi" w:cs="Arial"/>
            <w:sz w:val="20"/>
          </w:rPr>
          <w:t>http://dx.doi.org/10.5194/hess-19-711-2015</w:t>
        </w:r>
      </w:hyperlink>
      <w:r w:rsidR="002932BE" w:rsidRPr="00574F30">
        <w:rPr>
          <w:rFonts w:asciiTheme="minorHAnsi" w:hAnsiTheme="minorHAnsi" w:cs="Arial"/>
          <w:sz w:val="20"/>
        </w:rPr>
        <w:t>.</w:t>
      </w:r>
    </w:p>
    <w:p w:rsidR="002932BE" w:rsidRDefault="002932BE" w:rsidP="002932BE">
      <w:pPr>
        <w:pStyle w:val="ListParagraph"/>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lastRenderedPageBreak/>
        <w:t xml:space="preserve">Zhang Y, Vaze J, </w:t>
      </w:r>
      <w:r w:rsidRPr="00574F30">
        <w:rPr>
          <w:rFonts w:asciiTheme="minorHAnsi" w:hAnsiTheme="minorHAnsi" w:cs="Arial"/>
          <w:b/>
          <w:sz w:val="20"/>
        </w:rPr>
        <w:t>Chiew FHS</w:t>
      </w:r>
      <w:r w:rsidRPr="00574F30">
        <w:rPr>
          <w:rFonts w:asciiTheme="minorHAnsi" w:hAnsiTheme="minorHAnsi" w:cs="Arial"/>
          <w:sz w:val="20"/>
        </w:rPr>
        <w:t xml:space="preserve"> and Li M (2015</w:t>
      </w:r>
      <w:proofErr w:type="gramStart"/>
      <w:r w:rsidRPr="00574F30">
        <w:rPr>
          <w:rFonts w:asciiTheme="minorHAnsi" w:hAnsiTheme="minorHAnsi" w:cs="Arial"/>
          <w:sz w:val="20"/>
        </w:rPr>
        <w:t>)  Comparing</w:t>
      </w:r>
      <w:proofErr w:type="gramEnd"/>
      <w:r w:rsidRPr="00574F30">
        <w:rPr>
          <w:rFonts w:asciiTheme="minorHAnsi" w:hAnsiTheme="minorHAnsi" w:cs="Arial"/>
          <w:sz w:val="20"/>
        </w:rPr>
        <w:t xml:space="preserve"> flow duration curve and rainfall-runoff modelling for predicting daily runoff in ungauged catchments. </w:t>
      </w:r>
      <w:r w:rsidRPr="00574F30">
        <w:rPr>
          <w:rFonts w:asciiTheme="minorHAnsi" w:hAnsiTheme="minorHAnsi" w:cs="Arial"/>
          <w:i/>
          <w:sz w:val="20"/>
        </w:rPr>
        <w:t>Journal of Hydrology</w:t>
      </w:r>
      <w:r w:rsidRPr="00574F30">
        <w:rPr>
          <w:rFonts w:asciiTheme="minorHAnsi" w:hAnsiTheme="minorHAnsi" w:cs="Arial"/>
          <w:sz w:val="20"/>
        </w:rPr>
        <w:t xml:space="preserve">, 525, 72–86, </w:t>
      </w:r>
      <w:hyperlink r:id="rId19" w:history="1">
        <w:r w:rsidR="00921EC0" w:rsidRPr="00213614">
          <w:rPr>
            <w:rStyle w:val="Hyperlink"/>
            <w:rFonts w:asciiTheme="minorHAnsi" w:hAnsiTheme="minorHAnsi" w:cs="Arial"/>
            <w:sz w:val="20"/>
          </w:rPr>
          <w:t>http://dx.doi.org/10.1016/j.jhydrol.2015.03.043</w:t>
        </w:r>
      </w:hyperlink>
      <w:r w:rsidRPr="00574F30">
        <w:rPr>
          <w:rFonts w:asciiTheme="minorHAnsi" w:hAnsiTheme="minorHAnsi" w:cs="Arial"/>
          <w:sz w:val="20"/>
        </w:rPr>
        <w:t>.</w:t>
      </w:r>
    </w:p>
    <w:p w:rsidR="002A5D90" w:rsidRDefault="002A5D90" w:rsidP="002932BE">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Potter NJ, Vaze J, Petheram C, Z</w:t>
      </w:r>
      <w:r w:rsidR="00934889" w:rsidRPr="00574F30">
        <w:rPr>
          <w:rFonts w:asciiTheme="minorHAnsi" w:hAnsiTheme="minorHAnsi" w:cs="Arial"/>
          <w:sz w:val="20"/>
        </w:rPr>
        <w:t>hang L, Teng J and Post DA (2014</w:t>
      </w:r>
      <w:proofErr w:type="gramStart"/>
      <w:r w:rsidRPr="00574F30">
        <w:rPr>
          <w:rFonts w:asciiTheme="minorHAnsi" w:hAnsiTheme="minorHAnsi" w:cs="Arial"/>
          <w:sz w:val="20"/>
        </w:rPr>
        <w:t>)  Observed</w:t>
      </w:r>
      <w:proofErr w:type="gramEnd"/>
      <w:r w:rsidRPr="00574F30">
        <w:rPr>
          <w:rFonts w:asciiTheme="minorHAnsi" w:hAnsiTheme="minorHAnsi" w:cs="Arial"/>
          <w:sz w:val="20"/>
        </w:rPr>
        <w:t xml:space="preserve"> hydrologic non-stationarity in far south-eastern Australia: implications and future modelling predictions. </w:t>
      </w:r>
      <w:r w:rsidRPr="00574F30">
        <w:rPr>
          <w:rFonts w:asciiTheme="minorHAnsi" w:hAnsiTheme="minorHAnsi" w:cs="Arial"/>
          <w:i/>
          <w:sz w:val="20"/>
        </w:rPr>
        <w:t>Stochastic Environmental Research and Risk Assessment</w:t>
      </w:r>
      <w:r w:rsidRPr="00574F30">
        <w:rPr>
          <w:rFonts w:asciiTheme="minorHAnsi" w:hAnsiTheme="minorHAnsi" w:cs="Arial"/>
          <w:sz w:val="20"/>
        </w:rPr>
        <w:t xml:space="preserve">, </w:t>
      </w:r>
      <w:r w:rsidR="0076541F" w:rsidRPr="00574F30">
        <w:rPr>
          <w:rFonts w:asciiTheme="minorHAnsi" w:hAnsiTheme="minorHAnsi" w:cs="Arial"/>
          <w:sz w:val="20"/>
        </w:rPr>
        <w:t xml:space="preserve">28, 3–15, </w:t>
      </w:r>
      <w:hyperlink r:id="rId20" w:history="1">
        <w:r w:rsidR="00921EC0" w:rsidRPr="00213614">
          <w:rPr>
            <w:rStyle w:val="Hyperlink"/>
            <w:rFonts w:asciiTheme="minorHAnsi" w:hAnsiTheme="minorHAnsi" w:cs="Arial"/>
            <w:sz w:val="20"/>
          </w:rPr>
          <w:t>http://dx.doi.org/10.1007/s00477-013-0755-5</w:t>
        </w:r>
      </w:hyperlink>
      <w:r w:rsidRPr="00574F30">
        <w:rPr>
          <w:rFonts w:asciiTheme="minorHAnsi" w:hAnsiTheme="minorHAnsi" w:cs="Arial"/>
          <w:sz w:val="20"/>
        </w:rPr>
        <w:t>.</w:t>
      </w:r>
    </w:p>
    <w:p w:rsidR="00DE6908" w:rsidRDefault="00DE6908" w:rsidP="002932BE">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Pena</w:t>
      </w:r>
      <w:r w:rsidR="00EA3AC4" w:rsidRPr="00574F30">
        <w:rPr>
          <w:rFonts w:asciiTheme="minorHAnsi" w:hAnsiTheme="minorHAnsi" w:cs="Arial"/>
          <w:sz w:val="20"/>
        </w:rPr>
        <w:t>-</w:t>
      </w:r>
      <w:proofErr w:type="spellStart"/>
      <w:r w:rsidR="00EA3AC4" w:rsidRPr="00574F30">
        <w:rPr>
          <w:rFonts w:asciiTheme="minorHAnsi" w:hAnsiTheme="minorHAnsi" w:cs="Arial"/>
          <w:sz w:val="20"/>
        </w:rPr>
        <w:t>Arañ</w:t>
      </w:r>
      <w:r w:rsidRPr="00574F30">
        <w:rPr>
          <w:rFonts w:asciiTheme="minorHAnsi" w:hAnsiTheme="minorHAnsi" w:cs="Arial"/>
          <w:sz w:val="20"/>
        </w:rPr>
        <w:t>cibia</w:t>
      </w:r>
      <w:proofErr w:type="spellEnd"/>
      <w:r w:rsidRPr="00574F30">
        <w:rPr>
          <w:rFonts w:asciiTheme="minorHAnsi" w:hAnsiTheme="minorHAnsi" w:cs="Arial"/>
          <w:sz w:val="20"/>
        </w:rPr>
        <w:t xml:space="preserve"> JL, McVicar TR, Paydar Z, Li L, Guerschman JP, Donohue RJ, Dutta D, Podger GM, van Dijk AIJM and </w:t>
      </w:r>
      <w:r w:rsidRPr="00574F30">
        <w:rPr>
          <w:rFonts w:asciiTheme="minorHAnsi" w:hAnsiTheme="minorHAnsi" w:cs="Arial"/>
          <w:b/>
          <w:sz w:val="20"/>
        </w:rPr>
        <w:t>Chiew FHS</w:t>
      </w:r>
      <w:r w:rsidRPr="00574F30">
        <w:rPr>
          <w:rFonts w:asciiTheme="minorHAnsi" w:hAnsiTheme="minorHAnsi" w:cs="Arial"/>
          <w:sz w:val="20"/>
        </w:rPr>
        <w:t xml:space="preserve"> (2014)  Dynamic identification of summer cropping irrigated areas in a large basin experiencing extreme climate variability. </w:t>
      </w:r>
      <w:r w:rsidRPr="00574F30">
        <w:rPr>
          <w:rFonts w:asciiTheme="minorHAnsi" w:hAnsiTheme="minorHAnsi" w:cs="Arial"/>
          <w:i/>
          <w:sz w:val="20"/>
        </w:rPr>
        <w:t>Remote Sensing of Environment</w:t>
      </w:r>
      <w:r w:rsidRPr="00574F30">
        <w:rPr>
          <w:rFonts w:asciiTheme="minorHAnsi" w:hAnsiTheme="minorHAnsi" w:cs="Arial"/>
          <w:sz w:val="20"/>
        </w:rPr>
        <w:t xml:space="preserve">, </w:t>
      </w:r>
      <w:r w:rsidR="0076541F" w:rsidRPr="00574F30">
        <w:rPr>
          <w:rFonts w:asciiTheme="minorHAnsi" w:hAnsiTheme="minorHAnsi" w:cs="Arial"/>
          <w:sz w:val="20"/>
        </w:rPr>
        <w:t xml:space="preserve">154, 139–152, </w:t>
      </w:r>
      <w:hyperlink r:id="rId21" w:history="1">
        <w:r w:rsidR="00340CB0" w:rsidRPr="00213614">
          <w:rPr>
            <w:rStyle w:val="Hyperlink"/>
            <w:rFonts w:asciiTheme="minorHAnsi" w:hAnsiTheme="minorHAnsi" w:cs="Arial"/>
            <w:sz w:val="20"/>
          </w:rPr>
          <w:t>http://dx.doi.org/10.1016/j.rse2014.08.016</w:t>
        </w:r>
      </w:hyperlink>
      <w:r w:rsidR="0076541F" w:rsidRPr="00574F30">
        <w:rPr>
          <w:rFonts w:asciiTheme="minorHAnsi" w:hAnsiTheme="minorHAnsi" w:cs="Arial"/>
          <w:sz w:val="20"/>
        </w:rPr>
        <w:t>.</w:t>
      </w:r>
    </w:p>
    <w:p w:rsidR="002015B1" w:rsidRDefault="002015B1" w:rsidP="002015B1">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Post DA, Timbal B, </w:t>
      </w:r>
      <w:r w:rsidRPr="00574F30">
        <w:rPr>
          <w:rFonts w:asciiTheme="minorHAnsi" w:hAnsiTheme="minorHAnsi" w:cs="Arial"/>
          <w:b/>
          <w:sz w:val="20"/>
        </w:rPr>
        <w:t>Chiew FHS</w:t>
      </w:r>
      <w:r w:rsidRPr="00574F30">
        <w:rPr>
          <w:rFonts w:asciiTheme="minorHAnsi" w:hAnsiTheme="minorHAnsi" w:cs="Arial"/>
          <w:sz w:val="20"/>
        </w:rPr>
        <w:t>, Hendon HH, Nguyen H and Moran R (2014</w:t>
      </w:r>
      <w:proofErr w:type="gramStart"/>
      <w:r w:rsidRPr="00574F30">
        <w:rPr>
          <w:rFonts w:asciiTheme="minorHAnsi" w:hAnsiTheme="minorHAnsi" w:cs="Arial"/>
          <w:sz w:val="20"/>
        </w:rPr>
        <w:t>)  Decrease</w:t>
      </w:r>
      <w:proofErr w:type="gramEnd"/>
      <w:r w:rsidRPr="00574F30">
        <w:rPr>
          <w:rFonts w:asciiTheme="minorHAnsi" w:hAnsiTheme="minorHAnsi" w:cs="Arial"/>
          <w:sz w:val="20"/>
        </w:rPr>
        <w:t xml:space="preserve"> in southeastern Australian water availability linked to ongoing Hadley cell expansion. </w:t>
      </w:r>
      <w:r w:rsidRPr="00574F30">
        <w:rPr>
          <w:rFonts w:asciiTheme="minorHAnsi" w:hAnsiTheme="minorHAnsi" w:cs="Arial"/>
          <w:i/>
          <w:sz w:val="20"/>
        </w:rPr>
        <w:t>Earth’s Future</w:t>
      </w:r>
      <w:r w:rsidRPr="00574F30">
        <w:rPr>
          <w:rFonts w:asciiTheme="minorHAnsi" w:hAnsiTheme="minorHAnsi" w:cs="Arial"/>
          <w:sz w:val="20"/>
        </w:rPr>
        <w:t>,</w:t>
      </w:r>
      <w:r w:rsidR="00F46662" w:rsidRPr="00574F30">
        <w:rPr>
          <w:rFonts w:asciiTheme="minorHAnsi" w:hAnsiTheme="minorHAnsi" w:cs="Arial"/>
          <w:sz w:val="20"/>
        </w:rPr>
        <w:t xml:space="preserve"> 2, 231–238, </w:t>
      </w:r>
      <w:hyperlink r:id="rId22" w:history="1">
        <w:r w:rsidR="00340CB0" w:rsidRPr="00213614">
          <w:rPr>
            <w:rStyle w:val="Hyperlink"/>
            <w:rFonts w:asciiTheme="minorHAnsi" w:hAnsiTheme="minorHAnsi" w:cs="Arial"/>
            <w:sz w:val="20"/>
          </w:rPr>
          <w:t>http://dx.doi.org/10.1002/2013EF000194</w:t>
        </w:r>
      </w:hyperlink>
      <w:r w:rsidRPr="00574F30">
        <w:rPr>
          <w:rFonts w:asciiTheme="minorHAnsi" w:hAnsiTheme="minorHAnsi" w:cs="Arial"/>
          <w:sz w:val="20"/>
        </w:rPr>
        <w:t>.</w:t>
      </w:r>
    </w:p>
    <w:p w:rsidR="007F0D5E" w:rsidRDefault="007F0D5E" w:rsidP="002015B1">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Zhang YQ, Vaze J, </w:t>
      </w:r>
      <w:r w:rsidRPr="00574F30">
        <w:rPr>
          <w:rFonts w:asciiTheme="minorHAnsi" w:hAnsiTheme="minorHAnsi" w:cs="Arial"/>
          <w:b/>
          <w:sz w:val="20"/>
        </w:rPr>
        <w:t>Chiew FHS</w:t>
      </w:r>
      <w:r w:rsidR="00846A4E" w:rsidRPr="00574F30">
        <w:rPr>
          <w:rFonts w:asciiTheme="minorHAnsi" w:hAnsiTheme="minorHAnsi" w:cs="Arial"/>
          <w:sz w:val="20"/>
        </w:rPr>
        <w:t>, Teng J</w:t>
      </w:r>
      <w:r w:rsidRPr="00574F30">
        <w:rPr>
          <w:rFonts w:asciiTheme="minorHAnsi" w:hAnsiTheme="minorHAnsi" w:cs="Arial"/>
          <w:sz w:val="20"/>
        </w:rPr>
        <w:t xml:space="preserve"> and Li M (2014</w:t>
      </w:r>
      <w:proofErr w:type="gramStart"/>
      <w:r w:rsidRPr="00574F30">
        <w:rPr>
          <w:rFonts w:asciiTheme="minorHAnsi" w:hAnsiTheme="minorHAnsi" w:cs="Arial"/>
          <w:sz w:val="20"/>
        </w:rPr>
        <w:t>)  Predicting</w:t>
      </w:r>
      <w:proofErr w:type="gramEnd"/>
      <w:r w:rsidRPr="00574F30">
        <w:rPr>
          <w:rFonts w:asciiTheme="minorHAnsi" w:hAnsiTheme="minorHAnsi" w:cs="Arial"/>
          <w:sz w:val="20"/>
        </w:rPr>
        <w:t xml:space="preserve"> hydrological signatures in ungauged catchments using spatial interpolation, index model and rainfall-runoff modelling. </w:t>
      </w:r>
      <w:r w:rsidRPr="00574F30">
        <w:rPr>
          <w:rFonts w:asciiTheme="minorHAnsi" w:hAnsiTheme="minorHAnsi" w:cs="Arial"/>
          <w:i/>
          <w:sz w:val="20"/>
        </w:rPr>
        <w:t>Journal of Hydrology</w:t>
      </w:r>
      <w:r w:rsidR="00846A4E" w:rsidRPr="00574F30">
        <w:rPr>
          <w:rFonts w:asciiTheme="minorHAnsi" w:hAnsiTheme="minorHAnsi" w:cs="Arial"/>
          <w:sz w:val="20"/>
        </w:rPr>
        <w:t xml:space="preserve">, 517, 936–948, </w:t>
      </w:r>
      <w:hyperlink r:id="rId23" w:history="1">
        <w:r w:rsidR="00340CB0" w:rsidRPr="00213614">
          <w:rPr>
            <w:rStyle w:val="Hyperlink"/>
            <w:rFonts w:asciiTheme="minorHAnsi" w:hAnsiTheme="minorHAnsi" w:cs="Arial"/>
            <w:sz w:val="20"/>
          </w:rPr>
          <w:t>http://dx.doi.org/10/1016.j.jhydrol2014.06.032</w:t>
        </w:r>
      </w:hyperlink>
      <w:r w:rsidR="00846A4E" w:rsidRPr="00574F30">
        <w:rPr>
          <w:rFonts w:asciiTheme="minorHAnsi" w:hAnsiTheme="minorHAnsi" w:cs="Arial"/>
          <w:sz w:val="20"/>
        </w:rPr>
        <w:t>.</w:t>
      </w:r>
    </w:p>
    <w:p w:rsidR="00E01C6B" w:rsidRDefault="00E01C6B" w:rsidP="00E01C6B">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Ekstrom M, </w:t>
      </w:r>
      <w:proofErr w:type="spellStart"/>
      <w:r w:rsidRPr="00574F30">
        <w:rPr>
          <w:rFonts w:asciiTheme="minorHAnsi" w:hAnsiTheme="minorHAnsi" w:cs="Arial"/>
          <w:sz w:val="20"/>
        </w:rPr>
        <w:t>Kuruppu</w:t>
      </w:r>
      <w:proofErr w:type="spellEnd"/>
      <w:r w:rsidRPr="00574F30">
        <w:rPr>
          <w:rFonts w:asciiTheme="minorHAnsi" w:hAnsiTheme="minorHAnsi" w:cs="Arial"/>
          <w:sz w:val="20"/>
        </w:rPr>
        <w:t xml:space="preserve"> N, </w:t>
      </w:r>
      <w:proofErr w:type="spellStart"/>
      <w:r w:rsidRPr="00574F30">
        <w:rPr>
          <w:rFonts w:asciiTheme="minorHAnsi" w:hAnsiTheme="minorHAnsi" w:cs="Arial"/>
          <w:sz w:val="20"/>
        </w:rPr>
        <w:t>Wilby</w:t>
      </w:r>
      <w:proofErr w:type="spellEnd"/>
      <w:r w:rsidRPr="00574F30">
        <w:rPr>
          <w:rFonts w:asciiTheme="minorHAnsi" w:hAnsiTheme="minorHAnsi" w:cs="Arial"/>
          <w:sz w:val="20"/>
        </w:rPr>
        <w:t xml:space="preserve"> R, Fowler HJ, </w:t>
      </w:r>
      <w:r w:rsidRPr="00574F30">
        <w:rPr>
          <w:rFonts w:asciiTheme="minorHAnsi" w:hAnsiTheme="minorHAnsi" w:cs="Arial"/>
          <w:b/>
          <w:sz w:val="20"/>
        </w:rPr>
        <w:t>Chiew FHS</w:t>
      </w:r>
      <w:r w:rsidRPr="00574F30">
        <w:rPr>
          <w:rFonts w:asciiTheme="minorHAnsi" w:hAnsiTheme="minorHAnsi" w:cs="Arial"/>
          <w:sz w:val="20"/>
        </w:rPr>
        <w:t xml:space="preserve">, </w:t>
      </w:r>
      <w:proofErr w:type="spellStart"/>
      <w:r w:rsidRPr="00574F30">
        <w:rPr>
          <w:rFonts w:asciiTheme="minorHAnsi" w:hAnsiTheme="minorHAnsi" w:cs="Arial"/>
          <w:sz w:val="20"/>
        </w:rPr>
        <w:t>Dessai</w:t>
      </w:r>
      <w:proofErr w:type="spellEnd"/>
      <w:r w:rsidRPr="00574F30">
        <w:rPr>
          <w:rFonts w:asciiTheme="minorHAnsi" w:hAnsiTheme="minorHAnsi" w:cs="Arial"/>
          <w:sz w:val="20"/>
        </w:rPr>
        <w:t xml:space="preserve"> S and Young W (2013</w:t>
      </w:r>
      <w:proofErr w:type="gramStart"/>
      <w:r w:rsidRPr="00574F30">
        <w:rPr>
          <w:rFonts w:asciiTheme="minorHAnsi" w:hAnsiTheme="minorHAnsi" w:cs="Arial"/>
          <w:sz w:val="20"/>
        </w:rPr>
        <w:t>)  Examination</w:t>
      </w:r>
      <w:proofErr w:type="gramEnd"/>
      <w:r w:rsidRPr="00574F30">
        <w:rPr>
          <w:rFonts w:asciiTheme="minorHAnsi" w:hAnsiTheme="minorHAnsi" w:cs="Arial"/>
          <w:sz w:val="20"/>
        </w:rPr>
        <w:t xml:space="preserve"> of climate risk using a modified uncertainty matrix framework – applications in the water sector. </w:t>
      </w:r>
      <w:r w:rsidRPr="00574F30">
        <w:rPr>
          <w:rFonts w:asciiTheme="minorHAnsi" w:hAnsiTheme="minorHAnsi" w:cs="Arial"/>
          <w:i/>
          <w:sz w:val="20"/>
        </w:rPr>
        <w:t>Global Environmental Change</w:t>
      </w:r>
      <w:r w:rsidR="00340CB0">
        <w:rPr>
          <w:rFonts w:asciiTheme="minorHAnsi" w:hAnsiTheme="minorHAnsi" w:cs="Arial"/>
          <w:sz w:val="20"/>
        </w:rPr>
        <w:t xml:space="preserve">, 23, 115–129, </w:t>
      </w:r>
      <w:hyperlink r:id="rId24" w:history="1">
        <w:r w:rsidR="00340CB0" w:rsidRPr="00213614">
          <w:rPr>
            <w:rStyle w:val="Hyperlink"/>
            <w:rFonts w:asciiTheme="minorHAnsi" w:hAnsiTheme="minorHAnsi" w:cs="Arial"/>
            <w:sz w:val="20"/>
          </w:rPr>
          <w:t>http://dx.doi.org/10.1016/j.gloenvcha.2012.11.003</w:t>
        </w:r>
      </w:hyperlink>
      <w:r w:rsidRPr="00574F30">
        <w:rPr>
          <w:rFonts w:asciiTheme="minorHAnsi" w:hAnsiTheme="minorHAnsi" w:cs="Arial"/>
          <w:sz w:val="20"/>
        </w:rPr>
        <w:t>.</w:t>
      </w:r>
    </w:p>
    <w:p w:rsidR="00340CB0" w:rsidRDefault="002A2F49" w:rsidP="00996CD6">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Fu G, Charles SP, </w:t>
      </w:r>
      <w:r w:rsidRPr="00574F30">
        <w:rPr>
          <w:rFonts w:asciiTheme="minorHAnsi" w:hAnsiTheme="minorHAnsi" w:cs="Arial"/>
          <w:b/>
          <w:sz w:val="20"/>
        </w:rPr>
        <w:t>Chiew FHS</w:t>
      </w:r>
      <w:r w:rsidRPr="00574F30">
        <w:rPr>
          <w:rFonts w:asciiTheme="minorHAnsi" w:hAnsiTheme="minorHAnsi" w:cs="Arial"/>
          <w:sz w:val="20"/>
        </w:rPr>
        <w:t xml:space="preserve">, Teng J, Zheng H, Frost AJ, Liu W and </w:t>
      </w:r>
      <w:proofErr w:type="spellStart"/>
      <w:r w:rsidRPr="00574F30">
        <w:rPr>
          <w:rFonts w:asciiTheme="minorHAnsi" w:hAnsiTheme="minorHAnsi" w:cs="Arial"/>
          <w:sz w:val="20"/>
        </w:rPr>
        <w:t>Kirshner</w:t>
      </w:r>
      <w:proofErr w:type="spellEnd"/>
      <w:r w:rsidRPr="00574F30">
        <w:rPr>
          <w:rFonts w:asciiTheme="minorHAnsi" w:hAnsiTheme="minorHAnsi" w:cs="Arial"/>
          <w:sz w:val="20"/>
        </w:rPr>
        <w:t xml:space="preserve"> S (2013)  Modelling runoff with statistically downscaled daily site, gridded and catchment rainfall series. </w:t>
      </w:r>
      <w:r w:rsidRPr="00574F30">
        <w:rPr>
          <w:rFonts w:asciiTheme="minorHAnsi" w:hAnsiTheme="minorHAnsi" w:cs="Arial"/>
          <w:i/>
          <w:sz w:val="20"/>
        </w:rPr>
        <w:t>Journal of Hydrology</w:t>
      </w:r>
      <w:r w:rsidR="000B5521" w:rsidRPr="00574F30">
        <w:rPr>
          <w:rFonts w:asciiTheme="minorHAnsi" w:hAnsiTheme="minorHAnsi" w:cs="Arial"/>
          <w:sz w:val="20"/>
        </w:rPr>
        <w:t xml:space="preserve">, 492, 254–265, </w:t>
      </w:r>
      <w:hyperlink r:id="rId25" w:history="1">
        <w:r w:rsidR="00340CB0" w:rsidRPr="00213614">
          <w:rPr>
            <w:rStyle w:val="Hyperlink"/>
            <w:rFonts w:asciiTheme="minorHAnsi" w:hAnsiTheme="minorHAnsi" w:cs="Arial"/>
            <w:sz w:val="20"/>
          </w:rPr>
          <w:t>http://dx.doi.org/10.1016/j.jhydrol.2013.03.041</w:t>
        </w:r>
      </w:hyperlink>
      <w:r w:rsidR="000B5521" w:rsidRPr="00574F30">
        <w:rPr>
          <w:rFonts w:asciiTheme="minorHAnsi" w:hAnsiTheme="minorHAnsi" w:cs="Arial"/>
          <w:sz w:val="20"/>
        </w:rPr>
        <w:t>.</w:t>
      </w:r>
    </w:p>
    <w:p w:rsidR="00996CD6" w:rsidRDefault="00996CD6" w:rsidP="009C607F">
      <w:pPr>
        <w:numPr>
          <w:ilvl w:val="0"/>
          <w:numId w:val="3"/>
        </w:numPr>
        <w:tabs>
          <w:tab w:val="clear" w:pos="720"/>
        </w:tabs>
        <w:spacing w:after="120" w:line="264" w:lineRule="auto"/>
        <w:ind w:left="567" w:hanging="567"/>
        <w:rPr>
          <w:rFonts w:asciiTheme="minorHAnsi" w:hAnsiTheme="minorHAnsi" w:cs="Arial"/>
          <w:sz w:val="20"/>
        </w:rPr>
      </w:pPr>
      <w:r w:rsidRPr="00340CB0">
        <w:rPr>
          <w:rFonts w:asciiTheme="minorHAnsi" w:hAnsiTheme="minorHAnsi" w:cs="Arial"/>
          <w:sz w:val="20"/>
        </w:rPr>
        <w:t xml:space="preserve">Kent DM, Kirono DGC, Timbal B and </w:t>
      </w:r>
      <w:r w:rsidRPr="00340CB0">
        <w:rPr>
          <w:rFonts w:asciiTheme="minorHAnsi" w:hAnsiTheme="minorHAnsi" w:cs="Arial"/>
          <w:b/>
          <w:sz w:val="20"/>
        </w:rPr>
        <w:t>Chiew FHS</w:t>
      </w:r>
      <w:r w:rsidRPr="00340CB0">
        <w:rPr>
          <w:rFonts w:asciiTheme="minorHAnsi" w:hAnsiTheme="minorHAnsi" w:cs="Arial"/>
          <w:sz w:val="20"/>
        </w:rPr>
        <w:t xml:space="preserve"> (2013</w:t>
      </w:r>
      <w:proofErr w:type="gramStart"/>
      <w:r w:rsidRPr="00340CB0">
        <w:rPr>
          <w:rFonts w:asciiTheme="minorHAnsi" w:hAnsiTheme="minorHAnsi" w:cs="Arial"/>
          <w:sz w:val="20"/>
        </w:rPr>
        <w:t>)  Representation</w:t>
      </w:r>
      <w:proofErr w:type="gramEnd"/>
      <w:r w:rsidRPr="00340CB0">
        <w:rPr>
          <w:rFonts w:asciiTheme="minorHAnsi" w:hAnsiTheme="minorHAnsi" w:cs="Arial"/>
          <w:sz w:val="20"/>
        </w:rPr>
        <w:t xml:space="preserve"> of the Australian subtropical ridge in the CMIP3 models. </w:t>
      </w:r>
      <w:r w:rsidRPr="00340CB0">
        <w:rPr>
          <w:rFonts w:asciiTheme="minorHAnsi" w:hAnsiTheme="minorHAnsi" w:cs="Arial"/>
          <w:i/>
          <w:sz w:val="20"/>
        </w:rPr>
        <w:t>International Journal of Climatology</w:t>
      </w:r>
      <w:r w:rsidR="00340CB0">
        <w:rPr>
          <w:rFonts w:asciiTheme="minorHAnsi" w:hAnsiTheme="minorHAnsi" w:cs="Arial"/>
          <w:sz w:val="20"/>
        </w:rPr>
        <w:t xml:space="preserve">, 33, 48–57, </w:t>
      </w:r>
      <w:hyperlink r:id="rId26" w:history="1">
        <w:r w:rsidR="00340CB0" w:rsidRPr="00213614">
          <w:rPr>
            <w:rStyle w:val="Hyperlink"/>
            <w:rFonts w:asciiTheme="minorHAnsi" w:hAnsiTheme="minorHAnsi" w:cs="Arial"/>
            <w:sz w:val="20"/>
          </w:rPr>
          <w:t>http://dx.doi.org/10.1002/joc.3406</w:t>
        </w:r>
      </w:hyperlink>
      <w:r w:rsidRPr="00340CB0">
        <w:rPr>
          <w:rFonts w:asciiTheme="minorHAnsi" w:hAnsiTheme="minorHAnsi" w:cs="Arial"/>
          <w:sz w:val="20"/>
        </w:rPr>
        <w:t>.</w:t>
      </w:r>
    </w:p>
    <w:p w:rsidR="00494B23" w:rsidRDefault="00494B23" w:rsidP="00996CD6">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Z</w:t>
      </w:r>
      <w:r w:rsidR="00316376" w:rsidRPr="00574F30">
        <w:rPr>
          <w:rFonts w:asciiTheme="minorHAnsi" w:hAnsiTheme="minorHAnsi" w:cs="Arial"/>
          <w:sz w:val="20"/>
        </w:rPr>
        <w:t>hao</w:t>
      </w:r>
      <w:r w:rsidRPr="00574F30">
        <w:rPr>
          <w:rFonts w:asciiTheme="minorHAnsi" w:hAnsiTheme="minorHAnsi" w:cs="Arial"/>
          <w:sz w:val="20"/>
        </w:rPr>
        <w:t xml:space="preserve"> F, Zhang L, </w:t>
      </w:r>
      <w:r w:rsidRPr="00574F30">
        <w:rPr>
          <w:rFonts w:asciiTheme="minorHAnsi" w:hAnsiTheme="minorHAnsi" w:cs="Arial"/>
          <w:b/>
          <w:sz w:val="20"/>
        </w:rPr>
        <w:t>Chiew FHS</w:t>
      </w:r>
      <w:r w:rsidRPr="00574F30">
        <w:rPr>
          <w:rFonts w:asciiTheme="minorHAnsi" w:hAnsiTheme="minorHAnsi" w:cs="Arial"/>
          <w:sz w:val="20"/>
        </w:rPr>
        <w:t xml:space="preserve">, Vaze J and Cheng L (2013)  The effect of spatial rainfall variability on water balance modelling for south-eastern Australian catchments. </w:t>
      </w:r>
      <w:r w:rsidRPr="00574F30">
        <w:rPr>
          <w:rFonts w:asciiTheme="minorHAnsi" w:hAnsiTheme="minorHAnsi" w:cs="Arial"/>
          <w:i/>
          <w:sz w:val="20"/>
        </w:rPr>
        <w:t>Journal of Hydrology</w:t>
      </w:r>
      <w:r w:rsidR="00F7547F" w:rsidRPr="00574F30">
        <w:rPr>
          <w:rFonts w:asciiTheme="minorHAnsi" w:hAnsiTheme="minorHAnsi" w:cs="Arial"/>
          <w:sz w:val="20"/>
        </w:rPr>
        <w:t xml:space="preserve">, 493, 16–29, </w:t>
      </w:r>
      <w:hyperlink r:id="rId27" w:history="1">
        <w:r w:rsidR="00340CB0" w:rsidRPr="00213614">
          <w:rPr>
            <w:rStyle w:val="Hyperlink"/>
            <w:rFonts w:asciiTheme="minorHAnsi" w:hAnsiTheme="minorHAnsi" w:cs="Arial"/>
            <w:sz w:val="20"/>
          </w:rPr>
          <w:t>http://dx.doi.org/10.1016/j.jhydrol.2013.04.028</w:t>
        </w:r>
      </w:hyperlink>
      <w:r w:rsidR="00F7547F" w:rsidRPr="00574F30">
        <w:rPr>
          <w:rFonts w:asciiTheme="minorHAnsi" w:hAnsiTheme="minorHAnsi" w:cs="Arial"/>
          <w:sz w:val="20"/>
        </w:rPr>
        <w:t>.</w:t>
      </w:r>
    </w:p>
    <w:p w:rsidR="001F6681" w:rsidRDefault="001F6681" w:rsidP="001F6681">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Crosbie RS, McCallum JL, Walker GR and </w:t>
      </w:r>
      <w:r w:rsidRPr="00574F30">
        <w:rPr>
          <w:rFonts w:asciiTheme="minorHAnsi" w:hAnsiTheme="minorHAnsi" w:cs="Arial"/>
          <w:b/>
          <w:sz w:val="20"/>
        </w:rPr>
        <w:t>Chiew FHS</w:t>
      </w:r>
      <w:r w:rsidRPr="00574F30">
        <w:rPr>
          <w:rFonts w:asciiTheme="minorHAnsi" w:hAnsiTheme="minorHAnsi" w:cs="Arial"/>
          <w:sz w:val="20"/>
        </w:rPr>
        <w:t xml:space="preserve"> (2012</w:t>
      </w:r>
      <w:proofErr w:type="gramStart"/>
      <w:r w:rsidRPr="00574F30">
        <w:rPr>
          <w:rFonts w:asciiTheme="minorHAnsi" w:hAnsiTheme="minorHAnsi" w:cs="Arial"/>
          <w:sz w:val="20"/>
        </w:rPr>
        <w:t>)  Episodic</w:t>
      </w:r>
      <w:proofErr w:type="gramEnd"/>
      <w:r w:rsidRPr="00574F30">
        <w:rPr>
          <w:rFonts w:asciiTheme="minorHAnsi" w:hAnsiTheme="minorHAnsi" w:cs="Arial"/>
          <w:sz w:val="20"/>
        </w:rPr>
        <w:t xml:space="preserve"> recharge and climate change in the Murray-Darling Basin, Australia. </w:t>
      </w:r>
      <w:r w:rsidRPr="00574F30">
        <w:rPr>
          <w:rFonts w:asciiTheme="minorHAnsi" w:hAnsiTheme="minorHAnsi" w:cs="Arial"/>
          <w:i/>
          <w:sz w:val="20"/>
        </w:rPr>
        <w:t>Hydrogeology Journal</w:t>
      </w:r>
      <w:r w:rsidR="00340CB0">
        <w:rPr>
          <w:rFonts w:asciiTheme="minorHAnsi" w:hAnsiTheme="minorHAnsi" w:cs="Arial"/>
          <w:sz w:val="20"/>
        </w:rPr>
        <w:t xml:space="preserve">, 20, 245–261, </w:t>
      </w:r>
      <w:hyperlink r:id="rId28" w:history="1">
        <w:r w:rsidR="00340CB0" w:rsidRPr="00213614">
          <w:rPr>
            <w:rStyle w:val="Hyperlink"/>
            <w:rFonts w:asciiTheme="minorHAnsi" w:hAnsiTheme="minorHAnsi" w:cs="Arial"/>
            <w:sz w:val="20"/>
          </w:rPr>
          <w:t>http://dx.doi.org/10.1007/s10040-011-0804-4</w:t>
        </w:r>
      </w:hyperlink>
      <w:r w:rsidRPr="00574F30">
        <w:rPr>
          <w:rFonts w:asciiTheme="minorHAnsi" w:hAnsiTheme="minorHAnsi" w:cs="Arial"/>
          <w:sz w:val="20"/>
        </w:rPr>
        <w:t>.</w:t>
      </w:r>
    </w:p>
    <w:p w:rsidR="00817870" w:rsidRDefault="00C37E98" w:rsidP="00817870">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Petheram C, Rustomji P,</w:t>
      </w:r>
      <w:r w:rsidR="00817870" w:rsidRPr="00574F30">
        <w:rPr>
          <w:rFonts w:asciiTheme="minorHAnsi" w:hAnsiTheme="minorHAnsi" w:cs="Arial"/>
          <w:sz w:val="20"/>
        </w:rPr>
        <w:t xml:space="preserve"> </w:t>
      </w:r>
      <w:r w:rsidR="00817870" w:rsidRPr="00574F30">
        <w:rPr>
          <w:rFonts w:asciiTheme="minorHAnsi" w:hAnsiTheme="minorHAnsi" w:cs="Arial"/>
          <w:b/>
          <w:sz w:val="20"/>
        </w:rPr>
        <w:t>Chiew FHS</w:t>
      </w:r>
      <w:r w:rsidRPr="00574F30">
        <w:rPr>
          <w:rFonts w:asciiTheme="minorHAnsi" w:hAnsiTheme="minorHAnsi" w:cs="Arial"/>
          <w:sz w:val="20"/>
        </w:rPr>
        <w:t xml:space="preserve"> and </w:t>
      </w:r>
      <w:proofErr w:type="spellStart"/>
      <w:r w:rsidRPr="00574F30">
        <w:rPr>
          <w:rFonts w:asciiTheme="minorHAnsi" w:hAnsiTheme="minorHAnsi" w:cs="Arial"/>
          <w:sz w:val="20"/>
        </w:rPr>
        <w:t>Vleeshouwer</w:t>
      </w:r>
      <w:proofErr w:type="spellEnd"/>
      <w:r w:rsidRPr="00574F30">
        <w:rPr>
          <w:rFonts w:asciiTheme="minorHAnsi" w:hAnsiTheme="minorHAnsi" w:cs="Arial"/>
          <w:sz w:val="20"/>
        </w:rPr>
        <w:t xml:space="preserve"> J (</w:t>
      </w:r>
      <w:r w:rsidR="00C7524F" w:rsidRPr="00574F30">
        <w:rPr>
          <w:rFonts w:asciiTheme="minorHAnsi" w:hAnsiTheme="minorHAnsi" w:cs="Arial"/>
          <w:sz w:val="20"/>
        </w:rPr>
        <w:t>2012</w:t>
      </w:r>
      <w:proofErr w:type="gramStart"/>
      <w:r w:rsidR="00817870" w:rsidRPr="00574F30">
        <w:rPr>
          <w:rFonts w:asciiTheme="minorHAnsi" w:hAnsiTheme="minorHAnsi" w:cs="Arial"/>
          <w:sz w:val="20"/>
        </w:rPr>
        <w:t>)  Rainfall</w:t>
      </w:r>
      <w:proofErr w:type="gramEnd"/>
      <w:r w:rsidR="00817870" w:rsidRPr="00574F30">
        <w:rPr>
          <w:rFonts w:asciiTheme="minorHAnsi" w:hAnsiTheme="minorHAnsi" w:cs="Arial"/>
          <w:sz w:val="20"/>
        </w:rPr>
        <w:t xml:space="preserve">-runoff modelling in northern Australia: a guide to modelling strategies in the tropics. </w:t>
      </w:r>
      <w:r w:rsidR="00817870" w:rsidRPr="00574F30">
        <w:rPr>
          <w:rFonts w:asciiTheme="minorHAnsi" w:hAnsiTheme="minorHAnsi" w:cs="Arial"/>
          <w:i/>
          <w:sz w:val="20"/>
        </w:rPr>
        <w:t>Journal of Hydrology</w:t>
      </w:r>
      <w:r w:rsidR="00340CB0">
        <w:rPr>
          <w:rFonts w:asciiTheme="minorHAnsi" w:hAnsiTheme="minorHAnsi" w:cs="Arial"/>
          <w:sz w:val="20"/>
        </w:rPr>
        <w:t xml:space="preserve">, 462–463, 28–41, </w:t>
      </w:r>
      <w:hyperlink r:id="rId29" w:history="1">
        <w:r w:rsidR="00340CB0" w:rsidRPr="00213614">
          <w:rPr>
            <w:rStyle w:val="Hyperlink"/>
            <w:rFonts w:asciiTheme="minorHAnsi" w:hAnsiTheme="minorHAnsi" w:cs="Arial"/>
            <w:sz w:val="20"/>
          </w:rPr>
          <w:t>http://dx.doi.org/10.1016/j.jhydrol.2011.12.046</w:t>
        </w:r>
      </w:hyperlink>
      <w:r w:rsidR="00427AFD" w:rsidRPr="00574F30">
        <w:rPr>
          <w:rFonts w:asciiTheme="minorHAnsi" w:hAnsiTheme="minorHAnsi" w:cs="Arial"/>
          <w:sz w:val="20"/>
        </w:rPr>
        <w:t>.</w:t>
      </w:r>
    </w:p>
    <w:p w:rsidR="00817870" w:rsidRDefault="00817870" w:rsidP="00817870">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Petheram C, Rustomji P, </w:t>
      </w:r>
      <w:r w:rsidRPr="00574F30">
        <w:rPr>
          <w:rFonts w:asciiTheme="minorHAnsi" w:hAnsiTheme="minorHAnsi" w:cs="Arial"/>
          <w:b/>
          <w:sz w:val="20"/>
        </w:rPr>
        <w:t>Chiew FHS</w:t>
      </w:r>
      <w:r w:rsidRPr="00574F30">
        <w:rPr>
          <w:rFonts w:asciiTheme="minorHAnsi" w:hAnsiTheme="minorHAnsi" w:cs="Arial"/>
          <w:sz w:val="20"/>
        </w:rPr>
        <w:t xml:space="preserve">, Cai W, McVicar T, </w:t>
      </w:r>
      <w:proofErr w:type="spellStart"/>
      <w:r w:rsidRPr="00574F30">
        <w:rPr>
          <w:rFonts w:asciiTheme="minorHAnsi" w:hAnsiTheme="minorHAnsi" w:cs="Arial"/>
          <w:sz w:val="20"/>
        </w:rPr>
        <w:t>Vleeshouwer</w:t>
      </w:r>
      <w:proofErr w:type="spellEnd"/>
      <w:r w:rsidRPr="00574F30">
        <w:rPr>
          <w:rFonts w:asciiTheme="minorHAnsi" w:hAnsiTheme="minorHAnsi" w:cs="Arial"/>
          <w:sz w:val="20"/>
        </w:rPr>
        <w:t xml:space="preserve"> J, Van Neil T, Li L, Donohue R, Cres</w:t>
      </w:r>
      <w:r w:rsidR="00033939" w:rsidRPr="00574F30">
        <w:rPr>
          <w:rFonts w:asciiTheme="minorHAnsi" w:hAnsiTheme="minorHAnsi" w:cs="Arial"/>
          <w:sz w:val="20"/>
        </w:rPr>
        <w:t>s</w:t>
      </w:r>
      <w:r w:rsidRPr="00574F30">
        <w:rPr>
          <w:rFonts w:asciiTheme="minorHAnsi" w:hAnsiTheme="minorHAnsi" w:cs="Arial"/>
          <w:sz w:val="20"/>
        </w:rPr>
        <w:t>well R, Teng J and Perraud J-M (20</w:t>
      </w:r>
      <w:r w:rsidR="00C7524F" w:rsidRPr="00574F30">
        <w:rPr>
          <w:rFonts w:asciiTheme="minorHAnsi" w:hAnsiTheme="minorHAnsi" w:cs="Arial"/>
          <w:sz w:val="20"/>
        </w:rPr>
        <w:t>12</w:t>
      </w:r>
      <w:r w:rsidRPr="00574F30">
        <w:rPr>
          <w:rFonts w:asciiTheme="minorHAnsi" w:hAnsiTheme="minorHAnsi" w:cs="Arial"/>
          <w:sz w:val="20"/>
        </w:rPr>
        <w:t>)  Estimating the impact of projected climate change on runoff across</w:t>
      </w:r>
      <w:r w:rsidR="001E14D2" w:rsidRPr="00574F30">
        <w:rPr>
          <w:rFonts w:asciiTheme="minorHAnsi" w:hAnsiTheme="minorHAnsi" w:cs="Arial"/>
          <w:sz w:val="20"/>
        </w:rPr>
        <w:t xml:space="preserve"> the tropical savannas and semi</w:t>
      </w:r>
      <w:r w:rsidRPr="00574F30">
        <w:rPr>
          <w:rFonts w:asciiTheme="minorHAnsi" w:hAnsiTheme="minorHAnsi" w:cs="Arial"/>
          <w:sz w:val="20"/>
        </w:rPr>
        <w:t xml:space="preserve">arid rangelands of northern Australia. </w:t>
      </w:r>
      <w:r w:rsidRPr="00574F30">
        <w:rPr>
          <w:rFonts w:asciiTheme="minorHAnsi" w:hAnsiTheme="minorHAnsi" w:cs="Arial"/>
          <w:i/>
          <w:sz w:val="20"/>
        </w:rPr>
        <w:t>Journal of Hydrometeorology</w:t>
      </w:r>
      <w:r w:rsidRPr="00574F30">
        <w:rPr>
          <w:rFonts w:asciiTheme="minorHAnsi" w:hAnsiTheme="minorHAnsi" w:cs="Arial"/>
          <w:sz w:val="20"/>
        </w:rPr>
        <w:t xml:space="preserve">, </w:t>
      </w:r>
      <w:r w:rsidR="001E14D2" w:rsidRPr="00574F30">
        <w:rPr>
          <w:rFonts w:asciiTheme="minorHAnsi" w:hAnsiTheme="minorHAnsi" w:cs="Arial"/>
          <w:sz w:val="20"/>
        </w:rPr>
        <w:t>13, 483–503</w:t>
      </w:r>
      <w:r w:rsidR="00340CB0">
        <w:rPr>
          <w:rFonts w:asciiTheme="minorHAnsi" w:hAnsiTheme="minorHAnsi" w:cs="Arial"/>
          <w:sz w:val="20"/>
        </w:rPr>
        <w:t xml:space="preserve">, </w:t>
      </w:r>
      <w:hyperlink r:id="rId30" w:history="1">
        <w:r w:rsidR="00340CB0" w:rsidRPr="00213614">
          <w:rPr>
            <w:rStyle w:val="Hyperlink"/>
            <w:rFonts w:asciiTheme="minorHAnsi" w:hAnsiTheme="minorHAnsi" w:cs="Arial"/>
            <w:sz w:val="20"/>
          </w:rPr>
          <w:t>http://dx.doi.org/10.1175/JHM-D-11-062.1</w:t>
        </w:r>
      </w:hyperlink>
      <w:r w:rsidR="00AA420D" w:rsidRPr="00574F30">
        <w:rPr>
          <w:rFonts w:asciiTheme="minorHAnsi" w:hAnsiTheme="minorHAnsi" w:cs="Arial"/>
          <w:sz w:val="20"/>
        </w:rPr>
        <w:t>.</w:t>
      </w:r>
    </w:p>
    <w:p w:rsidR="00817870" w:rsidRDefault="00817870" w:rsidP="0091604E">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Post DA, </w:t>
      </w:r>
      <w:r w:rsidRPr="00574F30">
        <w:rPr>
          <w:rFonts w:asciiTheme="minorHAnsi" w:hAnsiTheme="minorHAnsi" w:cs="Arial"/>
          <w:b/>
          <w:sz w:val="20"/>
        </w:rPr>
        <w:t>Chiew FHS</w:t>
      </w:r>
      <w:r w:rsidRPr="00574F30">
        <w:rPr>
          <w:rFonts w:asciiTheme="minorHAnsi" w:hAnsiTheme="minorHAnsi" w:cs="Arial"/>
          <w:sz w:val="20"/>
        </w:rPr>
        <w:t xml:space="preserve">, Teng J, Viney NR, Ling FLN, Harrington G, Crosbie RS, Graham B, Marvanek S and </w:t>
      </w:r>
      <w:proofErr w:type="spellStart"/>
      <w:r w:rsidRPr="00574F30">
        <w:rPr>
          <w:rFonts w:asciiTheme="minorHAnsi" w:hAnsiTheme="minorHAnsi" w:cs="Arial"/>
          <w:sz w:val="20"/>
        </w:rPr>
        <w:t>McLoughlin</w:t>
      </w:r>
      <w:proofErr w:type="spellEnd"/>
      <w:r w:rsidRPr="00574F30">
        <w:rPr>
          <w:rFonts w:asciiTheme="minorHAnsi" w:hAnsiTheme="minorHAnsi" w:cs="Arial"/>
          <w:sz w:val="20"/>
        </w:rPr>
        <w:t xml:space="preserve"> R (2012</w:t>
      </w:r>
      <w:proofErr w:type="gramStart"/>
      <w:r w:rsidRPr="00574F30">
        <w:rPr>
          <w:rFonts w:asciiTheme="minorHAnsi" w:hAnsiTheme="minorHAnsi" w:cs="Arial"/>
          <w:sz w:val="20"/>
        </w:rPr>
        <w:t>)  A</w:t>
      </w:r>
      <w:proofErr w:type="gramEnd"/>
      <w:r w:rsidRPr="00574F30">
        <w:rPr>
          <w:rFonts w:asciiTheme="minorHAnsi" w:hAnsiTheme="minorHAnsi" w:cs="Arial"/>
          <w:sz w:val="20"/>
        </w:rPr>
        <w:t xml:space="preserve"> robust methodology for conducting large-scale assessments of current and future water availability and use: a case study for Tasmania, Australia. </w:t>
      </w:r>
      <w:r w:rsidRPr="00574F30">
        <w:rPr>
          <w:rFonts w:asciiTheme="minorHAnsi" w:hAnsiTheme="minorHAnsi" w:cs="Arial"/>
          <w:i/>
          <w:sz w:val="20"/>
        </w:rPr>
        <w:t>Journal of Hydrology</w:t>
      </w:r>
      <w:r w:rsidR="00340CB0">
        <w:rPr>
          <w:rFonts w:asciiTheme="minorHAnsi" w:hAnsiTheme="minorHAnsi" w:cs="Arial"/>
          <w:sz w:val="20"/>
        </w:rPr>
        <w:t xml:space="preserve">, 412–413, 233–245, </w:t>
      </w:r>
      <w:hyperlink r:id="rId31" w:history="1">
        <w:r w:rsidR="00340CB0" w:rsidRPr="00213614">
          <w:rPr>
            <w:rStyle w:val="Hyperlink"/>
            <w:rFonts w:asciiTheme="minorHAnsi" w:hAnsiTheme="minorHAnsi" w:cs="Arial"/>
            <w:sz w:val="20"/>
          </w:rPr>
          <w:t>http://dx.doi.org/10.1016/j.jhydrol.2011.02.011</w:t>
        </w:r>
      </w:hyperlink>
      <w:r w:rsidRPr="00574F30">
        <w:rPr>
          <w:rFonts w:asciiTheme="minorHAnsi" w:hAnsiTheme="minorHAnsi" w:cs="Arial"/>
          <w:sz w:val="20"/>
        </w:rPr>
        <w:t>.</w:t>
      </w:r>
    </w:p>
    <w:p w:rsidR="00AD5A92" w:rsidRDefault="00AD5A92" w:rsidP="0091604E">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Smith AB, Walker J</w:t>
      </w:r>
      <w:r w:rsidR="00AD3020" w:rsidRPr="00574F30">
        <w:rPr>
          <w:rFonts w:asciiTheme="minorHAnsi" w:hAnsiTheme="minorHAnsi" w:cs="Arial"/>
          <w:sz w:val="20"/>
        </w:rPr>
        <w:t>P</w:t>
      </w:r>
      <w:r w:rsidRPr="00574F30">
        <w:rPr>
          <w:rFonts w:asciiTheme="minorHAnsi" w:hAnsiTheme="minorHAnsi" w:cs="Arial"/>
          <w:sz w:val="20"/>
        </w:rPr>
        <w:t xml:space="preserve">, Western AW, Young RI, </w:t>
      </w:r>
      <w:proofErr w:type="spellStart"/>
      <w:r w:rsidRPr="00574F30">
        <w:rPr>
          <w:rFonts w:asciiTheme="minorHAnsi" w:hAnsiTheme="minorHAnsi" w:cs="Arial"/>
          <w:sz w:val="20"/>
        </w:rPr>
        <w:t>Ellett</w:t>
      </w:r>
      <w:proofErr w:type="spellEnd"/>
      <w:r w:rsidRPr="00574F30">
        <w:rPr>
          <w:rFonts w:asciiTheme="minorHAnsi" w:hAnsiTheme="minorHAnsi" w:cs="Arial"/>
          <w:sz w:val="20"/>
        </w:rPr>
        <w:t xml:space="preserve"> K</w:t>
      </w:r>
      <w:r w:rsidR="00AD3020" w:rsidRPr="00574F30">
        <w:rPr>
          <w:rFonts w:asciiTheme="minorHAnsi" w:hAnsiTheme="minorHAnsi" w:cs="Arial"/>
          <w:sz w:val="20"/>
        </w:rPr>
        <w:t>M</w:t>
      </w:r>
      <w:r w:rsidRPr="00574F30">
        <w:rPr>
          <w:rFonts w:asciiTheme="minorHAnsi" w:hAnsiTheme="minorHAnsi" w:cs="Arial"/>
          <w:sz w:val="20"/>
        </w:rPr>
        <w:t xml:space="preserve">, </w:t>
      </w:r>
      <w:proofErr w:type="spellStart"/>
      <w:r w:rsidRPr="00574F30">
        <w:rPr>
          <w:rFonts w:asciiTheme="minorHAnsi" w:hAnsiTheme="minorHAnsi" w:cs="Arial"/>
          <w:sz w:val="20"/>
        </w:rPr>
        <w:t>Pipunic</w:t>
      </w:r>
      <w:proofErr w:type="spellEnd"/>
      <w:r w:rsidRPr="00574F30">
        <w:rPr>
          <w:rFonts w:asciiTheme="minorHAnsi" w:hAnsiTheme="minorHAnsi" w:cs="Arial"/>
          <w:sz w:val="20"/>
        </w:rPr>
        <w:t xml:space="preserve"> RC, Grayson RB, </w:t>
      </w:r>
      <w:proofErr w:type="spellStart"/>
      <w:r w:rsidRPr="00574F30">
        <w:rPr>
          <w:rFonts w:asciiTheme="minorHAnsi" w:hAnsiTheme="minorHAnsi" w:cs="Arial"/>
          <w:sz w:val="20"/>
        </w:rPr>
        <w:t>Siriwardena</w:t>
      </w:r>
      <w:proofErr w:type="spellEnd"/>
      <w:r w:rsidRPr="00574F30">
        <w:rPr>
          <w:rFonts w:asciiTheme="minorHAnsi" w:hAnsiTheme="minorHAnsi" w:cs="Arial"/>
          <w:sz w:val="20"/>
        </w:rPr>
        <w:t xml:space="preserve"> L, </w:t>
      </w:r>
      <w:r w:rsidRPr="00574F30">
        <w:rPr>
          <w:rFonts w:asciiTheme="minorHAnsi" w:hAnsiTheme="minorHAnsi" w:cs="Arial"/>
          <w:b/>
          <w:sz w:val="20"/>
        </w:rPr>
        <w:t>Chiew FHS</w:t>
      </w:r>
      <w:r w:rsidRPr="00574F30">
        <w:rPr>
          <w:rFonts w:asciiTheme="minorHAnsi" w:hAnsiTheme="minorHAnsi" w:cs="Arial"/>
          <w:sz w:val="20"/>
        </w:rPr>
        <w:t xml:space="preserve"> and Richter H (2012)  The Murrumbidgee soil moisture monitoring network data set. </w:t>
      </w:r>
      <w:r w:rsidRPr="00574F30">
        <w:rPr>
          <w:rFonts w:asciiTheme="minorHAnsi" w:hAnsiTheme="minorHAnsi" w:cs="Arial"/>
          <w:i/>
          <w:sz w:val="20"/>
        </w:rPr>
        <w:t>Water Resources Research</w:t>
      </w:r>
      <w:r w:rsidRPr="00574F30">
        <w:rPr>
          <w:rFonts w:asciiTheme="minorHAnsi" w:hAnsiTheme="minorHAnsi" w:cs="Arial"/>
          <w:sz w:val="20"/>
        </w:rPr>
        <w:t xml:space="preserve">, </w:t>
      </w:r>
      <w:r w:rsidR="00AD3020" w:rsidRPr="00574F30">
        <w:rPr>
          <w:rFonts w:asciiTheme="minorHAnsi" w:hAnsiTheme="minorHAnsi" w:cs="Arial"/>
          <w:sz w:val="20"/>
        </w:rPr>
        <w:t xml:space="preserve">48, W07701, </w:t>
      </w:r>
      <w:hyperlink r:id="rId32" w:history="1">
        <w:r w:rsidR="00340CB0" w:rsidRPr="00213614">
          <w:rPr>
            <w:rStyle w:val="Hyperlink"/>
            <w:rFonts w:asciiTheme="minorHAnsi" w:hAnsiTheme="minorHAnsi" w:cs="Arial"/>
            <w:sz w:val="20"/>
          </w:rPr>
          <w:t>http://dx.doi.org/10.1029/2012WR011976</w:t>
        </w:r>
      </w:hyperlink>
      <w:r w:rsidR="00AD3020" w:rsidRPr="00574F30">
        <w:rPr>
          <w:rFonts w:asciiTheme="minorHAnsi" w:hAnsiTheme="minorHAnsi" w:cs="Arial"/>
          <w:sz w:val="20"/>
        </w:rPr>
        <w:t>.</w:t>
      </w:r>
    </w:p>
    <w:p w:rsidR="00DC6C85" w:rsidRDefault="0045665A" w:rsidP="00DC6C85">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lastRenderedPageBreak/>
        <w:t xml:space="preserve">Teng J, </w:t>
      </w:r>
      <w:r w:rsidRPr="00574F30">
        <w:rPr>
          <w:rFonts w:asciiTheme="minorHAnsi" w:hAnsiTheme="minorHAnsi" w:cs="Arial"/>
          <w:b/>
          <w:sz w:val="20"/>
        </w:rPr>
        <w:t>Chiew FHS</w:t>
      </w:r>
      <w:r w:rsidRPr="00574F30">
        <w:rPr>
          <w:rFonts w:asciiTheme="minorHAnsi" w:hAnsiTheme="minorHAnsi" w:cs="Arial"/>
          <w:sz w:val="20"/>
        </w:rPr>
        <w:t>, Vaze J, Marvanek S and Kirono DGC (2012</w:t>
      </w:r>
      <w:proofErr w:type="gramStart"/>
      <w:r w:rsidRPr="00574F30">
        <w:rPr>
          <w:rFonts w:asciiTheme="minorHAnsi" w:hAnsiTheme="minorHAnsi" w:cs="Arial"/>
          <w:sz w:val="20"/>
        </w:rPr>
        <w:t>)  Estimation</w:t>
      </w:r>
      <w:proofErr w:type="gramEnd"/>
      <w:r w:rsidRPr="00574F30">
        <w:rPr>
          <w:rFonts w:asciiTheme="minorHAnsi" w:hAnsiTheme="minorHAnsi" w:cs="Arial"/>
          <w:sz w:val="20"/>
        </w:rPr>
        <w:t xml:space="preserve"> of climate change impact on mean annual runoff across continental Australia using Budyko and F</w:t>
      </w:r>
      <w:r w:rsidR="00DC6C85" w:rsidRPr="00574F30">
        <w:rPr>
          <w:rFonts w:asciiTheme="minorHAnsi" w:hAnsiTheme="minorHAnsi" w:cs="Arial"/>
          <w:sz w:val="20"/>
        </w:rPr>
        <w:t>u equations and hydrological model</w:t>
      </w:r>
      <w:r w:rsidRPr="00574F30">
        <w:rPr>
          <w:rFonts w:asciiTheme="minorHAnsi" w:hAnsiTheme="minorHAnsi" w:cs="Arial"/>
          <w:sz w:val="20"/>
        </w:rPr>
        <w:t xml:space="preserve">s. </w:t>
      </w:r>
      <w:r w:rsidRPr="00574F30">
        <w:rPr>
          <w:rFonts w:asciiTheme="minorHAnsi" w:hAnsiTheme="minorHAnsi" w:cs="Arial"/>
          <w:i/>
          <w:sz w:val="20"/>
        </w:rPr>
        <w:t>Journal of Hydrometeorology</w:t>
      </w:r>
      <w:r w:rsidRPr="00574F30">
        <w:rPr>
          <w:rFonts w:asciiTheme="minorHAnsi" w:hAnsiTheme="minorHAnsi" w:cs="Arial"/>
          <w:sz w:val="20"/>
        </w:rPr>
        <w:t xml:space="preserve">, </w:t>
      </w:r>
      <w:r w:rsidR="00DC6C85" w:rsidRPr="00574F30">
        <w:rPr>
          <w:rFonts w:asciiTheme="minorHAnsi" w:hAnsiTheme="minorHAnsi" w:cs="Arial"/>
          <w:sz w:val="20"/>
        </w:rPr>
        <w:t xml:space="preserve">13, 1094–1106, </w:t>
      </w:r>
      <w:hyperlink r:id="rId33" w:history="1">
        <w:r w:rsidR="00340CB0" w:rsidRPr="00213614">
          <w:rPr>
            <w:rStyle w:val="Hyperlink"/>
            <w:rFonts w:asciiTheme="minorHAnsi" w:hAnsiTheme="minorHAnsi" w:cs="Arial"/>
            <w:sz w:val="20"/>
          </w:rPr>
          <w:t>http://dx.doi.org/10.1175/JHM-D-11-097.1</w:t>
        </w:r>
      </w:hyperlink>
      <w:r w:rsidR="00E6328D" w:rsidRPr="00574F30">
        <w:rPr>
          <w:rFonts w:asciiTheme="minorHAnsi" w:hAnsiTheme="minorHAnsi" w:cs="Arial"/>
          <w:sz w:val="20"/>
        </w:rPr>
        <w:t>.</w:t>
      </w:r>
    </w:p>
    <w:p w:rsidR="00F56F5C" w:rsidRDefault="00F56F5C" w:rsidP="00DC6C85">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Teng J, </w:t>
      </w:r>
      <w:r w:rsidRPr="00574F30">
        <w:rPr>
          <w:rFonts w:asciiTheme="minorHAnsi" w:hAnsiTheme="minorHAnsi" w:cs="Arial"/>
          <w:b/>
          <w:sz w:val="20"/>
        </w:rPr>
        <w:t>Chiew FHS</w:t>
      </w:r>
      <w:r w:rsidRPr="00574F30">
        <w:rPr>
          <w:rFonts w:asciiTheme="minorHAnsi" w:hAnsiTheme="minorHAnsi" w:cs="Arial"/>
          <w:sz w:val="20"/>
        </w:rPr>
        <w:t>, Timbal B, Wang Y, Vaze J and Wang B (2012</w:t>
      </w:r>
      <w:proofErr w:type="gramStart"/>
      <w:r w:rsidRPr="00574F30">
        <w:rPr>
          <w:rFonts w:asciiTheme="minorHAnsi" w:hAnsiTheme="minorHAnsi" w:cs="Arial"/>
          <w:sz w:val="20"/>
        </w:rPr>
        <w:t>)  Assessment</w:t>
      </w:r>
      <w:proofErr w:type="gramEnd"/>
      <w:r w:rsidRPr="00574F30">
        <w:rPr>
          <w:rFonts w:asciiTheme="minorHAnsi" w:hAnsiTheme="minorHAnsi" w:cs="Arial"/>
          <w:sz w:val="20"/>
        </w:rPr>
        <w:t xml:space="preserve"> of an analogue downscaling method for modelling climate change impacts on runoff. </w:t>
      </w:r>
      <w:r w:rsidRPr="00574F30">
        <w:rPr>
          <w:rFonts w:asciiTheme="minorHAnsi" w:hAnsiTheme="minorHAnsi" w:cs="Arial"/>
          <w:i/>
          <w:sz w:val="20"/>
        </w:rPr>
        <w:t>Journal of Hydrology</w:t>
      </w:r>
      <w:r w:rsidRPr="00574F30">
        <w:rPr>
          <w:rFonts w:asciiTheme="minorHAnsi" w:hAnsiTheme="minorHAnsi" w:cs="Arial"/>
          <w:sz w:val="20"/>
        </w:rPr>
        <w:t xml:space="preserve">, </w:t>
      </w:r>
      <w:r w:rsidR="009C5573" w:rsidRPr="00574F30">
        <w:rPr>
          <w:rFonts w:asciiTheme="minorHAnsi" w:hAnsiTheme="minorHAnsi" w:cs="Arial"/>
          <w:sz w:val="20"/>
        </w:rPr>
        <w:t>472–473, 111–125</w:t>
      </w:r>
      <w:r w:rsidR="0071161E" w:rsidRPr="00574F30">
        <w:rPr>
          <w:rFonts w:asciiTheme="minorHAnsi" w:hAnsiTheme="minorHAnsi" w:cs="Arial"/>
          <w:sz w:val="20"/>
        </w:rPr>
        <w:t xml:space="preserve">, </w:t>
      </w:r>
      <w:hyperlink r:id="rId34" w:history="1">
        <w:r w:rsidR="00340CB0" w:rsidRPr="00213614">
          <w:rPr>
            <w:rStyle w:val="Hyperlink"/>
            <w:rFonts w:asciiTheme="minorHAnsi" w:hAnsiTheme="minorHAnsi" w:cs="Arial"/>
            <w:sz w:val="20"/>
          </w:rPr>
          <w:t>http://dx.doi.org/10.1016/j.jhydrol.2012.09.024</w:t>
        </w:r>
      </w:hyperlink>
      <w:r w:rsidRPr="00574F30">
        <w:rPr>
          <w:rFonts w:asciiTheme="minorHAnsi" w:hAnsiTheme="minorHAnsi" w:cs="Arial"/>
          <w:sz w:val="20"/>
        </w:rPr>
        <w:t>.</w:t>
      </w:r>
    </w:p>
    <w:p w:rsidR="00817870" w:rsidRDefault="00817870" w:rsidP="00817870">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Teng J, Vaze J, </w:t>
      </w:r>
      <w:r w:rsidRPr="00574F30">
        <w:rPr>
          <w:rFonts w:asciiTheme="minorHAnsi" w:hAnsiTheme="minorHAnsi" w:cs="Arial"/>
          <w:b/>
          <w:sz w:val="20"/>
        </w:rPr>
        <w:t>Chiew FHS</w:t>
      </w:r>
      <w:r w:rsidR="00C7524F" w:rsidRPr="00574F30">
        <w:rPr>
          <w:rFonts w:asciiTheme="minorHAnsi" w:hAnsiTheme="minorHAnsi" w:cs="Arial"/>
          <w:sz w:val="20"/>
        </w:rPr>
        <w:t>, Wang B and Perraud J-M (2012</w:t>
      </w:r>
      <w:r w:rsidRPr="00574F30">
        <w:rPr>
          <w:rFonts w:asciiTheme="minorHAnsi" w:hAnsiTheme="minorHAnsi" w:cs="Arial"/>
          <w:sz w:val="20"/>
        </w:rPr>
        <w:t xml:space="preserve">)  Estimating the relative uncertainties sourced from GCMs and hydrological models in modelling climate change impact on runoff. </w:t>
      </w:r>
      <w:r w:rsidRPr="00574F30">
        <w:rPr>
          <w:rFonts w:asciiTheme="minorHAnsi" w:hAnsiTheme="minorHAnsi" w:cs="Arial"/>
          <w:i/>
          <w:sz w:val="20"/>
        </w:rPr>
        <w:t>Journal of Hydrometeorology</w:t>
      </w:r>
      <w:r w:rsidRPr="00574F30">
        <w:rPr>
          <w:rFonts w:asciiTheme="minorHAnsi" w:hAnsiTheme="minorHAnsi" w:cs="Arial"/>
          <w:sz w:val="20"/>
        </w:rPr>
        <w:t xml:space="preserve">, </w:t>
      </w:r>
      <w:r w:rsidR="00FC1AC8" w:rsidRPr="00574F30">
        <w:rPr>
          <w:rFonts w:asciiTheme="minorHAnsi" w:hAnsiTheme="minorHAnsi" w:cs="Arial"/>
          <w:sz w:val="20"/>
        </w:rPr>
        <w:t xml:space="preserve">13, 122–139, </w:t>
      </w:r>
      <w:hyperlink r:id="rId35" w:history="1">
        <w:r w:rsidR="009C607F" w:rsidRPr="00213614">
          <w:rPr>
            <w:rStyle w:val="Hyperlink"/>
            <w:rFonts w:asciiTheme="minorHAnsi" w:hAnsiTheme="minorHAnsi" w:cs="Arial"/>
            <w:sz w:val="20"/>
          </w:rPr>
          <w:t>http://dx.doi.org/10.1175/JHM-D-11-058.1</w:t>
        </w:r>
      </w:hyperlink>
      <w:r w:rsidRPr="00574F30">
        <w:rPr>
          <w:rFonts w:asciiTheme="minorHAnsi" w:hAnsiTheme="minorHAnsi" w:cs="Arial"/>
          <w:sz w:val="20"/>
        </w:rPr>
        <w:t>.</w:t>
      </w:r>
    </w:p>
    <w:p w:rsidR="00C7524F" w:rsidRDefault="00C7524F" w:rsidP="00C7524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Zhang YQ and </w:t>
      </w:r>
      <w:r w:rsidRPr="00574F30">
        <w:rPr>
          <w:rFonts w:asciiTheme="minorHAnsi" w:hAnsiTheme="minorHAnsi" w:cs="Arial"/>
          <w:b/>
          <w:sz w:val="20"/>
        </w:rPr>
        <w:t>Chiew FHS</w:t>
      </w:r>
      <w:r w:rsidRPr="00574F30">
        <w:rPr>
          <w:rFonts w:asciiTheme="minorHAnsi" w:hAnsiTheme="minorHAnsi" w:cs="Arial"/>
          <w:sz w:val="20"/>
        </w:rPr>
        <w:t xml:space="preserve"> (2012</w:t>
      </w:r>
      <w:proofErr w:type="gramStart"/>
      <w:r w:rsidRPr="00574F30">
        <w:rPr>
          <w:rFonts w:asciiTheme="minorHAnsi" w:hAnsiTheme="minorHAnsi" w:cs="Arial"/>
          <w:sz w:val="20"/>
        </w:rPr>
        <w:t>)  Estimation</w:t>
      </w:r>
      <w:proofErr w:type="gramEnd"/>
      <w:r w:rsidRPr="00574F30">
        <w:rPr>
          <w:rFonts w:asciiTheme="minorHAnsi" w:hAnsiTheme="minorHAnsi" w:cs="Arial"/>
          <w:sz w:val="20"/>
        </w:rPr>
        <w:t xml:space="preserve"> of mean annual runoff across southeast Australia by incorporating vegetation types into Budyko framework. </w:t>
      </w:r>
      <w:r w:rsidRPr="00574F30">
        <w:rPr>
          <w:rFonts w:asciiTheme="minorHAnsi" w:hAnsiTheme="minorHAnsi" w:cs="Arial"/>
          <w:i/>
          <w:sz w:val="20"/>
        </w:rPr>
        <w:t>Australian Journal of Water Resources</w:t>
      </w:r>
      <w:r w:rsidR="00531D11">
        <w:rPr>
          <w:rFonts w:asciiTheme="minorHAnsi" w:hAnsiTheme="minorHAnsi" w:cs="Arial"/>
          <w:sz w:val="20"/>
        </w:rPr>
        <w:t xml:space="preserve">, 15, 109–120, </w:t>
      </w:r>
      <w:hyperlink r:id="rId36" w:history="1">
        <w:r w:rsidR="00531D11" w:rsidRPr="007E4847">
          <w:rPr>
            <w:rStyle w:val="Hyperlink"/>
            <w:rFonts w:asciiTheme="minorHAnsi" w:hAnsiTheme="minorHAnsi" w:cs="Arial"/>
            <w:sz w:val="20"/>
          </w:rPr>
          <w:t>http://dx.doi.org/10.7158/13241583.2012.11465394</w:t>
        </w:r>
      </w:hyperlink>
      <w:r w:rsidR="00531D11">
        <w:rPr>
          <w:rFonts w:asciiTheme="minorHAnsi" w:hAnsiTheme="minorHAnsi" w:cs="Arial"/>
          <w:sz w:val="20"/>
        </w:rPr>
        <w:t xml:space="preserve">. </w:t>
      </w:r>
      <w:r w:rsidR="006A152E" w:rsidRPr="00574F30">
        <w:rPr>
          <w:rFonts w:asciiTheme="minorHAnsi" w:hAnsiTheme="minorHAnsi" w:cs="Arial"/>
          <w:sz w:val="20"/>
        </w:rPr>
        <w:t xml:space="preserve"> </w:t>
      </w:r>
    </w:p>
    <w:p w:rsidR="00C7524F" w:rsidRDefault="00C7524F" w:rsidP="00C7524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Zhang YQ, Leuning R, </w:t>
      </w:r>
      <w:r w:rsidRPr="00574F30">
        <w:rPr>
          <w:rFonts w:asciiTheme="minorHAnsi" w:hAnsiTheme="minorHAnsi" w:cs="Arial"/>
          <w:b/>
          <w:sz w:val="20"/>
        </w:rPr>
        <w:t>Chiew FHS</w:t>
      </w:r>
      <w:r w:rsidRPr="00574F30">
        <w:rPr>
          <w:rFonts w:asciiTheme="minorHAnsi" w:hAnsiTheme="minorHAnsi" w:cs="Arial"/>
          <w:sz w:val="20"/>
        </w:rPr>
        <w:t xml:space="preserve">, Wang E, Zhang L, Liu C, Sun F, Peel MC, Shen Y and Jung M (2012)  Decadal trends in evaporation from global energy and water balances. </w:t>
      </w:r>
      <w:r w:rsidRPr="00574F30">
        <w:rPr>
          <w:rFonts w:asciiTheme="minorHAnsi" w:hAnsiTheme="minorHAnsi" w:cs="Arial"/>
          <w:i/>
          <w:sz w:val="20"/>
        </w:rPr>
        <w:t>Journal of Hydrometeorology</w:t>
      </w:r>
      <w:r w:rsidRPr="00574F30">
        <w:rPr>
          <w:rFonts w:asciiTheme="minorHAnsi" w:hAnsiTheme="minorHAnsi" w:cs="Arial"/>
          <w:sz w:val="20"/>
        </w:rPr>
        <w:t xml:space="preserve">, </w:t>
      </w:r>
      <w:r w:rsidR="006D151D" w:rsidRPr="00574F30">
        <w:rPr>
          <w:rFonts w:asciiTheme="minorHAnsi" w:hAnsiTheme="minorHAnsi" w:cs="Arial"/>
          <w:sz w:val="20"/>
        </w:rPr>
        <w:t xml:space="preserve">13, 379–391, </w:t>
      </w:r>
      <w:hyperlink r:id="rId37" w:history="1">
        <w:r w:rsidR="00255976" w:rsidRPr="00213614">
          <w:rPr>
            <w:rStyle w:val="Hyperlink"/>
            <w:rFonts w:asciiTheme="minorHAnsi" w:hAnsiTheme="minorHAnsi" w:cs="Arial"/>
            <w:sz w:val="20"/>
          </w:rPr>
          <w:t>http://dx.doi.org/10.1175/JHM-D-11-012.1</w:t>
        </w:r>
      </w:hyperlink>
      <w:r w:rsidR="006D151D" w:rsidRPr="00574F30">
        <w:rPr>
          <w:rFonts w:asciiTheme="minorHAnsi" w:hAnsiTheme="minorHAnsi" w:cs="Arial"/>
          <w:sz w:val="20"/>
        </w:rPr>
        <w:t>.</w:t>
      </w:r>
    </w:p>
    <w:p w:rsidR="00EE0D9B" w:rsidRDefault="00EE0D9B" w:rsidP="00EE0D9B">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Zhao F, </w:t>
      </w:r>
      <w:r w:rsidRPr="00574F30">
        <w:rPr>
          <w:rFonts w:asciiTheme="minorHAnsi" w:hAnsiTheme="minorHAnsi" w:cs="Arial"/>
          <w:b/>
          <w:sz w:val="20"/>
        </w:rPr>
        <w:t>Chiew FHS</w:t>
      </w:r>
      <w:r w:rsidR="001E1272" w:rsidRPr="00574F30">
        <w:rPr>
          <w:rFonts w:asciiTheme="minorHAnsi" w:hAnsiTheme="minorHAnsi" w:cs="Arial"/>
          <w:sz w:val="20"/>
        </w:rPr>
        <w:t xml:space="preserve">, Zhang L, </w:t>
      </w:r>
      <w:r w:rsidRPr="00574F30">
        <w:rPr>
          <w:rFonts w:asciiTheme="minorHAnsi" w:hAnsiTheme="minorHAnsi" w:cs="Arial"/>
          <w:sz w:val="20"/>
        </w:rPr>
        <w:t>Vaze J</w:t>
      </w:r>
      <w:r w:rsidR="001E1272" w:rsidRPr="00574F30">
        <w:rPr>
          <w:rFonts w:asciiTheme="minorHAnsi" w:hAnsiTheme="minorHAnsi" w:cs="Arial"/>
          <w:sz w:val="20"/>
        </w:rPr>
        <w:t>, Perraud JM and Li M</w:t>
      </w:r>
      <w:r w:rsidRPr="00574F30">
        <w:rPr>
          <w:rFonts w:asciiTheme="minorHAnsi" w:hAnsiTheme="minorHAnsi" w:cs="Arial"/>
          <w:sz w:val="20"/>
        </w:rPr>
        <w:t xml:space="preserve"> (2012</w:t>
      </w:r>
      <w:proofErr w:type="gramStart"/>
      <w:r w:rsidRPr="00574F30">
        <w:rPr>
          <w:rFonts w:asciiTheme="minorHAnsi" w:hAnsiTheme="minorHAnsi" w:cs="Arial"/>
          <w:sz w:val="20"/>
        </w:rPr>
        <w:t>)  Application</w:t>
      </w:r>
      <w:proofErr w:type="gramEnd"/>
      <w:r w:rsidRPr="00574F30">
        <w:rPr>
          <w:rFonts w:asciiTheme="minorHAnsi" w:hAnsiTheme="minorHAnsi" w:cs="Arial"/>
          <w:sz w:val="20"/>
        </w:rPr>
        <w:t xml:space="preserve"> of a macroscale hydrologic model to estimate streamflow across southeast Australia. </w:t>
      </w:r>
      <w:r w:rsidRPr="00574F30">
        <w:rPr>
          <w:rFonts w:asciiTheme="minorHAnsi" w:hAnsiTheme="minorHAnsi" w:cs="Arial"/>
          <w:i/>
          <w:sz w:val="20"/>
        </w:rPr>
        <w:t>Journal of Hydrometeorology</w:t>
      </w:r>
      <w:r w:rsidRPr="00574F30">
        <w:rPr>
          <w:rFonts w:asciiTheme="minorHAnsi" w:hAnsiTheme="minorHAnsi" w:cs="Arial"/>
          <w:sz w:val="20"/>
        </w:rPr>
        <w:t xml:space="preserve">, </w:t>
      </w:r>
      <w:r w:rsidR="00255976">
        <w:rPr>
          <w:rFonts w:asciiTheme="minorHAnsi" w:hAnsiTheme="minorHAnsi" w:cs="Arial"/>
          <w:sz w:val="20"/>
        </w:rPr>
        <w:t xml:space="preserve">13, 1233–1250, </w:t>
      </w:r>
      <w:hyperlink r:id="rId38" w:history="1">
        <w:r w:rsidR="00255976" w:rsidRPr="00213614">
          <w:rPr>
            <w:rStyle w:val="Hyperlink"/>
            <w:rFonts w:asciiTheme="minorHAnsi" w:hAnsiTheme="minorHAnsi" w:cs="Arial"/>
            <w:sz w:val="20"/>
          </w:rPr>
          <w:t>http://dx.doi.org/10.1175/JHM-D-11-0114.1</w:t>
        </w:r>
      </w:hyperlink>
      <w:r w:rsidRPr="00574F30">
        <w:rPr>
          <w:rFonts w:asciiTheme="minorHAnsi" w:hAnsiTheme="minorHAnsi" w:cs="Arial"/>
          <w:sz w:val="20"/>
        </w:rPr>
        <w:t>.</w:t>
      </w:r>
    </w:p>
    <w:p w:rsidR="00807B67" w:rsidRDefault="00807B67" w:rsidP="00807B67">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xml:space="preserve">, </w:t>
      </w:r>
      <w:r w:rsidR="009348A0" w:rsidRPr="00574F30">
        <w:rPr>
          <w:rFonts w:asciiTheme="minorHAnsi" w:hAnsiTheme="minorHAnsi" w:cs="Arial"/>
          <w:sz w:val="20"/>
        </w:rPr>
        <w:t>Young WJ, Cai W and Teng J (2011</w:t>
      </w:r>
      <w:proofErr w:type="gramStart"/>
      <w:r w:rsidRPr="00574F30">
        <w:rPr>
          <w:rFonts w:asciiTheme="minorHAnsi" w:hAnsiTheme="minorHAnsi" w:cs="Arial"/>
          <w:sz w:val="20"/>
        </w:rPr>
        <w:t>)  Current</w:t>
      </w:r>
      <w:proofErr w:type="gramEnd"/>
      <w:r w:rsidRPr="00574F30">
        <w:rPr>
          <w:rFonts w:asciiTheme="minorHAnsi" w:hAnsiTheme="minorHAnsi" w:cs="Arial"/>
          <w:sz w:val="20"/>
        </w:rPr>
        <w:t xml:space="preserve"> drought and future hydroclimate projections in southeast Australia and implications for water resources management. </w:t>
      </w:r>
      <w:r w:rsidRPr="00574F30">
        <w:rPr>
          <w:rFonts w:asciiTheme="minorHAnsi" w:hAnsiTheme="minorHAnsi" w:cs="Arial"/>
          <w:i/>
          <w:sz w:val="20"/>
        </w:rPr>
        <w:t>Stochastic Environmental Research and Risk Assessment</w:t>
      </w:r>
      <w:r w:rsidRPr="00574F30">
        <w:rPr>
          <w:rFonts w:asciiTheme="minorHAnsi" w:hAnsiTheme="minorHAnsi" w:cs="Arial"/>
          <w:sz w:val="20"/>
        </w:rPr>
        <w:t xml:space="preserve">, </w:t>
      </w:r>
      <w:r w:rsidR="007514A9" w:rsidRPr="00574F30">
        <w:rPr>
          <w:rFonts w:asciiTheme="minorHAnsi" w:hAnsiTheme="minorHAnsi" w:cs="Arial"/>
          <w:sz w:val="20"/>
        </w:rPr>
        <w:t xml:space="preserve">25, 601–612, </w:t>
      </w:r>
      <w:hyperlink r:id="rId39" w:history="1">
        <w:r w:rsidR="00255976" w:rsidRPr="00213614">
          <w:rPr>
            <w:rStyle w:val="Hyperlink"/>
            <w:rFonts w:asciiTheme="minorHAnsi" w:hAnsiTheme="minorHAnsi" w:cs="Arial"/>
            <w:sz w:val="20"/>
          </w:rPr>
          <w:t>http://dx.doi.org/10.1007/s00477-010-0424-x</w:t>
        </w:r>
      </w:hyperlink>
      <w:r w:rsidRPr="00574F30">
        <w:rPr>
          <w:rFonts w:asciiTheme="minorHAnsi" w:hAnsiTheme="minorHAnsi" w:cs="Arial"/>
          <w:sz w:val="20"/>
        </w:rPr>
        <w:t>.</w:t>
      </w:r>
    </w:p>
    <w:p w:rsidR="00C3277A" w:rsidRDefault="00C3277A" w:rsidP="00807B67">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Frost AJ, Charles SP, Timbal B, </w:t>
      </w:r>
      <w:r w:rsidRPr="00574F30">
        <w:rPr>
          <w:rFonts w:asciiTheme="minorHAnsi" w:hAnsiTheme="minorHAnsi" w:cs="Arial"/>
          <w:b/>
          <w:sz w:val="20"/>
        </w:rPr>
        <w:t>Chiew FHS</w:t>
      </w:r>
      <w:r w:rsidRPr="00574F30">
        <w:rPr>
          <w:rFonts w:asciiTheme="minorHAnsi" w:hAnsiTheme="minorHAnsi" w:cs="Arial"/>
          <w:sz w:val="20"/>
        </w:rPr>
        <w:t xml:space="preserve">, </w:t>
      </w:r>
      <w:proofErr w:type="spellStart"/>
      <w:r w:rsidRPr="00574F30">
        <w:rPr>
          <w:rFonts w:asciiTheme="minorHAnsi" w:hAnsiTheme="minorHAnsi" w:cs="Arial"/>
          <w:sz w:val="20"/>
        </w:rPr>
        <w:t>Mehotra</w:t>
      </w:r>
      <w:proofErr w:type="spellEnd"/>
      <w:r w:rsidRPr="00574F30">
        <w:rPr>
          <w:rFonts w:asciiTheme="minorHAnsi" w:hAnsiTheme="minorHAnsi" w:cs="Arial"/>
          <w:sz w:val="20"/>
        </w:rPr>
        <w:t xml:space="preserve"> R, Nguyen KC, Chandler RE, McGregor JL, Fu G, Kirono DGC</w:t>
      </w:r>
      <w:r w:rsidR="00750A59" w:rsidRPr="00574F30">
        <w:rPr>
          <w:rFonts w:asciiTheme="minorHAnsi" w:hAnsiTheme="minorHAnsi" w:cs="Arial"/>
          <w:sz w:val="20"/>
        </w:rPr>
        <w:t>, Fernandez E</w:t>
      </w:r>
      <w:r w:rsidRPr="00574F30">
        <w:rPr>
          <w:rFonts w:asciiTheme="minorHAnsi" w:hAnsiTheme="minorHAnsi" w:cs="Arial"/>
          <w:sz w:val="20"/>
        </w:rPr>
        <w:t xml:space="preserve"> and Kent DM (2011</w:t>
      </w:r>
      <w:proofErr w:type="gramStart"/>
      <w:r w:rsidRPr="00574F30">
        <w:rPr>
          <w:rFonts w:asciiTheme="minorHAnsi" w:hAnsiTheme="minorHAnsi" w:cs="Arial"/>
          <w:sz w:val="20"/>
        </w:rPr>
        <w:t>)  A</w:t>
      </w:r>
      <w:proofErr w:type="gramEnd"/>
      <w:r w:rsidRPr="00574F30">
        <w:rPr>
          <w:rFonts w:asciiTheme="minorHAnsi" w:hAnsiTheme="minorHAnsi" w:cs="Arial"/>
          <w:sz w:val="20"/>
        </w:rPr>
        <w:t xml:space="preserve"> comparison of multi-site daily rainfall downscaling techniques under Australian conditions. </w:t>
      </w:r>
      <w:r w:rsidRPr="00574F30">
        <w:rPr>
          <w:rFonts w:asciiTheme="minorHAnsi" w:hAnsiTheme="minorHAnsi" w:cs="Arial"/>
          <w:i/>
          <w:sz w:val="20"/>
        </w:rPr>
        <w:t>Journal of Hydrology</w:t>
      </w:r>
      <w:r w:rsidR="00E666A2" w:rsidRPr="00574F30">
        <w:rPr>
          <w:rFonts w:asciiTheme="minorHAnsi" w:hAnsiTheme="minorHAnsi" w:cs="Arial"/>
          <w:sz w:val="20"/>
        </w:rPr>
        <w:t xml:space="preserve">, </w:t>
      </w:r>
      <w:r w:rsidR="00094262" w:rsidRPr="00574F30">
        <w:rPr>
          <w:rFonts w:asciiTheme="minorHAnsi" w:hAnsiTheme="minorHAnsi" w:cs="Arial"/>
          <w:sz w:val="20"/>
        </w:rPr>
        <w:t xml:space="preserve">408, 1–18, </w:t>
      </w:r>
      <w:hyperlink r:id="rId40" w:history="1">
        <w:r w:rsidR="00255976" w:rsidRPr="00213614">
          <w:rPr>
            <w:rStyle w:val="Hyperlink"/>
            <w:rFonts w:asciiTheme="minorHAnsi" w:hAnsiTheme="minorHAnsi" w:cs="Arial"/>
            <w:sz w:val="20"/>
          </w:rPr>
          <w:t>http://dx.doi.org/10.1016/j.jhydrol.2011.06.021</w:t>
        </w:r>
      </w:hyperlink>
      <w:r w:rsidR="00094262" w:rsidRPr="00574F30">
        <w:rPr>
          <w:rFonts w:asciiTheme="minorHAnsi" w:hAnsiTheme="minorHAnsi" w:cs="Arial"/>
          <w:sz w:val="20"/>
        </w:rPr>
        <w:t>.</w:t>
      </w:r>
    </w:p>
    <w:p w:rsidR="009348A0" w:rsidRDefault="009348A0" w:rsidP="009348A0">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Kim HS, Croke BFW, Jakeman AJ and </w:t>
      </w:r>
      <w:r w:rsidRPr="00574F30">
        <w:rPr>
          <w:rFonts w:asciiTheme="minorHAnsi" w:hAnsiTheme="minorHAnsi" w:cs="Arial"/>
          <w:b/>
          <w:sz w:val="20"/>
        </w:rPr>
        <w:t>Chiew FHS</w:t>
      </w:r>
      <w:r w:rsidR="000C6788" w:rsidRPr="00574F30">
        <w:rPr>
          <w:rFonts w:asciiTheme="minorHAnsi" w:hAnsiTheme="minorHAnsi" w:cs="Arial"/>
          <w:sz w:val="20"/>
        </w:rPr>
        <w:t xml:space="preserve"> (2011</w:t>
      </w:r>
      <w:proofErr w:type="gramStart"/>
      <w:r w:rsidRPr="00574F30">
        <w:rPr>
          <w:rFonts w:asciiTheme="minorHAnsi" w:hAnsiTheme="minorHAnsi" w:cs="Arial"/>
          <w:sz w:val="20"/>
        </w:rPr>
        <w:t>)  An</w:t>
      </w:r>
      <w:proofErr w:type="gramEnd"/>
      <w:r w:rsidRPr="00574F30">
        <w:rPr>
          <w:rFonts w:asciiTheme="minorHAnsi" w:hAnsiTheme="minorHAnsi" w:cs="Arial"/>
          <w:sz w:val="20"/>
        </w:rPr>
        <w:t xml:space="preserve"> assessment of modelling capacity to identify the impacts of climate variability on catchment hydrology. </w:t>
      </w:r>
      <w:r w:rsidRPr="00574F30">
        <w:rPr>
          <w:rFonts w:asciiTheme="minorHAnsi" w:hAnsiTheme="minorHAnsi" w:cs="Arial"/>
          <w:i/>
          <w:sz w:val="20"/>
        </w:rPr>
        <w:t>Mathematics and Computers in Simulation</w:t>
      </w:r>
      <w:r w:rsidRPr="00574F30">
        <w:rPr>
          <w:rFonts w:asciiTheme="minorHAnsi" w:hAnsiTheme="minorHAnsi" w:cs="Arial"/>
          <w:sz w:val="20"/>
        </w:rPr>
        <w:t xml:space="preserve">, </w:t>
      </w:r>
      <w:r w:rsidR="00BF6111" w:rsidRPr="00574F30">
        <w:rPr>
          <w:rFonts w:asciiTheme="minorHAnsi" w:hAnsiTheme="minorHAnsi" w:cs="Arial"/>
          <w:sz w:val="20"/>
        </w:rPr>
        <w:t xml:space="preserve">81, 1419–1429, </w:t>
      </w:r>
      <w:hyperlink r:id="rId41" w:history="1">
        <w:r w:rsidR="00255976" w:rsidRPr="00213614">
          <w:rPr>
            <w:rStyle w:val="Hyperlink"/>
            <w:rFonts w:asciiTheme="minorHAnsi" w:hAnsiTheme="minorHAnsi" w:cs="Arial"/>
            <w:sz w:val="20"/>
          </w:rPr>
          <w:t>http://dx.doi.org/10.1016/j.matcom.2010.05.007</w:t>
        </w:r>
      </w:hyperlink>
      <w:r w:rsidRPr="00574F30">
        <w:rPr>
          <w:rFonts w:asciiTheme="minorHAnsi" w:hAnsiTheme="minorHAnsi" w:cs="Arial"/>
          <w:sz w:val="20"/>
        </w:rPr>
        <w:t>.</w:t>
      </w:r>
    </w:p>
    <w:p w:rsidR="00FA2972" w:rsidRDefault="00FA2972" w:rsidP="009348A0">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P</w:t>
      </w:r>
      <w:r w:rsidR="009856B0" w:rsidRPr="00574F30">
        <w:rPr>
          <w:rFonts w:asciiTheme="minorHAnsi" w:hAnsiTheme="minorHAnsi" w:cs="Arial"/>
          <w:sz w:val="20"/>
        </w:rPr>
        <w:t xml:space="preserve">otter NJ and </w:t>
      </w:r>
      <w:r w:rsidR="009856B0" w:rsidRPr="00574F30">
        <w:rPr>
          <w:rFonts w:asciiTheme="minorHAnsi" w:hAnsiTheme="minorHAnsi" w:cs="Arial"/>
          <w:b/>
          <w:sz w:val="20"/>
        </w:rPr>
        <w:t>Chiew FHS</w:t>
      </w:r>
      <w:r w:rsidR="009856B0" w:rsidRPr="00574F30">
        <w:rPr>
          <w:rFonts w:asciiTheme="minorHAnsi" w:hAnsiTheme="minorHAnsi" w:cs="Arial"/>
          <w:sz w:val="20"/>
        </w:rPr>
        <w:t xml:space="preserve"> (2011</w:t>
      </w:r>
      <w:proofErr w:type="gramStart"/>
      <w:r w:rsidR="009856B0" w:rsidRPr="00574F30">
        <w:rPr>
          <w:rFonts w:asciiTheme="minorHAnsi" w:hAnsiTheme="minorHAnsi" w:cs="Arial"/>
          <w:sz w:val="20"/>
        </w:rPr>
        <w:t>)  An</w:t>
      </w:r>
      <w:proofErr w:type="gramEnd"/>
      <w:r w:rsidR="009856B0" w:rsidRPr="00574F30">
        <w:rPr>
          <w:rFonts w:asciiTheme="minorHAnsi" w:hAnsiTheme="minorHAnsi" w:cs="Arial"/>
          <w:sz w:val="20"/>
        </w:rPr>
        <w:t xml:space="preserve"> i</w:t>
      </w:r>
      <w:r w:rsidRPr="00574F30">
        <w:rPr>
          <w:rFonts w:asciiTheme="minorHAnsi" w:hAnsiTheme="minorHAnsi" w:cs="Arial"/>
          <w:sz w:val="20"/>
        </w:rPr>
        <w:t>nvestigation into changes in climate characteristics causing</w:t>
      </w:r>
      <w:r w:rsidR="00D013B0" w:rsidRPr="00574F30">
        <w:rPr>
          <w:rFonts w:asciiTheme="minorHAnsi" w:hAnsiTheme="minorHAnsi" w:cs="Arial"/>
          <w:sz w:val="20"/>
        </w:rPr>
        <w:t xml:space="preserve"> the recent very low </w:t>
      </w:r>
      <w:r w:rsidRPr="00574F30">
        <w:rPr>
          <w:rFonts w:asciiTheme="minorHAnsi" w:hAnsiTheme="minorHAnsi" w:cs="Arial"/>
          <w:sz w:val="20"/>
        </w:rPr>
        <w:t xml:space="preserve">runoff in the southern Murray-Darling Basin using rainfall-runoff models. </w:t>
      </w:r>
      <w:r w:rsidRPr="00574F30">
        <w:rPr>
          <w:rFonts w:asciiTheme="minorHAnsi" w:hAnsiTheme="minorHAnsi" w:cs="Arial"/>
          <w:i/>
          <w:sz w:val="20"/>
        </w:rPr>
        <w:t>Water Resources Research</w:t>
      </w:r>
      <w:r w:rsidRPr="00574F30">
        <w:rPr>
          <w:rFonts w:asciiTheme="minorHAnsi" w:hAnsiTheme="minorHAnsi" w:cs="Arial"/>
          <w:sz w:val="20"/>
        </w:rPr>
        <w:t xml:space="preserve">, </w:t>
      </w:r>
      <w:r w:rsidR="009E37BF" w:rsidRPr="00574F30">
        <w:rPr>
          <w:rFonts w:asciiTheme="minorHAnsi" w:hAnsiTheme="minorHAnsi" w:cs="Arial"/>
          <w:sz w:val="20"/>
        </w:rPr>
        <w:t>47</w:t>
      </w:r>
      <w:r w:rsidR="00255976">
        <w:rPr>
          <w:rFonts w:asciiTheme="minorHAnsi" w:hAnsiTheme="minorHAnsi" w:cs="Arial"/>
          <w:sz w:val="20"/>
        </w:rPr>
        <w:t xml:space="preserve">, W00G10, </w:t>
      </w:r>
      <w:hyperlink r:id="rId42" w:history="1">
        <w:r w:rsidR="00255976" w:rsidRPr="00213614">
          <w:rPr>
            <w:rStyle w:val="Hyperlink"/>
            <w:rFonts w:asciiTheme="minorHAnsi" w:hAnsiTheme="minorHAnsi" w:cs="Arial"/>
            <w:sz w:val="20"/>
          </w:rPr>
          <w:t>http://dx.doi.org/10.1029/2010WR010333</w:t>
        </w:r>
      </w:hyperlink>
      <w:r w:rsidRPr="00574F30">
        <w:rPr>
          <w:rFonts w:asciiTheme="minorHAnsi" w:hAnsiTheme="minorHAnsi" w:cs="Arial"/>
          <w:sz w:val="20"/>
        </w:rPr>
        <w:t>.</w:t>
      </w:r>
    </w:p>
    <w:p w:rsidR="009348A0" w:rsidRPr="00574F30" w:rsidRDefault="009348A0" w:rsidP="009348A0">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Vaze J, </w:t>
      </w:r>
      <w:r w:rsidRPr="00574F30">
        <w:rPr>
          <w:rFonts w:asciiTheme="minorHAnsi" w:hAnsiTheme="minorHAnsi" w:cs="Arial"/>
          <w:b/>
          <w:sz w:val="20"/>
        </w:rPr>
        <w:t>Chiew FHS</w:t>
      </w:r>
      <w:r w:rsidRPr="00574F30">
        <w:rPr>
          <w:rFonts w:asciiTheme="minorHAnsi" w:hAnsiTheme="minorHAnsi" w:cs="Arial"/>
          <w:sz w:val="20"/>
        </w:rPr>
        <w:t>, Perraud J-M, Viney N, Post D, Teng J, Wan</w:t>
      </w:r>
      <w:r w:rsidR="000C6788" w:rsidRPr="00574F30">
        <w:rPr>
          <w:rFonts w:asciiTheme="minorHAnsi" w:hAnsiTheme="minorHAnsi" w:cs="Arial"/>
          <w:sz w:val="20"/>
        </w:rPr>
        <w:t xml:space="preserve">g B, Lerat J and </w:t>
      </w:r>
      <w:proofErr w:type="spellStart"/>
      <w:r w:rsidR="000C6788" w:rsidRPr="00574F30">
        <w:rPr>
          <w:rFonts w:asciiTheme="minorHAnsi" w:hAnsiTheme="minorHAnsi" w:cs="Arial"/>
          <w:sz w:val="20"/>
        </w:rPr>
        <w:t>Goswomi</w:t>
      </w:r>
      <w:proofErr w:type="spellEnd"/>
      <w:r w:rsidR="000C6788" w:rsidRPr="00574F30">
        <w:rPr>
          <w:rFonts w:asciiTheme="minorHAnsi" w:hAnsiTheme="minorHAnsi" w:cs="Arial"/>
          <w:sz w:val="20"/>
        </w:rPr>
        <w:t xml:space="preserve"> M (2011</w:t>
      </w:r>
      <w:proofErr w:type="gramStart"/>
      <w:r w:rsidRPr="00574F30">
        <w:rPr>
          <w:rFonts w:asciiTheme="minorHAnsi" w:hAnsiTheme="minorHAnsi" w:cs="Arial"/>
          <w:sz w:val="20"/>
        </w:rPr>
        <w:t>)  Rainfall</w:t>
      </w:r>
      <w:proofErr w:type="gramEnd"/>
      <w:r w:rsidRPr="00574F30">
        <w:rPr>
          <w:rFonts w:asciiTheme="minorHAnsi" w:hAnsiTheme="minorHAnsi" w:cs="Arial"/>
          <w:sz w:val="20"/>
        </w:rPr>
        <w:t xml:space="preserve">-runoff modelling across southeast Australia: datasets, models and results. </w:t>
      </w:r>
      <w:r w:rsidRPr="00574F30">
        <w:rPr>
          <w:rFonts w:asciiTheme="minorHAnsi" w:hAnsiTheme="minorHAnsi" w:cs="Arial"/>
          <w:i/>
          <w:sz w:val="20"/>
        </w:rPr>
        <w:t>Australian Journal of Water Resources</w:t>
      </w:r>
      <w:r w:rsidR="00730566" w:rsidRPr="00574F30">
        <w:rPr>
          <w:rFonts w:asciiTheme="minorHAnsi" w:hAnsiTheme="minorHAnsi" w:cs="Arial"/>
          <w:sz w:val="20"/>
        </w:rPr>
        <w:t>, 14, 101–116.</w:t>
      </w:r>
    </w:p>
    <w:p w:rsidR="004B182D" w:rsidRDefault="004B182D" w:rsidP="009348A0">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Vaze J, Post DA, </w:t>
      </w:r>
      <w:r w:rsidRPr="00574F30">
        <w:rPr>
          <w:rFonts w:asciiTheme="minorHAnsi" w:hAnsiTheme="minorHAnsi" w:cs="Arial"/>
          <w:b/>
          <w:sz w:val="20"/>
        </w:rPr>
        <w:t>Chiew FHS</w:t>
      </w:r>
      <w:r w:rsidRPr="00574F30">
        <w:rPr>
          <w:rFonts w:asciiTheme="minorHAnsi" w:hAnsiTheme="minorHAnsi" w:cs="Arial"/>
          <w:sz w:val="20"/>
        </w:rPr>
        <w:t>, Perraud J</w:t>
      </w:r>
      <w:r w:rsidR="00650D50" w:rsidRPr="00574F30">
        <w:rPr>
          <w:rFonts w:asciiTheme="minorHAnsi" w:hAnsiTheme="minorHAnsi" w:cs="Arial"/>
          <w:sz w:val="20"/>
        </w:rPr>
        <w:t>-</w:t>
      </w:r>
      <w:r w:rsidRPr="00574F30">
        <w:rPr>
          <w:rFonts w:asciiTheme="minorHAnsi" w:hAnsiTheme="minorHAnsi" w:cs="Arial"/>
          <w:sz w:val="20"/>
        </w:rPr>
        <w:t>M, Teng J and Viney NR (2011</w:t>
      </w:r>
      <w:proofErr w:type="gramStart"/>
      <w:r w:rsidRPr="00574F30">
        <w:rPr>
          <w:rFonts w:asciiTheme="minorHAnsi" w:hAnsiTheme="minorHAnsi" w:cs="Arial"/>
          <w:sz w:val="20"/>
        </w:rPr>
        <w:t xml:space="preserve">)  </w:t>
      </w:r>
      <w:r w:rsidR="00D40C80" w:rsidRPr="00574F30">
        <w:rPr>
          <w:rFonts w:asciiTheme="minorHAnsi" w:hAnsiTheme="minorHAnsi" w:cs="Arial"/>
          <w:sz w:val="20"/>
        </w:rPr>
        <w:t>Conceptual</w:t>
      </w:r>
      <w:proofErr w:type="gramEnd"/>
      <w:r w:rsidR="00D40C80" w:rsidRPr="00574F30">
        <w:rPr>
          <w:rFonts w:asciiTheme="minorHAnsi" w:hAnsiTheme="minorHAnsi" w:cs="Arial"/>
          <w:sz w:val="20"/>
        </w:rPr>
        <w:t xml:space="preserve"> rainfall-runoff model performance with different spatial rainfall inputs</w:t>
      </w:r>
      <w:r w:rsidRPr="00574F30">
        <w:rPr>
          <w:rFonts w:asciiTheme="minorHAnsi" w:hAnsiTheme="minorHAnsi" w:cs="Arial"/>
          <w:sz w:val="20"/>
        </w:rPr>
        <w:t xml:space="preserve">. </w:t>
      </w:r>
      <w:r w:rsidRPr="00574F30">
        <w:rPr>
          <w:rFonts w:asciiTheme="minorHAnsi" w:hAnsiTheme="minorHAnsi" w:cs="Arial"/>
          <w:i/>
          <w:sz w:val="20"/>
        </w:rPr>
        <w:t>Journal of Hydrometeorology</w:t>
      </w:r>
      <w:r w:rsidRPr="00574F30">
        <w:rPr>
          <w:rFonts w:asciiTheme="minorHAnsi" w:hAnsiTheme="minorHAnsi" w:cs="Arial"/>
          <w:sz w:val="20"/>
        </w:rPr>
        <w:t xml:space="preserve">, </w:t>
      </w:r>
      <w:r w:rsidR="00255976">
        <w:rPr>
          <w:rFonts w:asciiTheme="minorHAnsi" w:hAnsiTheme="minorHAnsi" w:cs="Arial"/>
          <w:sz w:val="20"/>
        </w:rPr>
        <w:t xml:space="preserve">12, 1100–1112, </w:t>
      </w:r>
      <w:hyperlink r:id="rId43" w:history="1">
        <w:r w:rsidR="00255976" w:rsidRPr="00213614">
          <w:rPr>
            <w:rStyle w:val="Hyperlink"/>
            <w:rFonts w:asciiTheme="minorHAnsi" w:hAnsiTheme="minorHAnsi" w:cs="Arial"/>
            <w:sz w:val="20"/>
          </w:rPr>
          <w:t>http://dx.doi.org/10.1175/2011JHM1340.1</w:t>
        </w:r>
      </w:hyperlink>
      <w:r w:rsidRPr="00574F30">
        <w:rPr>
          <w:rFonts w:asciiTheme="minorHAnsi" w:hAnsiTheme="minorHAnsi" w:cs="Arial"/>
          <w:sz w:val="20"/>
        </w:rPr>
        <w:t>.</w:t>
      </w:r>
    </w:p>
    <w:p w:rsidR="0065287C" w:rsidRDefault="0065287C" w:rsidP="0065287C">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Vaze J, Teng J and </w:t>
      </w:r>
      <w:r w:rsidRPr="00574F30">
        <w:rPr>
          <w:rFonts w:asciiTheme="minorHAnsi" w:hAnsiTheme="minorHAnsi" w:cs="Arial"/>
          <w:b/>
          <w:sz w:val="20"/>
        </w:rPr>
        <w:t>Chiew FHS</w:t>
      </w:r>
      <w:r w:rsidR="000C6788" w:rsidRPr="00574F30">
        <w:rPr>
          <w:rFonts w:asciiTheme="minorHAnsi" w:hAnsiTheme="minorHAnsi" w:cs="Arial"/>
          <w:sz w:val="20"/>
        </w:rPr>
        <w:t xml:space="preserve"> (2011</w:t>
      </w:r>
      <w:proofErr w:type="gramStart"/>
      <w:r w:rsidRPr="00574F30">
        <w:rPr>
          <w:rFonts w:asciiTheme="minorHAnsi" w:hAnsiTheme="minorHAnsi" w:cs="Arial"/>
          <w:sz w:val="20"/>
        </w:rPr>
        <w:t>)  Assessment</w:t>
      </w:r>
      <w:proofErr w:type="gramEnd"/>
      <w:r w:rsidRPr="00574F30">
        <w:rPr>
          <w:rFonts w:asciiTheme="minorHAnsi" w:hAnsiTheme="minorHAnsi" w:cs="Arial"/>
          <w:sz w:val="20"/>
        </w:rPr>
        <w:t xml:space="preserve"> of GCM simulations of annual and seasonal rainfall and daily rainfall distribution across south-east Australia. </w:t>
      </w:r>
      <w:r w:rsidRPr="00574F30">
        <w:rPr>
          <w:rFonts w:asciiTheme="minorHAnsi" w:hAnsiTheme="minorHAnsi" w:cs="Arial"/>
          <w:i/>
          <w:sz w:val="20"/>
        </w:rPr>
        <w:t>Hydrological Processes</w:t>
      </w:r>
      <w:r w:rsidRPr="00574F30">
        <w:rPr>
          <w:rFonts w:asciiTheme="minorHAnsi" w:hAnsiTheme="minorHAnsi" w:cs="Arial"/>
          <w:sz w:val="20"/>
        </w:rPr>
        <w:t xml:space="preserve">, </w:t>
      </w:r>
      <w:r w:rsidR="00E0433E" w:rsidRPr="00574F30">
        <w:rPr>
          <w:rFonts w:asciiTheme="minorHAnsi" w:hAnsiTheme="minorHAnsi" w:cs="Arial"/>
          <w:sz w:val="20"/>
        </w:rPr>
        <w:t xml:space="preserve">25, 1486–1497, </w:t>
      </w:r>
      <w:hyperlink r:id="rId44" w:history="1">
        <w:r w:rsidR="00255976" w:rsidRPr="00213614">
          <w:rPr>
            <w:rStyle w:val="Hyperlink"/>
            <w:rFonts w:asciiTheme="minorHAnsi" w:hAnsiTheme="minorHAnsi" w:cs="Arial"/>
            <w:sz w:val="20"/>
          </w:rPr>
          <w:t>http://dx.doi.org/10.1002/hyp.7916</w:t>
        </w:r>
      </w:hyperlink>
      <w:r w:rsidRPr="00574F30">
        <w:rPr>
          <w:rFonts w:asciiTheme="minorHAnsi" w:hAnsiTheme="minorHAnsi" w:cs="Arial"/>
          <w:sz w:val="20"/>
        </w:rPr>
        <w:t>.</w:t>
      </w:r>
    </w:p>
    <w:p w:rsidR="004435CD" w:rsidRDefault="004435CD" w:rsidP="0065287C">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Wang E, Zhang Y, Luo J, </w:t>
      </w:r>
      <w:r w:rsidRPr="00574F30">
        <w:rPr>
          <w:rFonts w:asciiTheme="minorHAnsi" w:hAnsiTheme="minorHAnsi" w:cs="Arial"/>
          <w:b/>
          <w:sz w:val="20"/>
        </w:rPr>
        <w:t>Chiew FHS</w:t>
      </w:r>
      <w:r w:rsidRPr="00574F30">
        <w:rPr>
          <w:rFonts w:asciiTheme="minorHAnsi" w:hAnsiTheme="minorHAnsi" w:cs="Arial"/>
          <w:sz w:val="20"/>
        </w:rPr>
        <w:t xml:space="preserve"> and Wang QJ (2011)  Monthly and seasonal streamflow forecasts using rainfall-runoff modelling and historical weather data. </w:t>
      </w:r>
      <w:r w:rsidRPr="00574F30">
        <w:rPr>
          <w:rFonts w:asciiTheme="minorHAnsi" w:hAnsiTheme="minorHAnsi" w:cs="Arial"/>
          <w:i/>
          <w:sz w:val="20"/>
        </w:rPr>
        <w:t>Wat</w:t>
      </w:r>
      <w:r w:rsidR="00414FBB" w:rsidRPr="00574F30">
        <w:rPr>
          <w:rFonts w:asciiTheme="minorHAnsi" w:hAnsiTheme="minorHAnsi" w:cs="Arial"/>
          <w:i/>
          <w:sz w:val="20"/>
        </w:rPr>
        <w:t>er Resources Research</w:t>
      </w:r>
      <w:r w:rsidR="00414FBB" w:rsidRPr="00574F30">
        <w:rPr>
          <w:rFonts w:asciiTheme="minorHAnsi" w:hAnsiTheme="minorHAnsi" w:cs="Arial"/>
          <w:sz w:val="20"/>
        </w:rPr>
        <w:t xml:space="preserve">, 47 W05516, </w:t>
      </w:r>
      <w:hyperlink r:id="rId45" w:history="1">
        <w:r w:rsidR="00255976" w:rsidRPr="00213614">
          <w:rPr>
            <w:rStyle w:val="Hyperlink"/>
            <w:rFonts w:asciiTheme="minorHAnsi" w:hAnsiTheme="minorHAnsi" w:cs="Arial"/>
            <w:sz w:val="20"/>
          </w:rPr>
          <w:t>http://dx.doi.org/10.1029/2010WR009922</w:t>
        </w:r>
      </w:hyperlink>
      <w:r w:rsidR="00414FBB" w:rsidRPr="00574F30">
        <w:rPr>
          <w:rFonts w:asciiTheme="minorHAnsi" w:hAnsiTheme="minorHAnsi" w:cs="Arial"/>
          <w:sz w:val="20"/>
        </w:rPr>
        <w:t>.</w:t>
      </w:r>
    </w:p>
    <w:p w:rsidR="002232CE" w:rsidRDefault="002232CE" w:rsidP="0065287C">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lastRenderedPageBreak/>
        <w:t xml:space="preserve">Western AW, Anderson B, </w:t>
      </w:r>
      <w:proofErr w:type="spellStart"/>
      <w:r w:rsidRPr="00574F30">
        <w:rPr>
          <w:rFonts w:asciiTheme="minorHAnsi" w:hAnsiTheme="minorHAnsi" w:cs="Arial"/>
          <w:sz w:val="20"/>
        </w:rPr>
        <w:t>Siriwardena</w:t>
      </w:r>
      <w:proofErr w:type="spellEnd"/>
      <w:r w:rsidRPr="00574F30">
        <w:rPr>
          <w:rFonts w:asciiTheme="minorHAnsi" w:hAnsiTheme="minorHAnsi" w:cs="Arial"/>
          <w:sz w:val="20"/>
        </w:rPr>
        <w:t xml:space="preserve"> L, Chiew FHS, Seed A and Bloschl G (2011</w:t>
      </w:r>
      <w:proofErr w:type="gramStart"/>
      <w:r w:rsidRPr="00574F30">
        <w:rPr>
          <w:rFonts w:asciiTheme="minorHAnsi" w:hAnsiTheme="minorHAnsi" w:cs="Arial"/>
          <w:sz w:val="20"/>
        </w:rPr>
        <w:t>)  The</w:t>
      </w:r>
      <w:proofErr w:type="gramEnd"/>
      <w:r w:rsidRPr="00574F30">
        <w:rPr>
          <w:rFonts w:asciiTheme="minorHAnsi" w:hAnsiTheme="minorHAnsi" w:cs="Arial"/>
          <w:sz w:val="20"/>
        </w:rPr>
        <w:t xml:space="preserve"> within-day behavior of 6 minute rainfall intensity in Australia. </w:t>
      </w:r>
      <w:r w:rsidRPr="00574F30">
        <w:rPr>
          <w:rFonts w:asciiTheme="minorHAnsi" w:hAnsiTheme="minorHAnsi" w:cs="Arial"/>
          <w:i/>
          <w:sz w:val="20"/>
        </w:rPr>
        <w:t>Hydrology and Earth System Sciences</w:t>
      </w:r>
      <w:r w:rsidR="007E5303" w:rsidRPr="00574F30">
        <w:rPr>
          <w:rFonts w:asciiTheme="minorHAnsi" w:hAnsiTheme="minorHAnsi" w:cs="Arial"/>
          <w:sz w:val="20"/>
        </w:rPr>
        <w:t>, 15, 2561–2579,</w:t>
      </w:r>
      <w:r w:rsidR="00255976">
        <w:rPr>
          <w:rFonts w:asciiTheme="minorHAnsi" w:hAnsiTheme="minorHAnsi" w:cs="Arial"/>
          <w:sz w:val="20"/>
        </w:rPr>
        <w:t xml:space="preserve"> </w:t>
      </w:r>
      <w:hyperlink r:id="rId46" w:history="1">
        <w:r w:rsidR="00255976" w:rsidRPr="00213614">
          <w:rPr>
            <w:rStyle w:val="Hyperlink"/>
            <w:rFonts w:asciiTheme="minorHAnsi" w:hAnsiTheme="minorHAnsi" w:cs="Arial"/>
            <w:sz w:val="20"/>
          </w:rPr>
          <w:t>http://dx.doi.org/10.5194/hess-15-2561-2011</w:t>
        </w:r>
      </w:hyperlink>
      <w:r w:rsidR="009639B5" w:rsidRPr="00574F30">
        <w:rPr>
          <w:rFonts w:asciiTheme="minorHAnsi" w:hAnsiTheme="minorHAnsi" w:cs="Arial"/>
          <w:sz w:val="20"/>
        </w:rPr>
        <w:t>.</w:t>
      </w:r>
    </w:p>
    <w:p w:rsidR="00E44D21" w:rsidRDefault="00E44D21"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 xml:space="preserve">Chiew FHS </w:t>
      </w:r>
      <w:r w:rsidRPr="00574F30">
        <w:rPr>
          <w:rFonts w:asciiTheme="minorHAnsi" w:hAnsiTheme="minorHAnsi" w:cs="Arial"/>
          <w:sz w:val="20"/>
        </w:rPr>
        <w:t>(2010</w:t>
      </w:r>
      <w:proofErr w:type="gramStart"/>
      <w:r w:rsidRPr="00574F30">
        <w:rPr>
          <w:rFonts w:asciiTheme="minorHAnsi" w:hAnsiTheme="minorHAnsi" w:cs="Arial"/>
          <w:sz w:val="20"/>
        </w:rPr>
        <w:t>)  Lumped</w:t>
      </w:r>
      <w:proofErr w:type="gramEnd"/>
      <w:r w:rsidRPr="00574F30">
        <w:rPr>
          <w:rFonts w:asciiTheme="minorHAnsi" w:hAnsiTheme="minorHAnsi" w:cs="Arial"/>
          <w:sz w:val="20"/>
        </w:rPr>
        <w:t xml:space="preserve"> conceptual rainfall-runoff models and simple water balance methods: overview and applications in ungauged and data limited regions. </w:t>
      </w:r>
      <w:r w:rsidRPr="00574F30">
        <w:rPr>
          <w:rFonts w:asciiTheme="minorHAnsi" w:hAnsiTheme="minorHAnsi" w:cs="Arial"/>
          <w:i/>
          <w:sz w:val="20"/>
        </w:rPr>
        <w:t>Geography Compass</w:t>
      </w:r>
      <w:r w:rsidRPr="00574F30">
        <w:rPr>
          <w:rFonts w:asciiTheme="minorHAnsi" w:hAnsiTheme="minorHAnsi" w:cs="Arial"/>
          <w:sz w:val="20"/>
        </w:rPr>
        <w:t xml:space="preserve">, </w:t>
      </w:r>
      <w:r w:rsidR="000E055C" w:rsidRPr="00574F30">
        <w:rPr>
          <w:rFonts w:asciiTheme="minorHAnsi" w:hAnsiTheme="minorHAnsi" w:cs="Arial"/>
          <w:sz w:val="20"/>
        </w:rPr>
        <w:t>4</w:t>
      </w:r>
      <w:r w:rsidR="00255976">
        <w:rPr>
          <w:rFonts w:asciiTheme="minorHAnsi" w:hAnsiTheme="minorHAnsi" w:cs="Arial"/>
          <w:sz w:val="20"/>
        </w:rPr>
        <w:t xml:space="preserve">, 206–225, </w:t>
      </w:r>
      <w:hyperlink r:id="rId47" w:history="1">
        <w:r w:rsidR="00255976" w:rsidRPr="00213614">
          <w:rPr>
            <w:rStyle w:val="Hyperlink"/>
            <w:rFonts w:asciiTheme="minorHAnsi" w:hAnsiTheme="minorHAnsi" w:cs="Arial"/>
            <w:sz w:val="20"/>
          </w:rPr>
          <w:t>http://dx.doi.org/10.1111/j.1749-8198.2009.00318.x</w:t>
        </w:r>
      </w:hyperlink>
      <w:r w:rsidR="00C96ECF" w:rsidRPr="00574F30">
        <w:rPr>
          <w:rFonts w:asciiTheme="minorHAnsi" w:hAnsiTheme="minorHAnsi" w:cs="Arial"/>
          <w:sz w:val="20"/>
        </w:rPr>
        <w:t>.</w:t>
      </w:r>
    </w:p>
    <w:p w:rsidR="00017337" w:rsidRDefault="00297167"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Kirono DGC, Kent DM, Frost AJ, Charles SP, Timbal B, Nguyen KC and Fu G (2010</w:t>
      </w:r>
      <w:proofErr w:type="gramStart"/>
      <w:r w:rsidRPr="00574F30">
        <w:rPr>
          <w:rFonts w:asciiTheme="minorHAnsi" w:hAnsiTheme="minorHAnsi" w:cs="Arial"/>
          <w:sz w:val="20"/>
        </w:rPr>
        <w:t>)  Comparison</w:t>
      </w:r>
      <w:proofErr w:type="gramEnd"/>
      <w:r w:rsidRPr="00574F30">
        <w:rPr>
          <w:rFonts w:asciiTheme="minorHAnsi" w:hAnsiTheme="minorHAnsi" w:cs="Arial"/>
          <w:sz w:val="20"/>
        </w:rPr>
        <w:t xml:space="preserve"> of runoff modeled using rainfall from different downscaling methods for historical and future climates. </w:t>
      </w:r>
      <w:r w:rsidRPr="00574F30">
        <w:rPr>
          <w:rFonts w:asciiTheme="minorHAnsi" w:hAnsiTheme="minorHAnsi" w:cs="Arial"/>
          <w:i/>
          <w:sz w:val="20"/>
        </w:rPr>
        <w:t>Journal of Hydrology</w:t>
      </w:r>
      <w:r w:rsidRPr="00574F30">
        <w:rPr>
          <w:rFonts w:asciiTheme="minorHAnsi" w:hAnsiTheme="minorHAnsi" w:cs="Arial"/>
          <w:sz w:val="20"/>
        </w:rPr>
        <w:t xml:space="preserve">, </w:t>
      </w:r>
      <w:r w:rsidR="00711089" w:rsidRPr="00574F30">
        <w:rPr>
          <w:rFonts w:asciiTheme="minorHAnsi" w:hAnsiTheme="minorHAnsi" w:cs="Arial"/>
          <w:sz w:val="20"/>
        </w:rPr>
        <w:t xml:space="preserve">387, 10–23, </w:t>
      </w:r>
      <w:hyperlink r:id="rId48" w:history="1">
        <w:r w:rsidR="000C5071" w:rsidRPr="00213614">
          <w:rPr>
            <w:rStyle w:val="Hyperlink"/>
            <w:rFonts w:asciiTheme="minorHAnsi" w:hAnsiTheme="minorHAnsi" w:cs="Arial"/>
            <w:sz w:val="20"/>
          </w:rPr>
          <w:t>http://dx.doi.org/10.1016/j.jhydrol.2010.03.025</w:t>
        </w:r>
      </w:hyperlink>
      <w:r w:rsidR="00017337" w:rsidRPr="00574F30">
        <w:rPr>
          <w:rFonts w:asciiTheme="minorHAnsi" w:hAnsiTheme="minorHAnsi" w:cs="Arial"/>
          <w:sz w:val="20"/>
        </w:rPr>
        <w:t>.</w:t>
      </w:r>
    </w:p>
    <w:p w:rsidR="000C31F2" w:rsidRDefault="000C31F2"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Crosbie RS, McCallum JL, Walker GR and </w:t>
      </w:r>
      <w:r w:rsidRPr="00574F30">
        <w:rPr>
          <w:rFonts w:asciiTheme="minorHAnsi" w:hAnsiTheme="minorHAnsi" w:cs="Arial"/>
          <w:b/>
          <w:sz w:val="20"/>
        </w:rPr>
        <w:t>Chiew FHS</w:t>
      </w:r>
      <w:r w:rsidRPr="00574F30">
        <w:rPr>
          <w:rFonts w:asciiTheme="minorHAnsi" w:hAnsiTheme="minorHAnsi" w:cs="Arial"/>
          <w:sz w:val="20"/>
        </w:rPr>
        <w:t xml:space="preserve"> (2010</w:t>
      </w:r>
      <w:proofErr w:type="gramStart"/>
      <w:r w:rsidRPr="00574F30">
        <w:rPr>
          <w:rFonts w:asciiTheme="minorHAnsi" w:hAnsiTheme="minorHAnsi" w:cs="Arial"/>
          <w:sz w:val="20"/>
        </w:rPr>
        <w:t>)</w:t>
      </w:r>
      <w:r w:rsidR="00A2785C" w:rsidRPr="00574F30">
        <w:rPr>
          <w:rFonts w:asciiTheme="minorHAnsi" w:hAnsiTheme="minorHAnsi" w:cs="Arial"/>
          <w:sz w:val="20"/>
        </w:rPr>
        <w:t xml:space="preserve">  Modelling</w:t>
      </w:r>
      <w:proofErr w:type="gramEnd"/>
      <w:r w:rsidR="00A2785C" w:rsidRPr="00574F30">
        <w:rPr>
          <w:rFonts w:asciiTheme="minorHAnsi" w:hAnsiTheme="minorHAnsi" w:cs="Arial"/>
          <w:sz w:val="20"/>
        </w:rPr>
        <w:t xml:space="preserve"> climate-change impacts on groundwater recharge in the Murray-Darling Basin, Australia</w:t>
      </w:r>
      <w:r w:rsidR="007B31E3" w:rsidRPr="00574F30">
        <w:rPr>
          <w:rFonts w:asciiTheme="minorHAnsi" w:hAnsiTheme="minorHAnsi" w:cs="Arial"/>
          <w:sz w:val="20"/>
        </w:rPr>
        <w:t xml:space="preserve">. </w:t>
      </w:r>
      <w:r w:rsidR="007B31E3" w:rsidRPr="00574F30">
        <w:rPr>
          <w:rFonts w:asciiTheme="minorHAnsi" w:hAnsiTheme="minorHAnsi" w:cs="Arial"/>
          <w:i/>
          <w:sz w:val="20"/>
        </w:rPr>
        <w:t>Hydrogeology Journal</w:t>
      </w:r>
      <w:r w:rsidR="007B31E3" w:rsidRPr="00574F30">
        <w:rPr>
          <w:rFonts w:asciiTheme="minorHAnsi" w:hAnsiTheme="minorHAnsi" w:cs="Arial"/>
          <w:sz w:val="20"/>
        </w:rPr>
        <w:t xml:space="preserve">, </w:t>
      </w:r>
      <w:r w:rsidR="00877A44" w:rsidRPr="00574F30">
        <w:rPr>
          <w:rFonts w:asciiTheme="minorHAnsi" w:hAnsiTheme="minorHAnsi" w:cs="Arial"/>
          <w:sz w:val="20"/>
        </w:rPr>
        <w:t xml:space="preserve">18, 1639–1656, </w:t>
      </w:r>
      <w:hyperlink r:id="rId49" w:history="1">
        <w:r w:rsidR="000C5071" w:rsidRPr="00213614">
          <w:rPr>
            <w:rStyle w:val="Hyperlink"/>
            <w:rFonts w:asciiTheme="minorHAnsi" w:hAnsiTheme="minorHAnsi" w:cs="Arial"/>
            <w:sz w:val="20"/>
          </w:rPr>
          <w:t>http://dx.doi.org/10.1007/s10040-010-0625-x</w:t>
        </w:r>
      </w:hyperlink>
      <w:r w:rsidR="007B31E3" w:rsidRPr="00574F30">
        <w:rPr>
          <w:rFonts w:asciiTheme="minorHAnsi" w:hAnsiTheme="minorHAnsi" w:cs="Arial"/>
          <w:sz w:val="20"/>
        </w:rPr>
        <w:t>.</w:t>
      </w:r>
    </w:p>
    <w:p w:rsidR="00E44D21" w:rsidRDefault="00E44D21"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Kirono DGC, </w:t>
      </w:r>
      <w:r w:rsidRPr="00574F30">
        <w:rPr>
          <w:rFonts w:asciiTheme="minorHAnsi" w:hAnsiTheme="minorHAnsi" w:cs="Arial"/>
          <w:b/>
          <w:sz w:val="20"/>
        </w:rPr>
        <w:t>Chiew FHS</w:t>
      </w:r>
      <w:r w:rsidRPr="00574F30">
        <w:rPr>
          <w:rFonts w:asciiTheme="minorHAnsi" w:hAnsiTheme="minorHAnsi" w:cs="Arial"/>
          <w:sz w:val="20"/>
        </w:rPr>
        <w:t xml:space="preserve"> and Kent DM (2010</w:t>
      </w:r>
      <w:proofErr w:type="gramStart"/>
      <w:r w:rsidRPr="00574F30">
        <w:rPr>
          <w:rFonts w:asciiTheme="minorHAnsi" w:hAnsiTheme="minorHAnsi" w:cs="Arial"/>
          <w:sz w:val="20"/>
        </w:rPr>
        <w:t>)  Identification</w:t>
      </w:r>
      <w:proofErr w:type="gramEnd"/>
      <w:r w:rsidRPr="00574F30">
        <w:rPr>
          <w:rFonts w:asciiTheme="minorHAnsi" w:hAnsiTheme="minorHAnsi" w:cs="Arial"/>
          <w:sz w:val="20"/>
        </w:rPr>
        <w:t xml:space="preserve"> of best predictors for forecasting seasonal rainfall and runoff in Australia. </w:t>
      </w:r>
      <w:r w:rsidRPr="00574F30">
        <w:rPr>
          <w:rFonts w:asciiTheme="minorHAnsi" w:hAnsiTheme="minorHAnsi" w:cs="Arial"/>
          <w:i/>
          <w:sz w:val="20"/>
        </w:rPr>
        <w:t>Hydrological Processes</w:t>
      </w:r>
      <w:r w:rsidR="00526FB7" w:rsidRPr="00574F30">
        <w:rPr>
          <w:rFonts w:asciiTheme="minorHAnsi" w:hAnsiTheme="minorHAnsi" w:cs="Arial"/>
          <w:sz w:val="20"/>
        </w:rPr>
        <w:t xml:space="preserve">, </w:t>
      </w:r>
      <w:r w:rsidR="00456C72" w:rsidRPr="00574F30">
        <w:rPr>
          <w:rFonts w:asciiTheme="minorHAnsi" w:hAnsiTheme="minorHAnsi" w:cs="Arial"/>
          <w:sz w:val="20"/>
        </w:rPr>
        <w:t xml:space="preserve">24, 1237–1247, </w:t>
      </w:r>
      <w:hyperlink r:id="rId50" w:history="1">
        <w:r w:rsidR="000C5071" w:rsidRPr="00213614">
          <w:rPr>
            <w:rStyle w:val="Hyperlink"/>
            <w:rFonts w:asciiTheme="minorHAnsi" w:hAnsiTheme="minorHAnsi" w:cs="Arial"/>
            <w:sz w:val="20"/>
          </w:rPr>
          <w:t>http://dx.doi.org/10.1002/hyp.7585</w:t>
        </w:r>
      </w:hyperlink>
      <w:r w:rsidRPr="00574F30">
        <w:rPr>
          <w:rFonts w:asciiTheme="minorHAnsi" w:hAnsiTheme="minorHAnsi" w:cs="Arial"/>
          <w:sz w:val="20"/>
        </w:rPr>
        <w:t>.</w:t>
      </w:r>
    </w:p>
    <w:p w:rsidR="00A060C2" w:rsidRDefault="00A060C2"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Li M, Shao Q, Zhang L and </w:t>
      </w:r>
      <w:r w:rsidRPr="00574F30">
        <w:rPr>
          <w:rFonts w:asciiTheme="minorHAnsi" w:hAnsiTheme="minorHAnsi" w:cs="Arial"/>
          <w:b/>
          <w:sz w:val="20"/>
        </w:rPr>
        <w:t>Chiew FHS</w:t>
      </w:r>
      <w:r w:rsidRPr="00574F30">
        <w:rPr>
          <w:rFonts w:asciiTheme="minorHAnsi" w:hAnsiTheme="minorHAnsi" w:cs="Arial"/>
          <w:sz w:val="20"/>
        </w:rPr>
        <w:t xml:space="preserve"> (2010</w:t>
      </w:r>
      <w:proofErr w:type="gramStart"/>
      <w:r w:rsidRPr="00574F30">
        <w:rPr>
          <w:rFonts w:asciiTheme="minorHAnsi" w:hAnsiTheme="minorHAnsi" w:cs="Arial"/>
          <w:sz w:val="20"/>
        </w:rPr>
        <w:t>)  A</w:t>
      </w:r>
      <w:proofErr w:type="gramEnd"/>
      <w:r w:rsidRPr="00574F30">
        <w:rPr>
          <w:rFonts w:asciiTheme="minorHAnsi" w:hAnsiTheme="minorHAnsi" w:cs="Arial"/>
          <w:sz w:val="20"/>
        </w:rPr>
        <w:t xml:space="preserve"> new regionalisation approach and its application to predict flow duration curve in ungauged basins. </w:t>
      </w:r>
      <w:r w:rsidRPr="00574F30">
        <w:rPr>
          <w:rFonts w:asciiTheme="minorHAnsi" w:hAnsiTheme="minorHAnsi" w:cs="Arial"/>
          <w:i/>
          <w:sz w:val="20"/>
        </w:rPr>
        <w:t>Journal of Hydrology</w:t>
      </w:r>
      <w:r w:rsidR="000C5071">
        <w:rPr>
          <w:rFonts w:asciiTheme="minorHAnsi" w:hAnsiTheme="minorHAnsi" w:cs="Arial"/>
          <w:sz w:val="20"/>
        </w:rPr>
        <w:t xml:space="preserve">, 389, 137–145, </w:t>
      </w:r>
      <w:hyperlink r:id="rId51" w:history="1">
        <w:r w:rsidR="000C5071" w:rsidRPr="00213614">
          <w:rPr>
            <w:rStyle w:val="Hyperlink"/>
            <w:rFonts w:asciiTheme="minorHAnsi" w:hAnsiTheme="minorHAnsi" w:cs="Arial"/>
            <w:sz w:val="20"/>
          </w:rPr>
          <w:t>http://dx.doi.org/10.1016/j.jhydrol.2010.05.039</w:t>
        </w:r>
      </w:hyperlink>
      <w:r w:rsidRPr="00574F30">
        <w:rPr>
          <w:rFonts w:asciiTheme="minorHAnsi" w:hAnsiTheme="minorHAnsi" w:cs="Arial"/>
          <w:sz w:val="20"/>
        </w:rPr>
        <w:t>.</w:t>
      </w:r>
    </w:p>
    <w:p w:rsidR="00E44D21" w:rsidRDefault="00E44D21"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Potter NJ, </w:t>
      </w:r>
      <w:r w:rsidRPr="00574F30">
        <w:rPr>
          <w:rFonts w:asciiTheme="minorHAnsi" w:hAnsiTheme="minorHAnsi" w:cs="Arial"/>
          <w:b/>
          <w:sz w:val="20"/>
        </w:rPr>
        <w:t>Chiew FHS</w:t>
      </w:r>
      <w:r w:rsidRPr="00574F30">
        <w:rPr>
          <w:rFonts w:asciiTheme="minorHAnsi" w:hAnsiTheme="minorHAnsi" w:cs="Arial"/>
          <w:sz w:val="20"/>
        </w:rPr>
        <w:t xml:space="preserve"> and Frost AJ (2010</w:t>
      </w:r>
      <w:proofErr w:type="gramStart"/>
      <w:r w:rsidRPr="00574F30">
        <w:rPr>
          <w:rFonts w:asciiTheme="minorHAnsi" w:hAnsiTheme="minorHAnsi" w:cs="Arial"/>
          <w:sz w:val="20"/>
        </w:rPr>
        <w:t>)  An</w:t>
      </w:r>
      <w:proofErr w:type="gramEnd"/>
      <w:r w:rsidRPr="00574F30">
        <w:rPr>
          <w:rFonts w:asciiTheme="minorHAnsi" w:hAnsiTheme="minorHAnsi" w:cs="Arial"/>
          <w:sz w:val="20"/>
        </w:rPr>
        <w:t xml:space="preserve"> assessment of the severity of recent reductions in rainfall and runoff in the Murray-Darling Basin. </w:t>
      </w:r>
      <w:r w:rsidRPr="00574F30">
        <w:rPr>
          <w:rFonts w:asciiTheme="minorHAnsi" w:hAnsiTheme="minorHAnsi" w:cs="Arial"/>
          <w:i/>
          <w:sz w:val="20"/>
        </w:rPr>
        <w:t>Journal of Hydrology</w:t>
      </w:r>
      <w:r w:rsidR="000C5071">
        <w:rPr>
          <w:rFonts w:asciiTheme="minorHAnsi" w:hAnsiTheme="minorHAnsi" w:cs="Arial"/>
          <w:sz w:val="20"/>
        </w:rPr>
        <w:t xml:space="preserve">, 381, 52–64, </w:t>
      </w:r>
      <w:hyperlink r:id="rId52" w:history="1">
        <w:r w:rsidR="000C5071" w:rsidRPr="00213614">
          <w:rPr>
            <w:rStyle w:val="Hyperlink"/>
            <w:rFonts w:asciiTheme="minorHAnsi" w:hAnsiTheme="minorHAnsi" w:cs="Arial"/>
            <w:sz w:val="20"/>
          </w:rPr>
          <w:t>http://dx.doi.org/10.1016/j.jhydrol.2009.11.025</w:t>
        </w:r>
      </w:hyperlink>
      <w:r w:rsidRPr="00574F30">
        <w:rPr>
          <w:rFonts w:asciiTheme="minorHAnsi" w:hAnsiTheme="minorHAnsi" w:cs="Arial"/>
          <w:sz w:val="20"/>
        </w:rPr>
        <w:t>.</w:t>
      </w:r>
    </w:p>
    <w:p w:rsidR="00F1602D" w:rsidRDefault="00F1602D"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Vaze J, Post DA, </w:t>
      </w:r>
      <w:r w:rsidRPr="00574F30">
        <w:rPr>
          <w:rFonts w:asciiTheme="minorHAnsi" w:hAnsiTheme="minorHAnsi" w:cs="Arial"/>
          <w:b/>
          <w:sz w:val="20"/>
        </w:rPr>
        <w:t>Chiew FHS</w:t>
      </w:r>
      <w:r w:rsidRPr="00574F30">
        <w:rPr>
          <w:rFonts w:asciiTheme="minorHAnsi" w:hAnsiTheme="minorHAnsi" w:cs="Arial"/>
          <w:sz w:val="20"/>
        </w:rPr>
        <w:t>, Perraud J-M, Viney N and Teng J (2010</w:t>
      </w:r>
      <w:proofErr w:type="gramStart"/>
      <w:r w:rsidRPr="00574F30">
        <w:rPr>
          <w:rFonts w:asciiTheme="minorHAnsi" w:hAnsiTheme="minorHAnsi" w:cs="Arial"/>
          <w:sz w:val="20"/>
        </w:rPr>
        <w:t>)  Climate</w:t>
      </w:r>
      <w:proofErr w:type="gramEnd"/>
      <w:r w:rsidRPr="00574F30">
        <w:rPr>
          <w:rFonts w:asciiTheme="minorHAnsi" w:hAnsiTheme="minorHAnsi" w:cs="Arial"/>
          <w:sz w:val="20"/>
        </w:rPr>
        <w:t xml:space="preserve"> non-stationarity – validity of calibrated rainfall-runoff models for use in climate change studies. </w:t>
      </w:r>
      <w:r w:rsidRPr="00574F30">
        <w:rPr>
          <w:rFonts w:asciiTheme="minorHAnsi" w:hAnsiTheme="minorHAnsi" w:cs="Arial"/>
          <w:i/>
          <w:sz w:val="20"/>
        </w:rPr>
        <w:t>Journal of Hydrology</w:t>
      </w:r>
      <w:r w:rsidRPr="00574F30">
        <w:rPr>
          <w:rFonts w:asciiTheme="minorHAnsi" w:hAnsiTheme="minorHAnsi" w:cs="Arial"/>
          <w:sz w:val="20"/>
        </w:rPr>
        <w:t>,</w:t>
      </w:r>
      <w:r w:rsidR="00FA3002" w:rsidRPr="00574F30">
        <w:rPr>
          <w:rFonts w:asciiTheme="minorHAnsi" w:hAnsiTheme="minorHAnsi" w:cs="Arial"/>
          <w:sz w:val="20"/>
        </w:rPr>
        <w:t xml:space="preserve"> 394, 447–457,</w:t>
      </w:r>
      <w:r w:rsidR="000C5071">
        <w:rPr>
          <w:rFonts w:asciiTheme="minorHAnsi" w:hAnsiTheme="minorHAnsi" w:cs="Arial"/>
          <w:sz w:val="20"/>
        </w:rPr>
        <w:t xml:space="preserve"> </w:t>
      </w:r>
      <w:hyperlink r:id="rId53" w:history="1">
        <w:r w:rsidR="000C5071" w:rsidRPr="00213614">
          <w:rPr>
            <w:rStyle w:val="Hyperlink"/>
            <w:rFonts w:asciiTheme="minorHAnsi" w:hAnsiTheme="minorHAnsi" w:cs="Arial"/>
            <w:sz w:val="20"/>
          </w:rPr>
          <w:t>http://dx.doi.org/10.1016/j.jhydrol.2010.09.018</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Teng J, Vaze J and Kirono DGC (2009</w:t>
      </w:r>
      <w:proofErr w:type="gramStart"/>
      <w:r w:rsidRPr="00574F30">
        <w:rPr>
          <w:rFonts w:asciiTheme="minorHAnsi" w:hAnsiTheme="minorHAnsi" w:cs="Arial"/>
          <w:sz w:val="20"/>
        </w:rPr>
        <w:t>)  Influence</w:t>
      </w:r>
      <w:proofErr w:type="gramEnd"/>
      <w:r w:rsidRPr="00574F30">
        <w:rPr>
          <w:rFonts w:asciiTheme="minorHAnsi" w:hAnsiTheme="minorHAnsi" w:cs="Arial"/>
          <w:sz w:val="20"/>
        </w:rPr>
        <w:t xml:space="preserve"> of global climate model selection on runoff impact assessment. </w:t>
      </w:r>
      <w:r w:rsidRPr="00574F30">
        <w:rPr>
          <w:rFonts w:asciiTheme="minorHAnsi" w:hAnsiTheme="minorHAnsi" w:cs="Arial"/>
          <w:i/>
          <w:sz w:val="20"/>
        </w:rPr>
        <w:t>Journal of Hydrology</w:t>
      </w:r>
      <w:r w:rsidR="000C5071">
        <w:rPr>
          <w:rFonts w:asciiTheme="minorHAnsi" w:hAnsiTheme="minorHAnsi" w:cs="Arial"/>
          <w:sz w:val="20"/>
        </w:rPr>
        <w:t xml:space="preserve">, 379, 172–180, </w:t>
      </w:r>
      <w:hyperlink r:id="rId54" w:history="1">
        <w:r w:rsidR="000C5071" w:rsidRPr="00213614">
          <w:rPr>
            <w:rStyle w:val="Hyperlink"/>
            <w:rFonts w:asciiTheme="minorHAnsi" w:hAnsiTheme="minorHAnsi" w:cs="Arial"/>
            <w:sz w:val="20"/>
          </w:rPr>
          <w:t>http://dx.doi.org/10.1016/j.jhydrol.2009.10.004</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Teng J, Vaze J, Post DA, Perraud J-M, Kirono DGC and Viney NR (2009</w:t>
      </w:r>
      <w:proofErr w:type="gramStart"/>
      <w:r w:rsidRPr="00574F30">
        <w:rPr>
          <w:rFonts w:asciiTheme="minorHAnsi" w:hAnsiTheme="minorHAnsi" w:cs="Arial"/>
          <w:sz w:val="20"/>
        </w:rPr>
        <w:t>)  Estimating</w:t>
      </w:r>
      <w:proofErr w:type="gramEnd"/>
      <w:r w:rsidRPr="00574F30">
        <w:rPr>
          <w:rFonts w:asciiTheme="minorHAnsi" w:hAnsiTheme="minorHAnsi" w:cs="Arial"/>
          <w:sz w:val="20"/>
        </w:rPr>
        <w:t xml:space="preserve"> climate change impact on runoff across south-east Australia: method, results and implications of modelling method. </w:t>
      </w:r>
      <w:r w:rsidRPr="00574F30">
        <w:rPr>
          <w:rFonts w:asciiTheme="minorHAnsi" w:hAnsiTheme="minorHAnsi" w:cs="Arial"/>
          <w:i/>
          <w:sz w:val="20"/>
        </w:rPr>
        <w:t>Water Resources Research</w:t>
      </w:r>
      <w:r w:rsidR="000C5071">
        <w:rPr>
          <w:rFonts w:asciiTheme="minorHAnsi" w:hAnsiTheme="minorHAnsi" w:cs="Arial"/>
          <w:sz w:val="20"/>
        </w:rPr>
        <w:t xml:space="preserve">, 45, W10414, </w:t>
      </w:r>
      <w:hyperlink r:id="rId55" w:history="1">
        <w:r w:rsidR="000C5071" w:rsidRPr="00213614">
          <w:rPr>
            <w:rStyle w:val="Hyperlink"/>
            <w:rFonts w:asciiTheme="minorHAnsi" w:hAnsiTheme="minorHAnsi" w:cs="Arial"/>
            <w:sz w:val="20"/>
          </w:rPr>
          <w:t>http://dx.doi.org/10.1029/2008WR007338</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Li H, Zhang YQ, </w:t>
      </w:r>
      <w:r w:rsidRPr="00574F30">
        <w:rPr>
          <w:rFonts w:asciiTheme="minorHAnsi" w:hAnsiTheme="minorHAnsi" w:cs="Arial"/>
          <w:b/>
          <w:sz w:val="20"/>
        </w:rPr>
        <w:t>Chiew FHS</w:t>
      </w:r>
      <w:r w:rsidRPr="00574F30">
        <w:rPr>
          <w:rFonts w:asciiTheme="minorHAnsi" w:hAnsiTheme="minorHAnsi" w:cs="Arial"/>
          <w:sz w:val="20"/>
        </w:rPr>
        <w:t xml:space="preserve"> and Xu S (2009)  Predicting runoff in ungauged catchments by using </w:t>
      </w:r>
      <w:proofErr w:type="spellStart"/>
      <w:r w:rsidRPr="00574F30">
        <w:rPr>
          <w:rFonts w:asciiTheme="minorHAnsi" w:hAnsiTheme="minorHAnsi" w:cs="Arial"/>
          <w:sz w:val="20"/>
        </w:rPr>
        <w:t>Xinanjiang</w:t>
      </w:r>
      <w:proofErr w:type="spellEnd"/>
      <w:r w:rsidRPr="00574F30">
        <w:rPr>
          <w:rFonts w:asciiTheme="minorHAnsi" w:hAnsiTheme="minorHAnsi" w:cs="Arial"/>
          <w:sz w:val="20"/>
        </w:rPr>
        <w:t xml:space="preserve"> model with MODIS leaf area index. </w:t>
      </w:r>
      <w:r w:rsidRPr="00574F30">
        <w:rPr>
          <w:rFonts w:asciiTheme="minorHAnsi" w:hAnsiTheme="minorHAnsi" w:cs="Arial"/>
          <w:i/>
          <w:sz w:val="20"/>
        </w:rPr>
        <w:t>Journal of Hydrology</w:t>
      </w:r>
      <w:r w:rsidR="000C5071">
        <w:rPr>
          <w:rFonts w:asciiTheme="minorHAnsi" w:hAnsiTheme="minorHAnsi" w:cs="Arial"/>
          <w:sz w:val="20"/>
        </w:rPr>
        <w:t xml:space="preserve">, 370, 155–162, </w:t>
      </w:r>
      <w:hyperlink r:id="rId56" w:history="1">
        <w:r w:rsidR="000C5071" w:rsidRPr="00213614">
          <w:rPr>
            <w:rStyle w:val="Hyperlink"/>
            <w:rFonts w:asciiTheme="minorHAnsi" w:hAnsiTheme="minorHAnsi" w:cs="Arial"/>
            <w:sz w:val="20"/>
          </w:rPr>
          <w:t>http://dx.doi.org/10.1016/j.jhydrol.2009.03.003</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Mpelasoka FS and </w:t>
      </w:r>
      <w:r w:rsidRPr="00574F30">
        <w:rPr>
          <w:rFonts w:asciiTheme="minorHAnsi" w:hAnsiTheme="minorHAnsi" w:cs="Arial"/>
          <w:b/>
          <w:sz w:val="20"/>
        </w:rPr>
        <w:t>Chiew FHS</w:t>
      </w:r>
      <w:r w:rsidRPr="00574F30">
        <w:rPr>
          <w:rFonts w:asciiTheme="minorHAnsi" w:hAnsiTheme="minorHAnsi" w:cs="Arial"/>
          <w:sz w:val="20"/>
        </w:rPr>
        <w:t xml:space="preserve"> (2009</w:t>
      </w:r>
      <w:proofErr w:type="gramStart"/>
      <w:r w:rsidRPr="00574F30">
        <w:rPr>
          <w:rFonts w:asciiTheme="minorHAnsi" w:hAnsiTheme="minorHAnsi" w:cs="Arial"/>
          <w:sz w:val="20"/>
        </w:rPr>
        <w:t>)  Influence</w:t>
      </w:r>
      <w:proofErr w:type="gramEnd"/>
      <w:r w:rsidRPr="00574F30">
        <w:rPr>
          <w:rFonts w:asciiTheme="minorHAnsi" w:hAnsiTheme="minorHAnsi" w:cs="Arial"/>
          <w:sz w:val="20"/>
        </w:rPr>
        <w:t xml:space="preserve"> of rainfall scenario construction methods on runoff projections. </w:t>
      </w:r>
      <w:r w:rsidRPr="00574F30">
        <w:rPr>
          <w:rFonts w:asciiTheme="minorHAnsi" w:hAnsiTheme="minorHAnsi" w:cs="Arial"/>
          <w:i/>
          <w:sz w:val="20"/>
        </w:rPr>
        <w:t>Journal of Hydrometeorology</w:t>
      </w:r>
      <w:r w:rsidR="001F3E0C">
        <w:rPr>
          <w:rFonts w:asciiTheme="minorHAnsi" w:hAnsiTheme="minorHAnsi" w:cs="Arial"/>
          <w:sz w:val="20"/>
        </w:rPr>
        <w:t xml:space="preserve">, 10, 1168–1183, </w:t>
      </w:r>
      <w:hyperlink r:id="rId57" w:history="1">
        <w:r w:rsidR="001F3E0C" w:rsidRPr="00213614">
          <w:rPr>
            <w:rStyle w:val="Hyperlink"/>
            <w:rFonts w:asciiTheme="minorHAnsi" w:hAnsiTheme="minorHAnsi" w:cs="Arial"/>
            <w:sz w:val="20"/>
          </w:rPr>
          <w:t>http://dx.doi.org/10.1175/2009JHM1045.1</w:t>
        </w:r>
      </w:hyperlink>
      <w:r w:rsidR="001F3E0C">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Peterson TJ, Argent RM, Western AW and </w:t>
      </w:r>
      <w:r w:rsidRPr="00574F30">
        <w:rPr>
          <w:rFonts w:asciiTheme="minorHAnsi" w:hAnsiTheme="minorHAnsi" w:cs="Arial"/>
          <w:b/>
          <w:sz w:val="20"/>
        </w:rPr>
        <w:t>Chiew FHS</w:t>
      </w:r>
      <w:r w:rsidRPr="00574F30">
        <w:rPr>
          <w:rFonts w:asciiTheme="minorHAnsi" w:hAnsiTheme="minorHAnsi" w:cs="Arial"/>
          <w:sz w:val="20"/>
        </w:rPr>
        <w:t xml:space="preserve"> (2009</w:t>
      </w:r>
      <w:proofErr w:type="gramStart"/>
      <w:r w:rsidRPr="00574F30">
        <w:rPr>
          <w:rFonts w:asciiTheme="minorHAnsi" w:hAnsiTheme="minorHAnsi" w:cs="Arial"/>
          <w:sz w:val="20"/>
        </w:rPr>
        <w:t>)  Multiple</w:t>
      </w:r>
      <w:proofErr w:type="gramEnd"/>
      <w:r w:rsidRPr="00574F30">
        <w:rPr>
          <w:rFonts w:asciiTheme="minorHAnsi" w:hAnsiTheme="minorHAnsi" w:cs="Arial"/>
          <w:sz w:val="20"/>
        </w:rPr>
        <w:t xml:space="preserve"> stable states in hydrological models: an eco-hydrological investigation. </w:t>
      </w:r>
      <w:r w:rsidRPr="00574F30">
        <w:rPr>
          <w:rFonts w:asciiTheme="minorHAnsi" w:hAnsiTheme="minorHAnsi" w:cs="Arial"/>
          <w:i/>
          <w:sz w:val="20"/>
        </w:rPr>
        <w:t>Water Resources Research</w:t>
      </w:r>
      <w:r w:rsidR="000C5071">
        <w:rPr>
          <w:rFonts w:asciiTheme="minorHAnsi" w:hAnsiTheme="minorHAnsi" w:cs="Arial"/>
          <w:sz w:val="20"/>
        </w:rPr>
        <w:t xml:space="preserve">, 45, W03406, </w:t>
      </w:r>
      <w:hyperlink r:id="rId58" w:history="1">
        <w:r w:rsidR="000C5071" w:rsidRPr="00213614">
          <w:rPr>
            <w:rStyle w:val="Hyperlink"/>
            <w:rFonts w:asciiTheme="minorHAnsi" w:hAnsiTheme="minorHAnsi" w:cs="Arial"/>
            <w:sz w:val="20"/>
          </w:rPr>
          <w:t>http://dx.doi.org/10.1029/2008WR006886</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Reichl JPC, Western AW, McIntyre NR and </w:t>
      </w:r>
      <w:r w:rsidRPr="00574F30">
        <w:rPr>
          <w:rFonts w:asciiTheme="minorHAnsi" w:hAnsiTheme="minorHAnsi" w:cs="Arial"/>
          <w:b/>
          <w:sz w:val="20"/>
        </w:rPr>
        <w:t>Chiew FHS</w:t>
      </w:r>
      <w:r w:rsidRPr="00574F30">
        <w:rPr>
          <w:rFonts w:asciiTheme="minorHAnsi" w:hAnsiTheme="minorHAnsi" w:cs="Arial"/>
          <w:sz w:val="20"/>
        </w:rPr>
        <w:t xml:space="preserve"> (2009</w:t>
      </w:r>
      <w:proofErr w:type="gramStart"/>
      <w:r w:rsidRPr="00574F30">
        <w:rPr>
          <w:rFonts w:asciiTheme="minorHAnsi" w:hAnsiTheme="minorHAnsi" w:cs="Arial"/>
          <w:sz w:val="20"/>
        </w:rPr>
        <w:t xml:space="preserve">)  </w:t>
      </w:r>
      <w:proofErr w:type="spellStart"/>
      <w:r w:rsidR="006F4F81" w:rsidRPr="00574F30">
        <w:rPr>
          <w:rFonts w:asciiTheme="minorHAnsi" w:hAnsiTheme="minorHAnsi" w:cs="Arial"/>
          <w:sz w:val="20"/>
        </w:rPr>
        <w:t>Optimisation</w:t>
      </w:r>
      <w:proofErr w:type="spellEnd"/>
      <w:proofErr w:type="gramEnd"/>
      <w:r w:rsidR="006F4F81" w:rsidRPr="00574F30">
        <w:rPr>
          <w:rFonts w:asciiTheme="minorHAnsi" w:hAnsiTheme="minorHAnsi" w:cs="Arial"/>
          <w:sz w:val="20"/>
        </w:rPr>
        <w:t xml:space="preserve"> of a similarity measure for estimating ungauged streamflow</w:t>
      </w:r>
      <w:r w:rsidRPr="00574F30">
        <w:rPr>
          <w:rFonts w:asciiTheme="minorHAnsi" w:hAnsiTheme="minorHAnsi" w:cs="Arial"/>
          <w:sz w:val="20"/>
        </w:rPr>
        <w:t xml:space="preserve">. </w:t>
      </w:r>
      <w:r w:rsidRPr="00574F30">
        <w:rPr>
          <w:rFonts w:asciiTheme="minorHAnsi" w:hAnsiTheme="minorHAnsi" w:cs="Arial"/>
          <w:i/>
          <w:sz w:val="20"/>
        </w:rPr>
        <w:t>Water Resources Research</w:t>
      </w:r>
      <w:r w:rsidR="000C5071">
        <w:rPr>
          <w:rFonts w:asciiTheme="minorHAnsi" w:hAnsiTheme="minorHAnsi" w:cs="Arial"/>
          <w:sz w:val="20"/>
        </w:rPr>
        <w:t xml:space="preserve">, 45, W10423, </w:t>
      </w:r>
      <w:hyperlink r:id="rId59" w:history="1">
        <w:r w:rsidR="000C5071" w:rsidRPr="00213614">
          <w:rPr>
            <w:rStyle w:val="Hyperlink"/>
            <w:rFonts w:asciiTheme="minorHAnsi" w:hAnsiTheme="minorHAnsi" w:cs="Arial"/>
            <w:sz w:val="20"/>
          </w:rPr>
          <w:t>http://dx.doi.org/10.1029/2008WR007248</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Rustomji P, Bennett N and </w:t>
      </w:r>
      <w:r w:rsidRPr="00574F30">
        <w:rPr>
          <w:rFonts w:asciiTheme="minorHAnsi" w:hAnsiTheme="minorHAnsi" w:cs="Arial"/>
          <w:b/>
          <w:sz w:val="20"/>
        </w:rPr>
        <w:t>Chiew FHS</w:t>
      </w:r>
      <w:r w:rsidRPr="00574F30">
        <w:rPr>
          <w:rFonts w:asciiTheme="minorHAnsi" w:hAnsiTheme="minorHAnsi" w:cs="Arial"/>
          <w:sz w:val="20"/>
        </w:rPr>
        <w:t xml:space="preserve"> (2009)  Flood variability east of Australia’s Great Dividing Range. </w:t>
      </w:r>
      <w:r w:rsidRPr="00574F30">
        <w:rPr>
          <w:rFonts w:asciiTheme="minorHAnsi" w:hAnsiTheme="minorHAnsi" w:cs="Arial"/>
          <w:i/>
          <w:sz w:val="20"/>
        </w:rPr>
        <w:t>Journal of Hydrology</w:t>
      </w:r>
      <w:r w:rsidR="000C5071">
        <w:rPr>
          <w:rFonts w:asciiTheme="minorHAnsi" w:hAnsiTheme="minorHAnsi" w:cs="Arial"/>
          <w:sz w:val="20"/>
        </w:rPr>
        <w:t xml:space="preserve">, 374, 196–208, </w:t>
      </w:r>
      <w:hyperlink r:id="rId60" w:history="1">
        <w:r w:rsidR="000C5071" w:rsidRPr="00213614">
          <w:rPr>
            <w:rStyle w:val="Hyperlink"/>
            <w:rFonts w:asciiTheme="minorHAnsi" w:hAnsiTheme="minorHAnsi" w:cs="Arial"/>
            <w:sz w:val="20"/>
          </w:rPr>
          <w:t>http://dx.doi.org/10.1016/j.jhydrol.2009.06.017</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lastRenderedPageBreak/>
        <w:t xml:space="preserve">Wang QJ, Robertson DE and </w:t>
      </w:r>
      <w:r w:rsidRPr="00574F30">
        <w:rPr>
          <w:rFonts w:asciiTheme="minorHAnsi" w:hAnsiTheme="minorHAnsi" w:cs="Arial"/>
          <w:b/>
          <w:sz w:val="20"/>
        </w:rPr>
        <w:t>Chiew FHS</w:t>
      </w:r>
      <w:r w:rsidRPr="00574F30">
        <w:rPr>
          <w:rFonts w:asciiTheme="minorHAnsi" w:hAnsiTheme="minorHAnsi" w:cs="Arial"/>
          <w:sz w:val="20"/>
        </w:rPr>
        <w:t xml:space="preserve"> (2009</w:t>
      </w:r>
      <w:proofErr w:type="gramStart"/>
      <w:r w:rsidRPr="00574F30">
        <w:rPr>
          <w:rFonts w:asciiTheme="minorHAnsi" w:hAnsiTheme="minorHAnsi" w:cs="Arial"/>
          <w:sz w:val="20"/>
        </w:rPr>
        <w:t>)  A</w:t>
      </w:r>
      <w:proofErr w:type="gramEnd"/>
      <w:r w:rsidRPr="00574F30">
        <w:rPr>
          <w:rFonts w:asciiTheme="minorHAnsi" w:hAnsiTheme="minorHAnsi" w:cs="Arial"/>
          <w:sz w:val="20"/>
        </w:rPr>
        <w:t xml:space="preserve"> Bayesian joint probability modeling approach for seasonal forecasting of streamflows at multiple sites. </w:t>
      </w:r>
      <w:r w:rsidRPr="00574F30">
        <w:rPr>
          <w:rFonts w:asciiTheme="minorHAnsi" w:hAnsiTheme="minorHAnsi" w:cs="Arial"/>
          <w:i/>
          <w:sz w:val="20"/>
        </w:rPr>
        <w:t>Water Resources Research</w:t>
      </w:r>
      <w:r w:rsidR="000C5071">
        <w:rPr>
          <w:rFonts w:asciiTheme="minorHAnsi" w:hAnsiTheme="minorHAnsi" w:cs="Arial"/>
          <w:sz w:val="20"/>
        </w:rPr>
        <w:t xml:space="preserve">, 45. W05407, </w:t>
      </w:r>
      <w:hyperlink r:id="rId61" w:history="1">
        <w:r w:rsidR="000C5071" w:rsidRPr="00213614">
          <w:rPr>
            <w:rStyle w:val="Hyperlink"/>
            <w:rFonts w:asciiTheme="minorHAnsi" w:hAnsiTheme="minorHAnsi" w:cs="Arial"/>
            <w:sz w:val="20"/>
          </w:rPr>
          <w:t>http://dx.doi.org/10.1029/2008WR007355</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Zhang YQ and </w:t>
      </w:r>
      <w:r w:rsidRPr="00574F30">
        <w:rPr>
          <w:rFonts w:asciiTheme="minorHAnsi" w:hAnsiTheme="minorHAnsi" w:cs="Arial"/>
          <w:b/>
          <w:sz w:val="20"/>
        </w:rPr>
        <w:t>Chiew FHS</w:t>
      </w:r>
      <w:r w:rsidRPr="00574F30">
        <w:rPr>
          <w:rFonts w:asciiTheme="minorHAnsi" w:hAnsiTheme="minorHAnsi" w:cs="Arial"/>
          <w:sz w:val="20"/>
        </w:rPr>
        <w:t xml:space="preserve"> (2009</w:t>
      </w:r>
      <w:proofErr w:type="gramStart"/>
      <w:r w:rsidRPr="00574F30">
        <w:rPr>
          <w:rFonts w:asciiTheme="minorHAnsi" w:hAnsiTheme="minorHAnsi" w:cs="Arial"/>
          <w:sz w:val="20"/>
        </w:rPr>
        <w:t>)  Relative</w:t>
      </w:r>
      <w:proofErr w:type="gramEnd"/>
      <w:r w:rsidRPr="00574F30">
        <w:rPr>
          <w:rFonts w:asciiTheme="minorHAnsi" w:hAnsiTheme="minorHAnsi" w:cs="Arial"/>
          <w:sz w:val="20"/>
        </w:rPr>
        <w:t xml:space="preserve"> merits of different methods for runoff predictions in ungauged catchments. </w:t>
      </w:r>
      <w:r w:rsidRPr="00574F30">
        <w:rPr>
          <w:rFonts w:asciiTheme="minorHAnsi" w:hAnsiTheme="minorHAnsi" w:cs="Arial"/>
          <w:i/>
          <w:sz w:val="20"/>
        </w:rPr>
        <w:t>Water Resources Research</w:t>
      </w:r>
      <w:r w:rsidR="000C5071">
        <w:rPr>
          <w:rFonts w:asciiTheme="minorHAnsi" w:hAnsiTheme="minorHAnsi" w:cs="Arial"/>
          <w:sz w:val="20"/>
        </w:rPr>
        <w:t xml:space="preserve">, 45, W07412, </w:t>
      </w:r>
      <w:hyperlink r:id="rId62" w:history="1">
        <w:r w:rsidR="000C5071" w:rsidRPr="00213614">
          <w:rPr>
            <w:rStyle w:val="Hyperlink"/>
            <w:rFonts w:asciiTheme="minorHAnsi" w:hAnsiTheme="minorHAnsi" w:cs="Arial"/>
            <w:sz w:val="20"/>
          </w:rPr>
          <w:t>http://dx.doi.org/10.1029/2008WR007504</w:t>
        </w:r>
      </w:hyperlink>
      <w:r w:rsidRPr="00574F30">
        <w:rPr>
          <w:rFonts w:asciiTheme="minorHAnsi" w:hAnsiTheme="minorHAnsi" w:cs="Arial"/>
          <w:sz w:val="20"/>
        </w:rPr>
        <w:t>.</w:t>
      </w:r>
    </w:p>
    <w:p w:rsidR="00115D83" w:rsidRDefault="00115D83"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Zhang YQ, </w:t>
      </w:r>
      <w:r w:rsidRPr="00574F30">
        <w:rPr>
          <w:rFonts w:asciiTheme="minorHAnsi" w:hAnsiTheme="minorHAnsi" w:cs="Arial"/>
          <w:b/>
          <w:sz w:val="20"/>
        </w:rPr>
        <w:t>Chiew FHS</w:t>
      </w:r>
      <w:r w:rsidRPr="00574F30">
        <w:rPr>
          <w:rFonts w:asciiTheme="minorHAnsi" w:hAnsiTheme="minorHAnsi" w:cs="Arial"/>
          <w:sz w:val="20"/>
        </w:rPr>
        <w:t>, Zhang L and Li HX (2009</w:t>
      </w:r>
      <w:proofErr w:type="gramStart"/>
      <w:r w:rsidRPr="00574F30">
        <w:rPr>
          <w:rFonts w:asciiTheme="minorHAnsi" w:hAnsiTheme="minorHAnsi" w:cs="Arial"/>
          <w:sz w:val="20"/>
        </w:rPr>
        <w:t>)  Use</w:t>
      </w:r>
      <w:proofErr w:type="gramEnd"/>
      <w:r w:rsidRPr="00574F30">
        <w:rPr>
          <w:rFonts w:asciiTheme="minorHAnsi" w:hAnsiTheme="minorHAnsi" w:cs="Arial"/>
          <w:sz w:val="20"/>
        </w:rPr>
        <w:t xml:space="preserve"> of remotely sensed actual evapotranspiration to improve rainfall-runoff modelling in southeast Australia. </w:t>
      </w:r>
      <w:r w:rsidRPr="00574F30">
        <w:rPr>
          <w:rFonts w:asciiTheme="minorHAnsi" w:hAnsiTheme="minorHAnsi" w:cs="Arial"/>
          <w:i/>
          <w:sz w:val="20"/>
        </w:rPr>
        <w:t>Journal of Hydrometeorology</w:t>
      </w:r>
      <w:r w:rsidRPr="00574F30">
        <w:rPr>
          <w:rFonts w:asciiTheme="minorHAnsi" w:hAnsiTheme="minorHAnsi" w:cs="Arial"/>
          <w:sz w:val="20"/>
        </w:rPr>
        <w:t>, 10, 969–980,</w:t>
      </w:r>
      <w:r w:rsidR="000430D6">
        <w:rPr>
          <w:rFonts w:asciiTheme="minorHAnsi" w:hAnsiTheme="minorHAnsi" w:cs="Arial"/>
          <w:sz w:val="20"/>
        </w:rPr>
        <w:t xml:space="preserve"> </w:t>
      </w:r>
      <w:hyperlink r:id="rId63" w:history="1">
        <w:r w:rsidR="000430D6" w:rsidRPr="00213614">
          <w:rPr>
            <w:rStyle w:val="Hyperlink"/>
            <w:rFonts w:asciiTheme="minorHAnsi" w:hAnsiTheme="minorHAnsi" w:cs="Arial"/>
            <w:sz w:val="20"/>
          </w:rPr>
          <w:t>http://dx.doi.org/10.1175/2009JHM1061.1</w:t>
        </w:r>
      </w:hyperlink>
      <w:r w:rsidRPr="00574F30">
        <w:rPr>
          <w:rFonts w:asciiTheme="minorHAnsi" w:hAnsiTheme="minorHAnsi" w:cs="Arial"/>
          <w:sz w:val="20"/>
        </w:rPr>
        <w:t>.</w:t>
      </w:r>
    </w:p>
    <w:p w:rsidR="00FE54C4" w:rsidRDefault="00FE54C4"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McMahon TA, Murphy RE, Peel MC, Costelloe JF and </w:t>
      </w:r>
      <w:r w:rsidRPr="00574F30">
        <w:rPr>
          <w:rFonts w:asciiTheme="minorHAnsi" w:hAnsiTheme="minorHAnsi" w:cs="Arial"/>
          <w:b/>
          <w:sz w:val="20"/>
        </w:rPr>
        <w:t>Chiew FHS</w:t>
      </w:r>
      <w:r w:rsidRPr="00574F30">
        <w:rPr>
          <w:rFonts w:asciiTheme="minorHAnsi" w:hAnsiTheme="minorHAnsi" w:cs="Arial"/>
          <w:sz w:val="20"/>
        </w:rPr>
        <w:t xml:space="preserve"> (2008)  Understanding the surface hydrology of Lake Eyre Basin - how different is it? </w:t>
      </w:r>
      <w:proofErr w:type="gramStart"/>
      <w:r w:rsidRPr="00574F30">
        <w:rPr>
          <w:rFonts w:asciiTheme="minorHAnsi" w:hAnsiTheme="minorHAnsi" w:cs="Arial"/>
          <w:sz w:val="20"/>
        </w:rPr>
        <w:t>part</w:t>
      </w:r>
      <w:proofErr w:type="gramEnd"/>
      <w:r w:rsidRPr="00574F30">
        <w:rPr>
          <w:rFonts w:asciiTheme="minorHAnsi" w:hAnsiTheme="minorHAnsi" w:cs="Arial"/>
          <w:sz w:val="20"/>
        </w:rPr>
        <w:t xml:space="preserve"> 1 annual rainfall. </w:t>
      </w:r>
      <w:r w:rsidRPr="00574F30">
        <w:rPr>
          <w:rFonts w:asciiTheme="minorHAnsi" w:hAnsiTheme="minorHAnsi" w:cs="Arial"/>
          <w:i/>
          <w:sz w:val="20"/>
        </w:rPr>
        <w:t>Journal of Arid Environments</w:t>
      </w:r>
      <w:r w:rsidR="00774EF1" w:rsidRPr="00574F30">
        <w:rPr>
          <w:rFonts w:asciiTheme="minorHAnsi" w:hAnsiTheme="minorHAnsi" w:cs="Arial"/>
          <w:sz w:val="20"/>
        </w:rPr>
        <w:t>, 72, 1853–</w:t>
      </w:r>
      <w:r w:rsidR="000430D6">
        <w:rPr>
          <w:rFonts w:asciiTheme="minorHAnsi" w:hAnsiTheme="minorHAnsi" w:cs="Arial"/>
          <w:sz w:val="20"/>
        </w:rPr>
        <w:t xml:space="preserve">1868, </w:t>
      </w:r>
      <w:hyperlink r:id="rId64" w:history="1">
        <w:r w:rsidR="000430D6" w:rsidRPr="00213614">
          <w:rPr>
            <w:rStyle w:val="Hyperlink"/>
            <w:rFonts w:asciiTheme="minorHAnsi" w:hAnsiTheme="minorHAnsi" w:cs="Arial"/>
            <w:sz w:val="20"/>
          </w:rPr>
          <w:t>http://dx.doi.org/10.1016/j.jaridenv.2008.06.004</w:t>
        </w:r>
      </w:hyperlink>
      <w:r w:rsidR="000430D6">
        <w:rPr>
          <w:rFonts w:asciiTheme="minorHAnsi" w:hAnsiTheme="minorHAnsi" w:cs="Arial"/>
          <w:sz w:val="20"/>
        </w:rPr>
        <w:t>.</w:t>
      </w:r>
    </w:p>
    <w:p w:rsidR="00FE54C4" w:rsidRDefault="00FE54C4"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McMahon TA, Murphy RE, Peel MC, Costelloe JF and </w:t>
      </w:r>
      <w:r w:rsidRPr="00574F30">
        <w:rPr>
          <w:rFonts w:asciiTheme="minorHAnsi" w:hAnsiTheme="minorHAnsi" w:cs="Arial"/>
          <w:b/>
          <w:sz w:val="20"/>
        </w:rPr>
        <w:t>Chiew FHS</w:t>
      </w:r>
      <w:r w:rsidRPr="00574F30">
        <w:rPr>
          <w:rFonts w:asciiTheme="minorHAnsi" w:hAnsiTheme="minorHAnsi" w:cs="Arial"/>
          <w:sz w:val="20"/>
        </w:rPr>
        <w:t xml:space="preserve"> (2008)  Understanding the surface hydrology of Lake Eyre Basin - how different is it? </w:t>
      </w:r>
      <w:proofErr w:type="gramStart"/>
      <w:r w:rsidRPr="00574F30">
        <w:rPr>
          <w:rFonts w:asciiTheme="minorHAnsi" w:hAnsiTheme="minorHAnsi" w:cs="Arial"/>
          <w:sz w:val="20"/>
        </w:rPr>
        <w:t>part</w:t>
      </w:r>
      <w:proofErr w:type="gramEnd"/>
      <w:r w:rsidRPr="00574F30">
        <w:rPr>
          <w:rFonts w:asciiTheme="minorHAnsi" w:hAnsiTheme="minorHAnsi" w:cs="Arial"/>
          <w:sz w:val="20"/>
        </w:rPr>
        <w:t xml:space="preserve"> 2 annual streamflow. </w:t>
      </w:r>
      <w:r w:rsidRPr="00574F30">
        <w:rPr>
          <w:rFonts w:asciiTheme="minorHAnsi" w:hAnsiTheme="minorHAnsi" w:cs="Arial"/>
          <w:i/>
          <w:sz w:val="20"/>
        </w:rPr>
        <w:t>Journal of Arid Environments</w:t>
      </w:r>
      <w:r w:rsidRPr="00574F30">
        <w:rPr>
          <w:rFonts w:asciiTheme="minorHAnsi" w:hAnsiTheme="minorHAnsi" w:cs="Arial"/>
          <w:sz w:val="20"/>
        </w:rPr>
        <w:t>, 72, 1869</w:t>
      </w:r>
      <w:r w:rsidR="00774EF1" w:rsidRPr="00574F30">
        <w:rPr>
          <w:rFonts w:asciiTheme="minorHAnsi" w:hAnsiTheme="minorHAnsi" w:cs="Arial"/>
          <w:sz w:val="20"/>
        </w:rPr>
        <w:t>–</w:t>
      </w:r>
      <w:r w:rsidR="000430D6">
        <w:rPr>
          <w:rFonts w:asciiTheme="minorHAnsi" w:hAnsiTheme="minorHAnsi" w:cs="Arial"/>
          <w:sz w:val="20"/>
        </w:rPr>
        <w:t xml:space="preserve">1886, </w:t>
      </w:r>
      <w:hyperlink r:id="rId65" w:history="1">
        <w:r w:rsidR="000430D6" w:rsidRPr="00213614">
          <w:rPr>
            <w:rStyle w:val="Hyperlink"/>
            <w:rFonts w:asciiTheme="minorHAnsi" w:hAnsiTheme="minorHAnsi" w:cs="Arial"/>
            <w:sz w:val="20"/>
          </w:rPr>
          <w:t>http://dx.doi.org/10.1016/j.jaridenv.2008.06.001</w:t>
        </w:r>
      </w:hyperlink>
      <w:r w:rsidR="000430D6">
        <w:rPr>
          <w:rFonts w:asciiTheme="minorHAnsi" w:hAnsiTheme="minorHAnsi" w:cs="Arial"/>
          <w:sz w:val="20"/>
        </w:rPr>
        <w:t>.</w:t>
      </w:r>
    </w:p>
    <w:p w:rsidR="000430D6" w:rsidRDefault="00FE54C4" w:rsidP="000430D6">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Tan KS, </w:t>
      </w:r>
      <w:r w:rsidRPr="00574F30">
        <w:rPr>
          <w:rFonts w:asciiTheme="minorHAnsi" w:hAnsiTheme="minorHAnsi" w:cs="Arial"/>
          <w:b/>
          <w:sz w:val="20"/>
        </w:rPr>
        <w:t>Chiew FHS</w:t>
      </w:r>
      <w:r w:rsidRPr="00574F30">
        <w:rPr>
          <w:rFonts w:asciiTheme="minorHAnsi" w:hAnsiTheme="minorHAnsi" w:cs="Arial"/>
          <w:sz w:val="20"/>
        </w:rPr>
        <w:t xml:space="preserve"> and Grayson RB (2008</w:t>
      </w:r>
      <w:proofErr w:type="gramStart"/>
      <w:r w:rsidRPr="00574F30">
        <w:rPr>
          <w:rFonts w:asciiTheme="minorHAnsi" w:hAnsiTheme="minorHAnsi" w:cs="Arial"/>
          <w:sz w:val="20"/>
        </w:rPr>
        <w:t>)  Stochastic</w:t>
      </w:r>
      <w:proofErr w:type="gramEnd"/>
      <w:r w:rsidRPr="00574F30">
        <w:rPr>
          <w:rFonts w:asciiTheme="minorHAnsi" w:hAnsiTheme="minorHAnsi" w:cs="Arial"/>
          <w:sz w:val="20"/>
        </w:rPr>
        <w:t xml:space="preserve"> event-based approach to generate concurrent hourly mean sea level pressure and wind sequences for estuarine flood risk assessment. </w:t>
      </w:r>
      <w:r w:rsidRPr="00574F30">
        <w:rPr>
          <w:rFonts w:asciiTheme="minorHAnsi" w:hAnsiTheme="minorHAnsi" w:cs="Arial"/>
          <w:i/>
          <w:sz w:val="20"/>
        </w:rPr>
        <w:t>ASCE Journal of Hydrologic Engineering</w:t>
      </w:r>
      <w:r w:rsidRPr="00574F30">
        <w:rPr>
          <w:rFonts w:asciiTheme="minorHAnsi" w:hAnsiTheme="minorHAnsi" w:cs="Arial"/>
          <w:sz w:val="20"/>
        </w:rPr>
        <w:t>, 13, 449</w:t>
      </w:r>
      <w:r w:rsidR="00774EF1" w:rsidRPr="00574F30">
        <w:rPr>
          <w:rFonts w:asciiTheme="minorHAnsi" w:hAnsiTheme="minorHAnsi" w:cs="Arial"/>
          <w:sz w:val="20"/>
        </w:rPr>
        <w:t>–</w:t>
      </w:r>
      <w:r w:rsidR="00136571">
        <w:rPr>
          <w:rFonts w:asciiTheme="minorHAnsi" w:hAnsiTheme="minorHAnsi" w:cs="Arial"/>
          <w:sz w:val="20"/>
        </w:rPr>
        <w:t xml:space="preserve">460, </w:t>
      </w:r>
      <w:hyperlink r:id="rId66" w:history="1">
        <w:r w:rsidR="00136571" w:rsidRPr="00213614">
          <w:rPr>
            <w:rStyle w:val="Hyperlink"/>
            <w:rFonts w:asciiTheme="minorHAnsi" w:hAnsiTheme="minorHAnsi" w:cs="Arial"/>
            <w:sz w:val="20"/>
          </w:rPr>
          <w:t>http://dx.doi.org/10.1061/(ASCE)1084-0699(2008)13:6(449)</w:t>
        </w:r>
      </w:hyperlink>
      <w:r w:rsidR="00136571">
        <w:rPr>
          <w:rFonts w:asciiTheme="minorHAnsi" w:hAnsiTheme="minorHAnsi" w:cs="Arial"/>
          <w:sz w:val="20"/>
        </w:rPr>
        <w:t>.</w:t>
      </w:r>
    </w:p>
    <w:p w:rsidR="00FE54C4" w:rsidRDefault="00FE54C4"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Zhang YQ, </w:t>
      </w:r>
      <w:r w:rsidRPr="00574F30">
        <w:rPr>
          <w:rFonts w:asciiTheme="minorHAnsi" w:hAnsiTheme="minorHAnsi" w:cs="Arial"/>
          <w:b/>
          <w:sz w:val="20"/>
        </w:rPr>
        <w:t>Chiew FHS</w:t>
      </w:r>
      <w:r w:rsidRPr="00574F30">
        <w:rPr>
          <w:rFonts w:asciiTheme="minorHAnsi" w:hAnsiTheme="minorHAnsi" w:cs="Arial"/>
          <w:sz w:val="20"/>
        </w:rPr>
        <w:t>, Zhang L, Leuning R and Cleugh HA (2008</w:t>
      </w:r>
      <w:proofErr w:type="gramStart"/>
      <w:r w:rsidRPr="00574F30">
        <w:rPr>
          <w:rFonts w:asciiTheme="minorHAnsi" w:hAnsiTheme="minorHAnsi" w:cs="Arial"/>
          <w:sz w:val="20"/>
        </w:rPr>
        <w:t>)  Estimating</w:t>
      </w:r>
      <w:proofErr w:type="gramEnd"/>
      <w:r w:rsidRPr="00574F30">
        <w:rPr>
          <w:rFonts w:asciiTheme="minorHAnsi" w:hAnsiTheme="minorHAnsi" w:cs="Arial"/>
          <w:sz w:val="20"/>
        </w:rPr>
        <w:t xml:space="preserve"> catchment evaporation and runoff using MODIS leaf area index and the Penman-Monteith equation. </w:t>
      </w:r>
      <w:r w:rsidRPr="00574F30">
        <w:rPr>
          <w:rFonts w:asciiTheme="minorHAnsi" w:hAnsiTheme="minorHAnsi" w:cs="Arial"/>
          <w:i/>
          <w:sz w:val="20"/>
        </w:rPr>
        <w:t>Water Resources Research</w:t>
      </w:r>
      <w:r w:rsidR="000430D6">
        <w:rPr>
          <w:rFonts w:asciiTheme="minorHAnsi" w:hAnsiTheme="minorHAnsi" w:cs="Arial"/>
          <w:sz w:val="20"/>
        </w:rPr>
        <w:t xml:space="preserve">, 44, W10420, </w:t>
      </w:r>
      <w:hyperlink r:id="rId67" w:history="1">
        <w:r w:rsidR="000430D6" w:rsidRPr="00213614">
          <w:rPr>
            <w:rStyle w:val="Hyperlink"/>
            <w:rFonts w:asciiTheme="minorHAnsi" w:hAnsiTheme="minorHAnsi" w:cs="Arial"/>
            <w:sz w:val="20"/>
          </w:rPr>
          <w:t>http://dx.doi.org/10.1029/2007WR006563</w:t>
        </w:r>
      </w:hyperlink>
      <w:r w:rsidRPr="00574F30">
        <w:rPr>
          <w:rFonts w:asciiTheme="minorHAnsi" w:hAnsiTheme="minorHAnsi" w:cs="Arial"/>
          <w:sz w:val="20"/>
        </w:rPr>
        <w:t>.</w:t>
      </w:r>
    </w:p>
    <w:p w:rsidR="00124B4E" w:rsidRDefault="00124B4E" w:rsidP="004C545F">
      <w:pPr>
        <w:numPr>
          <w:ilvl w:val="0"/>
          <w:numId w:val="3"/>
        </w:numPr>
        <w:tabs>
          <w:tab w:val="clear" w:pos="720"/>
        </w:tabs>
        <w:spacing w:after="120" w:line="264" w:lineRule="auto"/>
        <w:ind w:left="567" w:hanging="567"/>
        <w:rPr>
          <w:rFonts w:asciiTheme="minorHAnsi" w:hAnsiTheme="minorHAnsi" w:cs="Arial"/>
          <w:sz w:val="20"/>
        </w:rPr>
      </w:pPr>
      <w:proofErr w:type="spellStart"/>
      <w:r w:rsidRPr="00574F30">
        <w:rPr>
          <w:rFonts w:asciiTheme="minorHAnsi" w:hAnsiTheme="minorHAnsi" w:cs="Arial"/>
          <w:sz w:val="20"/>
        </w:rPr>
        <w:t>Boughton</w:t>
      </w:r>
      <w:proofErr w:type="spellEnd"/>
      <w:r w:rsidRPr="00574F30">
        <w:rPr>
          <w:rFonts w:asciiTheme="minorHAnsi" w:hAnsiTheme="minorHAnsi" w:cs="Arial"/>
          <w:sz w:val="20"/>
        </w:rPr>
        <w:t xml:space="preserve"> WC and </w:t>
      </w:r>
      <w:r w:rsidRPr="00574F30">
        <w:rPr>
          <w:rFonts w:asciiTheme="minorHAnsi" w:hAnsiTheme="minorHAnsi" w:cs="Arial"/>
          <w:b/>
          <w:sz w:val="20"/>
        </w:rPr>
        <w:t>Chiew FHS</w:t>
      </w:r>
      <w:r w:rsidRPr="00574F30">
        <w:rPr>
          <w:rFonts w:asciiTheme="minorHAnsi" w:hAnsiTheme="minorHAnsi" w:cs="Arial"/>
          <w:sz w:val="20"/>
        </w:rPr>
        <w:t xml:space="preserve"> (2007</w:t>
      </w:r>
      <w:proofErr w:type="gramStart"/>
      <w:r w:rsidRPr="00574F30">
        <w:rPr>
          <w:rFonts w:asciiTheme="minorHAnsi" w:hAnsiTheme="minorHAnsi" w:cs="Arial"/>
          <w:sz w:val="20"/>
        </w:rPr>
        <w:t>)  Estimating</w:t>
      </w:r>
      <w:proofErr w:type="gramEnd"/>
      <w:r w:rsidRPr="00574F30">
        <w:rPr>
          <w:rFonts w:asciiTheme="minorHAnsi" w:hAnsiTheme="minorHAnsi" w:cs="Arial"/>
          <w:sz w:val="20"/>
        </w:rPr>
        <w:t xml:space="preserve"> runoff in ungauged catchments from rainfall, PET and the AWBM model. </w:t>
      </w:r>
      <w:r w:rsidRPr="00574F30">
        <w:rPr>
          <w:rFonts w:asciiTheme="minorHAnsi" w:hAnsiTheme="minorHAnsi" w:cs="Arial"/>
          <w:i/>
          <w:sz w:val="20"/>
        </w:rPr>
        <w:t>Environmental Modelling and Software</w:t>
      </w:r>
      <w:r w:rsidR="006F3925" w:rsidRPr="00574F30">
        <w:rPr>
          <w:rFonts w:asciiTheme="minorHAnsi" w:hAnsiTheme="minorHAnsi" w:cs="Arial"/>
          <w:sz w:val="20"/>
        </w:rPr>
        <w:t>, 22,</w:t>
      </w:r>
      <w:r w:rsidR="00524664" w:rsidRPr="00574F30">
        <w:rPr>
          <w:rFonts w:asciiTheme="minorHAnsi" w:hAnsiTheme="minorHAnsi" w:cs="Arial"/>
          <w:sz w:val="20"/>
        </w:rPr>
        <w:t xml:space="preserve"> 476–</w:t>
      </w:r>
      <w:r w:rsidR="000430D6">
        <w:rPr>
          <w:rFonts w:asciiTheme="minorHAnsi" w:hAnsiTheme="minorHAnsi" w:cs="Arial"/>
          <w:sz w:val="20"/>
        </w:rPr>
        <w:t xml:space="preserve">487, </w:t>
      </w:r>
      <w:hyperlink r:id="rId68" w:history="1">
        <w:r w:rsidR="00AA18F6" w:rsidRPr="00213614">
          <w:rPr>
            <w:rStyle w:val="Hyperlink"/>
            <w:rFonts w:asciiTheme="minorHAnsi" w:hAnsiTheme="minorHAnsi" w:cs="Arial"/>
            <w:sz w:val="20"/>
          </w:rPr>
          <w:t>http://dx.doi.org/10.1016/j.envsoft.2006.01.009</w:t>
        </w:r>
      </w:hyperlink>
      <w:r w:rsidR="000430D6">
        <w:rPr>
          <w:rFonts w:asciiTheme="minorHAnsi" w:hAnsiTheme="minorHAnsi" w:cs="Arial"/>
          <w:sz w:val="20"/>
        </w:rPr>
        <w:t>.</w:t>
      </w:r>
    </w:p>
    <w:p w:rsidR="00505601" w:rsidRDefault="00B765ED"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Fu G, Charles SP</w:t>
      </w:r>
      <w:r w:rsidR="00505601" w:rsidRPr="00574F30">
        <w:rPr>
          <w:rFonts w:asciiTheme="minorHAnsi" w:hAnsiTheme="minorHAnsi" w:cs="Arial"/>
          <w:sz w:val="20"/>
        </w:rPr>
        <w:t xml:space="preserve"> and </w:t>
      </w:r>
      <w:r w:rsidRPr="00574F30">
        <w:rPr>
          <w:rFonts w:asciiTheme="minorHAnsi" w:hAnsiTheme="minorHAnsi" w:cs="Arial"/>
          <w:b/>
          <w:sz w:val="20"/>
        </w:rPr>
        <w:t>Chiew FH</w:t>
      </w:r>
      <w:r w:rsidR="00505601" w:rsidRPr="00574F30">
        <w:rPr>
          <w:rFonts w:asciiTheme="minorHAnsi" w:hAnsiTheme="minorHAnsi" w:cs="Arial"/>
          <w:b/>
          <w:sz w:val="20"/>
        </w:rPr>
        <w:t>S</w:t>
      </w:r>
      <w:r w:rsidR="00505601" w:rsidRPr="00574F30">
        <w:rPr>
          <w:rFonts w:asciiTheme="minorHAnsi" w:hAnsiTheme="minorHAnsi" w:cs="Arial"/>
          <w:sz w:val="20"/>
        </w:rPr>
        <w:t xml:space="preserve"> (2007</w:t>
      </w:r>
      <w:proofErr w:type="gramStart"/>
      <w:r w:rsidR="00505601" w:rsidRPr="00574F30">
        <w:rPr>
          <w:rFonts w:asciiTheme="minorHAnsi" w:hAnsiTheme="minorHAnsi" w:cs="Arial"/>
          <w:sz w:val="20"/>
        </w:rPr>
        <w:t>)  A</w:t>
      </w:r>
      <w:proofErr w:type="gramEnd"/>
      <w:r w:rsidR="00505601" w:rsidRPr="00574F30">
        <w:rPr>
          <w:rFonts w:asciiTheme="minorHAnsi" w:hAnsiTheme="minorHAnsi" w:cs="Arial"/>
          <w:sz w:val="20"/>
        </w:rPr>
        <w:t xml:space="preserve"> two-parameter climate elasticity of streamflow index to assess climate change effects on annual streamflow. </w:t>
      </w:r>
      <w:r w:rsidR="00505601" w:rsidRPr="00574F30">
        <w:rPr>
          <w:rFonts w:asciiTheme="minorHAnsi" w:hAnsiTheme="minorHAnsi" w:cs="Arial"/>
          <w:i/>
          <w:sz w:val="20"/>
        </w:rPr>
        <w:t>Water Resources Research</w:t>
      </w:r>
      <w:r w:rsidR="009345F7">
        <w:rPr>
          <w:rFonts w:asciiTheme="minorHAnsi" w:hAnsiTheme="minorHAnsi" w:cs="Arial"/>
          <w:sz w:val="20"/>
        </w:rPr>
        <w:t xml:space="preserve">, 43, W11419, </w:t>
      </w:r>
      <w:hyperlink r:id="rId69" w:history="1">
        <w:r w:rsidR="009345F7" w:rsidRPr="00213614">
          <w:rPr>
            <w:rStyle w:val="Hyperlink"/>
            <w:rFonts w:asciiTheme="minorHAnsi" w:hAnsiTheme="minorHAnsi" w:cs="Arial"/>
            <w:sz w:val="20"/>
          </w:rPr>
          <w:t>http://dx.doi.org/10.1029/2007WR005890</w:t>
        </w:r>
      </w:hyperlink>
      <w:r w:rsidR="006F3925" w:rsidRPr="00574F30">
        <w:rPr>
          <w:rFonts w:asciiTheme="minorHAnsi" w:hAnsiTheme="minorHAnsi" w:cs="Arial"/>
          <w:sz w:val="20"/>
        </w:rPr>
        <w:t>.</w:t>
      </w:r>
    </w:p>
    <w:p w:rsidR="00817286" w:rsidRDefault="00817286" w:rsidP="004C545F">
      <w:pPr>
        <w:numPr>
          <w:ilvl w:val="0"/>
          <w:numId w:val="3"/>
        </w:numPr>
        <w:tabs>
          <w:tab w:val="clear" w:pos="720"/>
        </w:tabs>
        <w:spacing w:after="120" w:line="264" w:lineRule="auto"/>
        <w:ind w:left="567" w:hanging="567"/>
        <w:rPr>
          <w:rFonts w:asciiTheme="minorHAnsi" w:hAnsiTheme="minorHAnsi" w:cs="Arial"/>
          <w:sz w:val="20"/>
        </w:rPr>
      </w:pPr>
      <w:proofErr w:type="spellStart"/>
      <w:r w:rsidRPr="00574F30">
        <w:rPr>
          <w:rFonts w:asciiTheme="minorHAnsi" w:hAnsiTheme="minorHAnsi" w:cs="Arial"/>
          <w:sz w:val="20"/>
        </w:rPr>
        <w:t>Kellett</w:t>
      </w:r>
      <w:proofErr w:type="spellEnd"/>
      <w:r w:rsidRPr="00574F30">
        <w:rPr>
          <w:rFonts w:asciiTheme="minorHAnsi" w:hAnsiTheme="minorHAnsi" w:cs="Arial"/>
          <w:sz w:val="20"/>
        </w:rPr>
        <w:t xml:space="preserve"> BM, </w:t>
      </w:r>
      <w:proofErr w:type="spellStart"/>
      <w:r w:rsidRPr="00574F30">
        <w:rPr>
          <w:rFonts w:asciiTheme="minorHAnsi" w:hAnsiTheme="minorHAnsi" w:cs="Arial"/>
          <w:sz w:val="20"/>
        </w:rPr>
        <w:t>Beilin</w:t>
      </w:r>
      <w:proofErr w:type="spellEnd"/>
      <w:r w:rsidRPr="00574F30">
        <w:rPr>
          <w:rFonts w:asciiTheme="minorHAnsi" w:hAnsiTheme="minorHAnsi" w:cs="Arial"/>
          <w:sz w:val="20"/>
        </w:rPr>
        <w:t xml:space="preserve"> RI, Bristow KL, Moore G and </w:t>
      </w:r>
      <w:r w:rsidRPr="00574F30">
        <w:rPr>
          <w:rFonts w:asciiTheme="minorHAnsi" w:hAnsiTheme="minorHAnsi" w:cs="Arial"/>
          <w:b/>
          <w:sz w:val="20"/>
        </w:rPr>
        <w:t>Chiew FHS</w:t>
      </w:r>
      <w:r w:rsidRPr="00574F30">
        <w:rPr>
          <w:rFonts w:asciiTheme="minorHAnsi" w:hAnsiTheme="minorHAnsi" w:cs="Arial"/>
          <w:sz w:val="20"/>
        </w:rPr>
        <w:t xml:space="preserve"> (2007</w:t>
      </w:r>
      <w:proofErr w:type="gramStart"/>
      <w:r w:rsidRPr="00574F30">
        <w:rPr>
          <w:rFonts w:asciiTheme="minorHAnsi" w:hAnsiTheme="minorHAnsi" w:cs="Arial"/>
          <w:sz w:val="20"/>
        </w:rPr>
        <w:t>)  Reflecting</w:t>
      </w:r>
      <w:proofErr w:type="gramEnd"/>
      <w:r w:rsidRPr="00574F30">
        <w:rPr>
          <w:rFonts w:asciiTheme="minorHAnsi" w:hAnsiTheme="minorHAnsi" w:cs="Arial"/>
          <w:sz w:val="20"/>
        </w:rPr>
        <w:t xml:space="preserve"> on stakeholders’ perceptions in an ecological risk assessment workshop: lessons for practitioners. </w:t>
      </w:r>
      <w:r w:rsidRPr="00574F30">
        <w:rPr>
          <w:rFonts w:asciiTheme="minorHAnsi" w:hAnsiTheme="minorHAnsi" w:cs="Arial"/>
          <w:i/>
          <w:sz w:val="20"/>
        </w:rPr>
        <w:t>Environmentalist</w:t>
      </w:r>
      <w:r w:rsidR="009345F7">
        <w:rPr>
          <w:rFonts w:asciiTheme="minorHAnsi" w:hAnsiTheme="minorHAnsi" w:cs="Arial"/>
          <w:sz w:val="20"/>
        </w:rPr>
        <w:t>, 27, 109–117, http://dx.doi.org/</w:t>
      </w:r>
      <w:r w:rsidRPr="00574F30">
        <w:rPr>
          <w:rFonts w:asciiTheme="minorHAnsi" w:hAnsiTheme="minorHAnsi" w:cs="Arial"/>
          <w:sz w:val="20"/>
        </w:rPr>
        <w:t xml:space="preserve">10.1007/s10669-007-9017-8. </w:t>
      </w:r>
    </w:p>
    <w:p w:rsidR="001201C9" w:rsidRPr="009345F7" w:rsidRDefault="00124B4E" w:rsidP="004C545F">
      <w:pPr>
        <w:numPr>
          <w:ilvl w:val="0"/>
          <w:numId w:val="3"/>
        </w:numPr>
        <w:tabs>
          <w:tab w:val="clear" w:pos="720"/>
        </w:tabs>
        <w:spacing w:after="120" w:line="264" w:lineRule="auto"/>
        <w:ind w:left="567" w:hanging="567"/>
        <w:rPr>
          <w:rFonts w:asciiTheme="minorHAnsi" w:hAnsiTheme="minorHAnsi" w:cs="Arial"/>
          <w:b/>
          <w:sz w:val="20"/>
        </w:rPr>
      </w:pPr>
      <w:r w:rsidRPr="00574F30">
        <w:rPr>
          <w:rFonts w:asciiTheme="minorHAnsi" w:hAnsiTheme="minorHAnsi" w:cs="Arial"/>
          <w:sz w:val="20"/>
        </w:rPr>
        <w:t>Tan KS</w:t>
      </w:r>
      <w:r w:rsidR="001201C9" w:rsidRPr="00574F30">
        <w:rPr>
          <w:rFonts w:asciiTheme="minorHAnsi" w:hAnsiTheme="minorHAnsi" w:cs="Arial"/>
          <w:sz w:val="20"/>
        </w:rPr>
        <w:t xml:space="preserve">, </w:t>
      </w:r>
      <w:r w:rsidRPr="00574F30">
        <w:rPr>
          <w:rFonts w:asciiTheme="minorHAnsi" w:hAnsiTheme="minorHAnsi" w:cs="Arial"/>
          <w:b/>
          <w:sz w:val="20"/>
        </w:rPr>
        <w:t>Chiew FH</w:t>
      </w:r>
      <w:r w:rsidR="001201C9" w:rsidRPr="00574F30">
        <w:rPr>
          <w:rFonts w:asciiTheme="minorHAnsi" w:hAnsiTheme="minorHAnsi" w:cs="Arial"/>
          <w:b/>
          <w:sz w:val="20"/>
        </w:rPr>
        <w:t>S</w:t>
      </w:r>
      <w:r w:rsidRPr="00574F30">
        <w:rPr>
          <w:rFonts w:asciiTheme="minorHAnsi" w:hAnsiTheme="minorHAnsi" w:cs="Arial"/>
          <w:sz w:val="20"/>
        </w:rPr>
        <w:t xml:space="preserve"> and Grayson RB</w:t>
      </w:r>
      <w:r w:rsidR="001201C9" w:rsidRPr="00574F30">
        <w:rPr>
          <w:rFonts w:asciiTheme="minorHAnsi" w:hAnsiTheme="minorHAnsi" w:cs="Arial"/>
          <w:sz w:val="20"/>
        </w:rPr>
        <w:t xml:space="preserve"> (2007</w:t>
      </w:r>
      <w:proofErr w:type="gramStart"/>
      <w:r w:rsidR="001201C9" w:rsidRPr="00574F30">
        <w:rPr>
          <w:rFonts w:asciiTheme="minorHAnsi" w:hAnsiTheme="minorHAnsi" w:cs="Arial"/>
          <w:sz w:val="20"/>
        </w:rPr>
        <w:t>)  A</w:t>
      </w:r>
      <w:proofErr w:type="gramEnd"/>
      <w:r w:rsidR="001201C9" w:rsidRPr="00574F30">
        <w:rPr>
          <w:rFonts w:asciiTheme="minorHAnsi" w:hAnsiTheme="minorHAnsi" w:cs="Arial"/>
          <w:sz w:val="20"/>
        </w:rPr>
        <w:t xml:space="preserve"> steepness index unit volume flood hydrograph approach for sub-daily flow disaggregation. </w:t>
      </w:r>
      <w:r w:rsidR="001201C9" w:rsidRPr="00574F30">
        <w:rPr>
          <w:rFonts w:asciiTheme="minorHAnsi" w:hAnsiTheme="minorHAnsi" w:cs="Arial"/>
          <w:i/>
          <w:sz w:val="20"/>
        </w:rPr>
        <w:t>Hydrological Processes</w:t>
      </w:r>
      <w:r w:rsidR="001201C9" w:rsidRPr="00574F30">
        <w:rPr>
          <w:rFonts w:asciiTheme="minorHAnsi" w:hAnsiTheme="minorHAnsi" w:cs="Arial"/>
          <w:sz w:val="20"/>
        </w:rPr>
        <w:t xml:space="preserve">, </w:t>
      </w:r>
      <w:r w:rsidR="006F3925" w:rsidRPr="00574F30">
        <w:rPr>
          <w:rFonts w:asciiTheme="minorHAnsi" w:hAnsiTheme="minorHAnsi" w:cs="Arial"/>
          <w:sz w:val="20"/>
        </w:rPr>
        <w:t>21,</w:t>
      </w:r>
      <w:r w:rsidR="00524664" w:rsidRPr="00574F30">
        <w:rPr>
          <w:rFonts w:asciiTheme="minorHAnsi" w:hAnsiTheme="minorHAnsi" w:cs="Arial"/>
          <w:sz w:val="20"/>
        </w:rPr>
        <w:t xml:space="preserve"> 2807–</w:t>
      </w:r>
      <w:r w:rsidR="004B4F05" w:rsidRPr="00574F30">
        <w:rPr>
          <w:rFonts w:asciiTheme="minorHAnsi" w:hAnsiTheme="minorHAnsi" w:cs="Arial"/>
          <w:sz w:val="20"/>
        </w:rPr>
        <w:t>2816</w:t>
      </w:r>
      <w:r w:rsidR="009345F7">
        <w:rPr>
          <w:rFonts w:asciiTheme="minorHAnsi" w:hAnsiTheme="minorHAnsi" w:cs="Arial"/>
          <w:sz w:val="20"/>
        </w:rPr>
        <w:t xml:space="preserve">, </w:t>
      </w:r>
      <w:hyperlink r:id="rId70" w:history="1">
        <w:r w:rsidR="009345F7" w:rsidRPr="00213614">
          <w:rPr>
            <w:rStyle w:val="Hyperlink"/>
            <w:rFonts w:asciiTheme="minorHAnsi" w:hAnsiTheme="minorHAnsi" w:cs="Arial"/>
            <w:sz w:val="20"/>
          </w:rPr>
          <w:t>http://dx.doi.org/10.1002/hyp.6501</w:t>
        </w:r>
      </w:hyperlink>
      <w:r w:rsidR="009345F7">
        <w:rPr>
          <w:rFonts w:asciiTheme="minorHAnsi" w:hAnsiTheme="minorHAnsi" w:cs="Arial"/>
          <w:sz w:val="20"/>
        </w:rPr>
        <w:t>.</w:t>
      </w:r>
    </w:p>
    <w:p w:rsidR="00E05BC1" w:rsidRDefault="00124B4E"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w:t>
      </w:r>
      <w:r w:rsidR="00E05BC1" w:rsidRPr="00574F30">
        <w:rPr>
          <w:rFonts w:asciiTheme="minorHAnsi" w:hAnsiTheme="minorHAnsi" w:cs="Arial"/>
          <w:b/>
          <w:sz w:val="20"/>
        </w:rPr>
        <w:t>S</w:t>
      </w:r>
      <w:r w:rsidR="00E05BC1" w:rsidRPr="00574F30">
        <w:rPr>
          <w:rFonts w:asciiTheme="minorHAnsi" w:hAnsiTheme="minorHAnsi" w:cs="Arial"/>
          <w:sz w:val="20"/>
        </w:rPr>
        <w:t xml:space="preserve"> (2006</w:t>
      </w:r>
      <w:proofErr w:type="gramStart"/>
      <w:r w:rsidR="00E05BC1" w:rsidRPr="00574F30">
        <w:rPr>
          <w:rFonts w:asciiTheme="minorHAnsi" w:hAnsiTheme="minorHAnsi" w:cs="Arial"/>
          <w:sz w:val="20"/>
        </w:rPr>
        <w:t>)  Estimation</w:t>
      </w:r>
      <w:proofErr w:type="gramEnd"/>
      <w:r w:rsidR="00E05BC1" w:rsidRPr="00574F30">
        <w:rPr>
          <w:rFonts w:asciiTheme="minorHAnsi" w:hAnsiTheme="minorHAnsi" w:cs="Arial"/>
          <w:sz w:val="20"/>
        </w:rPr>
        <w:t xml:space="preserve"> of rainfall elasticity of streamflow in Australia. </w:t>
      </w:r>
      <w:r w:rsidR="00E05BC1" w:rsidRPr="00574F30">
        <w:rPr>
          <w:rFonts w:asciiTheme="minorHAnsi" w:hAnsiTheme="minorHAnsi" w:cs="Arial"/>
          <w:i/>
          <w:sz w:val="20"/>
        </w:rPr>
        <w:t>Hydrological Sciences Journal</w:t>
      </w:r>
      <w:r w:rsidR="006F3925" w:rsidRPr="00574F30">
        <w:rPr>
          <w:rFonts w:asciiTheme="minorHAnsi" w:hAnsiTheme="minorHAnsi" w:cs="Arial"/>
          <w:sz w:val="20"/>
        </w:rPr>
        <w:t>, 51,</w:t>
      </w:r>
      <w:r w:rsidR="007F099F" w:rsidRPr="00574F30">
        <w:rPr>
          <w:rFonts w:asciiTheme="minorHAnsi" w:hAnsiTheme="minorHAnsi" w:cs="Arial"/>
          <w:sz w:val="20"/>
        </w:rPr>
        <w:t xml:space="preserve"> 613</w:t>
      </w:r>
      <w:r w:rsidR="00524664" w:rsidRPr="00574F30">
        <w:rPr>
          <w:rFonts w:asciiTheme="minorHAnsi" w:hAnsiTheme="minorHAnsi" w:cs="Arial"/>
          <w:sz w:val="20"/>
        </w:rPr>
        <w:t>–</w:t>
      </w:r>
      <w:r w:rsidR="009345F7">
        <w:rPr>
          <w:rFonts w:asciiTheme="minorHAnsi" w:hAnsiTheme="minorHAnsi" w:cs="Arial"/>
          <w:sz w:val="20"/>
        </w:rPr>
        <w:t xml:space="preserve">625, </w:t>
      </w:r>
      <w:hyperlink r:id="rId71" w:history="1">
        <w:r w:rsidR="009345F7" w:rsidRPr="00213614">
          <w:rPr>
            <w:rStyle w:val="Hyperlink"/>
            <w:rFonts w:asciiTheme="minorHAnsi" w:hAnsiTheme="minorHAnsi" w:cs="Arial"/>
            <w:sz w:val="20"/>
          </w:rPr>
          <w:t>http://dx.doi.org/10.1623/hysj.51.4.613</w:t>
        </w:r>
      </w:hyperlink>
      <w:r w:rsidR="009345F7">
        <w:rPr>
          <w:rFonts w:asciiTheme="minorHAnsi" w:hAnsiTheme="minorHAnsi" w:cs="Arial"/>
          <w:sz w:val="20"/>
        </w:rPr>
        <w:t>.</w:t>
      </w:r>
    </w:p>
    <w:p w:rsidR="001114DA" w:rsidRDefault="001114DA"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Jones RN,</w:t>
      </w:r>
      <w:r w:rsidRPr="00574F30">
        <w:rPr>
          <w:rFonts w:asciiTheme="minorHAnsi" w:hAnsiTheme="minorHAnsi" w:cs="Arial"/>
          <w:b/>
          <w:sz w:val="20"/>
        </w:rPr>
        <w:t xml:space="preserve"> Chiew FHS</w:t>
      </w:r>
      <w:r w:rsidRPr="00574F30">
        <w:rPr>
          <w:rFonts w:asciiTheme="minorHAnsi" w:hAnsiTheme="minorHAnsi" w:cs="Arial"/>
          <w:sz w:val="20"/>
        </w:rPr>
        <w:t xml:space="preserve">, </w:t>
      </w:r>
      <w:proofErr w:type="spellStart"/>
      <w:r w:rsidRPr="00574F30">
        <w:rPr>
          <w:rFonts w:asciiTheme="minorHAnsi" w:hAnsiTheme="minorHAnsi" w:cs="Arial"/>
          <w:sz w:val="20"/>
        </w:rPr>
        <w:t>Boughton</w:t>
      </w:r>
      <w:proofErr w:type="spellEnd"/>
      <w:r w:rsidRPr="00574F30">
        <w:rPr>
          <w:rFonts w:asciiTheme="minorHAnsi" w:hAnsiTheme="minorHAnsi" w:cs="Arial"/>
          <w:sz w:val="20"/>
        </w:rPr>
        <w:t xml:space="preserve"> WC and Zhang L (2006</w:t>
      </w:r>
      <w:proofErr w:type="gramStart"/>
      <w:r w:rsidRPr="00574F30">
        <w:rPr>
          <w:rFonts w:asciiTheme="minorHAnsi" w:hAnsiTheme="minorHAnsi" w:cs="Arial"/>
          <w:sz w:val="20"/>
        </w:rPr>
        <w:t>)  Estimating</w:t>
      </w:r>
      <w:proofErr w:type="gramEnd"/>
      <w:r w:rsidRPr="00574F30">
        <w:rPr>
          <w:rFonts w:asciiTheme="minorHAnsi" w:hAnsiTheme="minorHAnsi" w:cs="Arial"/>
          <w:sz w:val="20"/>
        </w:rPr>
        <w:t xml:space="preserve"> the sensitivity of mean annual runoff to climate change using selected hydrological models. </w:t>
      </w:r>
      <w:r w:rsidRPr="00574F30">
        <w:rPr>
          <w:rFonts w:asciiTheme="minorHAnsi" w:hAnsiTheme="minorHAnsi" w:cs="Arial"/>
          <w:i/>
          <w:sz w:val="20"/>
        </w:rPr>
        <w:t>Advances in Water Resources</w:t>
      </w:r>
      <w:r w:rsidR="009345F7">
        <w:rPr>
          <w:rFonts w:asciiTheme="minorHAnsi" w:hAnsiTheme="minorHAnsi" w:cs="Arial"/>
          <w:sz w:val="20"/>
        </w:rPr>
        <w:t xml:space="preserve">, 29, 1419–1429, </w:t>
      </w:r>
      <w:hyperlink r:id="rId72" w:history="1">
        <w:r w:rsidR="009345F7" w:rsidRPr="00213614">
          <w:rPr>
            <w:rStyle w:val="Hyperlink"/>
            <w:rFonts w:asciiTheme="minorHAnsi" w:hAnsiTheme="minorHAnsi" w:cs="Arial"/>
            <w:sz w:val="20"/>
          </w:rPr>
          <w:t>http://10.1016/j.advwatres.2005.11.001</w:t>
        </w:r>
      </w:hyperlink>
      <w:r w:rsidR="009345F7">
        <w:rPr>
          <w:rFonts w:asciiTheme="minorHAnsi" w:hAnsiTheme="minorHAnsi" w:cs="Arial"/>
          <w:sz w:val="20"/>
        </w:rPr>
        <w:t>.</w:t>
      </w:r>
    </w:p>
    <w:p w:rsidR="00F008B7" w:rsidRDefault="00A05297"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Richt</w:t>
      </w:r>
      <w:r w:rsidR="00124B4E" w:rsidRPr="00574F30">
        <w:rPr>
          <w:rFonts w:asciiTheme="minorHAnsi" w:hAnsiTheme="minorHAnsi" w:cs="Arial"/>
          <w:sz w:val="20"/>
        </w:rPr>
        <w:t>er H, Western AW</w:t>
      </w:r>
      <w:r w:rsidR="00F008B7" w:rsidRPr="00574F30">
        <w:rPr>
          <w:rFonts w:asciiTheme="minorHAnsi" w:hAnsiTheme="minorHAnsi" w:cs="Arial"/>
          <w:sz w:val="20"/>
        </w:rPr>
        <w:t xml:space="preserve"> and </w:t>
      </w:r>
      <w:r w:rsidR="00124B4E" w:rsidRPr="00574F30">
        <w:rPr>
          <w:rFonts w:asciiTheme="minorHAnsi" w:hAnsiTheme="minorHAnsi" w:cs="Arial"/>
          <w:b/>
          <w:bCs/>
          <w:sz w:val="20"/>
        </w:rPr>
        <w:t>Chiew FH</w:t>
      </w:r>
      <w:r w:rsidR="00F008B7" w:rsidRPr="00574F30">
        <w:rPr>
          <w:rFonts w:asciiTheme="minorHAnsi" w:hAnsiTheme="minorHAnsi" w:cs="Arial"/>
          <w:b/>
          <w:bCs/>
          <w:sz w:val="20"/>
        </w:rPr>
        <w:t>S</w:t>
      </w:r>
      <w:r w:rsidR="00F008B7" w:rsidRPr="00574F30">
        <w:rPr>
          <w:rFonts w:asciiTheme="minorHAnsi" w:hAnsiTheme="minorHAnsi" w:cs="Arial"/>
          <w:sz w:val="20"/>
        </w:rPr>
        <w:t xml:space="preserve"> (2004</w:t>
      </w:r>
      <w:proofErr w:type="gramStart"/>
      <w:r w:rsidR="00F008B7" w:rsidRPr="00574F30">
        <w:rPr>
          <w:rFonts w:asciiTheme="minorHAnsi" w:hAnsiTheme="minorHAnsi" w:cs="Arial"/>
          <w:sz w:val="20"/>
        </w:rPr>
        <w:t>)  The</w:t>
      </w:r>
      <w:proofErr w:type="gramEnd"/>
      <w:r w:rsidR="00F008B7" w:rsidRPr="00574F30">
        <w:rPr>
          <w:rFonts w:asciiTheme="minorHAnsi" w:hAnsiTheme="minorHAnsi" w:cs="Arial"/>
          <w:sz w:val="20"/>
        </w:rPr>
        <w:t xml:space="preserve"> effect of soil and vegetation parameters in the ECMWF land surface scheme. </w:t>
      </w:r>
      <w:r w:rsidR="004A464F" w:rsidRPr="00574F30">
        <w:rPr>
          <w:rFonts w:asciiTheme="minorHAnsi" w:hAnsiTheme="minorHAnsi" w:cs="Arial"/>
          <w:i/>
          <w:iCs/>
          <w:sz w:val="20"/>
        </w:rPr>
        <w:t>Journal of</w:t>
      </w:r>
      <w:r w:rsidR="00F008B7" w:rsidRPr="00574F30">
        <w:rPr>
          <w:rFonts w:asciiTheme="minorHAnsi" w:hAnsiTheme="minorHAnsi" w:cs="Arial"/>
          <w:i/>
          <w:iCs/>
          <w:sz w:val="20"/>
        </w:rPr>
        <w:t xml:space="preserve"> Hydrometeorology</w:t>
      </w:r>
      <w:r w:rsidR="006F3925" w:rsidRPr="00574F30">
        <w:rPr>
          <w:rFonts w:asciiTheme="minorHAnsi" w:hAnsiTheme="minorHAnsi" w:cs="Arial"/>
          <w:sz w:val="20"/>
        </w:rPr>
        <w:t>, 5,</w:t>
      </w:r>
      <w:r w:rsidR="00F008B7" w:rsidRPr="00574F30">
        <w:rPr>
          <w:rFonts w:asciiTheme="minorHAnsi" w:hAnsiTheme="minorHAnsi" w:cs="Arial"/>
          <w:sz w:val="20"/>
        </w:rPr>
        <w:t xml:space="preserve"> 1131</w:t>
      </w:r>
      <w:r w:rsidR="00524664" w:rsidRPr="00574F30">
        <w:rPr>
          <w:rFonts w:asciiTheme="minorHAnsi" w:hAnsiTheme="minorHAnsi" w:cs="Arial"/>
          <w:sz w:val="20"/>
        </w:rPr>
        <w:t>–</w:t>
      </w:r>
      <w:r w:rsidR="00BB7BC7">
        <w:rPr>
          <w:rFonts w:asciiTheme="minorHAnsi" w:hAnsiTheme="minorHAnsi" w:cs="Arial"/>
          <w:sz w:val="20"/>
        </w:rPr>
        <w:t xml:space="preserve">1146, </w:t>
      </w:r>
      <w:hyperlink r:id="rId73" w:history="1">
        <w:r w:rsidR="00BB7BC7" w:rsidRPr="00213614">
          <w:rPr>
            <w:rStyle w:val="Hyperlink"/>
            <w:rFonts w:asciiTheme="minorHAnsi" w:hAnsiTheme="minorHAnsi" w:cs="Arial"/>
            <w:sz w:val="20"/>
          </w:rPr>
          <w:t>http://dx.doi.org/10.1175/JHM-362.1</w:t>
        </w:r>
      </w:hyperlink>
      <w:r w:rsidR="00BB7BC7">
        <w:rPr>
          <w:rFonts w:asciiTheme="minorHAnsi" w:hAnsiTheme="minorHAnsi" w:cs="Arial"/>
          <w:sz w:val="20"/>
        </w:rPr>
        <w:t>.</w:t>
      </w:r>
    </w:p>
    <w:p w:rsidR="00124B4E" w:rsidRPr="00E1356D" w:rsidRDefault="00124B4E" w:rsidP="004C545F">
      <w:pPr>
        <w:numPr>
          <w:ilvl w:val="0"/>
          <w:numId w:val="3"/>
        </w:numPr>
        <w:tabs>
          <w:tab w:val="clear" w:pos="720"/>
        </w:tabs>
        <w:spacing w:after="120" w:line="264" w:lineRule="auto"/>
        <w:ind w:left="567" w:hanging="567"/>
        <w:rPr>
          <w:rFonts w:asciiTheme="minorHAnsi" w:hAnsiTheme="minorHAnsi" w:cs="Arial"/>
          <w:b/>
          <w:bCs/>
          <w:iCs/>
          <w:sz w:val="20"/>
        </w:rPr>
      </w:pPr>
      <w:r w:rsidRPr="00574F30">
        <w:rPr>
          <w:rFonts w:asciiTheme="minorHAnsi" w:hAnsiTheme="minorHAnsi" w:cs="Arial"/>
          <w:sz w:val="20"/>
        </w:rPr>
        <w:t xml:space="preserve">Vaze J and </w:t>
      </w:r>
      <w:r w:rsidRPr="00574F30">
        <w:rPr>
          <w:rFonts w:asciiTheme="minorHAnsi" w:hAnsiTheme="minorHAnsi" w:cs="Arial"/>
          <w:b/>
          <w:bCs/>
          <w:sz w:val="20"/>
        </w:rPr>
        <w:t>Chiew FHS</w:t>
      </w:r>
      <w:r w:rsidRPr="00574F30">
        <w:rPr>
          <w:rFonts w:asciiTheme="minorHAnsi" w:hAnsiTheme="minorHAnsi" w:cs="Arial"/>
          <w:sz w:val="20"/>
        </w:rPr>
        <w:t xml:space="preserve"> (2004</w:t>
      </w:r>
      <w:proofErr w:type="gramStart"/>
      <w:r w:rsidRPr="00574F30">
        <w:rPr>
          <w:rFonts w:asciiTheme="minorHAnsi" w:hAnsiTheme="minorHAnsi" w:cs="Arial"/>
          <w:sz w:val="20"/>
        </w:rPr>
        <w:t>)  Nutrient</w:t>
      </w:r>
      <w:proofErr w:type="gramEnd"/>
      <w:r w:rsidRPr="00574F30">
        <w:rPr>
          <w:rFonts w:asciiTheme="minorHAnsi" w:hAnsiTheme="minorHAnsi" w:cs="Arial"/>
          <w:sz w:val="20"/>
        </w:rPr>
        <w:t xml:space="preserve"> loads associated with different sediment sizes in urban stormwater and surface pollutants. </w:t>
      </w:r>
      <w:r w:rsidRPr="00574F30">
        <w:rPr>
          <w:rFonts w:asciiTheme="minorHAnsi" w:hAnsiTheme="minorHAnsi" w:cs="Arial"/>
          <w:i/>
          <w:iCs/>
          <w:sz w:val="20"/>
        </w:rPr>
        <w:t xml:space="preserve">ASCE </w:t>
      </w:r>
      <w:r w:rsidRPr="00574F30">
        <w:rPr>
          <w:rFonts w:asciiTheme="minorHAnsi" w:hAnsiTheme="minorHAnsi" w:cs="Arial"/>
          <w:i/>
          <w:sz w:val="20"/>
        </w:rPr>
        <w:t>Journal of Environmental Engineering</w:t>
      </w:r>
      <w:r w:rsidR="006F3925" w:rsidRPr="00574F30">
        <w:rPr>
          <w:rFonts w:asciiTheme="minorHAnsi" w:hAnsiTheme="minorHAnsi" w:cs="Arial"/>
          <w:iCs/>
          <w:sz w:val="20"/>
        </w:rPr>
        <w:t>, 130,</w:t>
      </w:r>
      <w:r w:rsidRPr="00574F30">
        <w:rPr>
          <w:rFonts w:asciiTheme="minorHAnsi" w:hAnsiTheme="minorHAnsi" w:cs="Arial"/>
          <w:iCs/>
          <w:sz w:val="20"/>
        </w:rPr>
        <w:t xml:space="preserve"> 391</w:t>
      </w:r>
      <w:r w:rsidR="00524664" w:rsidRPr="00574F30">
        <w:rPr>
          <w:rFonts w:asciiTheme="minorHAnsi" w:hAnsiTheme="minorHAnsi" w:cs="Arial"/>
          <w:sz w:val="20"/>
        </w:rPr>
        <w:t>–</w:t>
      </w:r>
      <w:r w:rsidRPr="00574F30">
        <w:rPr>
          <w:rFonts w:asciiTheme="minorHAnsi" w:hAnsiTheme="minorHAnsi" w:cs="Arial"/>
          <w:iCs/>
          <w:sz w:val="20"/>
        </w:rPr>
        <w:t>396</w:t>
      </w:r>
      <w:r w:rsidR="00E1356D">
        <w:rPr>
          <w:rFonts w:asciiTheme="minorHAnsi" w:hAnsiTheme="minorHAnsi" w:cs="Arial"/>
          <w:iCs/>
          <w:sz w:val="20"/>
        </w:rPr>
        <w:t xml:space="preserve">, </w:t>
      </w:r>
      <w:hyperlink r:id="rId74" w:history="1">
        <w:r w:rsidR="00E1356D" w:rsidRPr="00213614">
          <w:rPr>
            <w:rStyle w:val="Hyperlink"/>
            <w:rFonts w:asciiTheme="minorHAnsi" w:hAnsiTheme="minorHAnsi" w:cs="Arial"/>
            <w:iCs/>
            <w:sz w:val="20"/>
          </w:rPr>
          <w:t>http://dx.doi.org/10.1061/(ASCE)0733-9372(2004)130:4(391)</w:t>
        </w:r>
      </w:hyperlink>
      <w:r w:rsidR="00E1356D">
        <w:rPr>
          <w:rFonts w:asciiTheme="minorHAnsi" w:hAnsiTheme="minorHAnsi" w:cs="Arial"/>
          <w:iCs/>
          <w:sz w:val="20"/>
        </w:rPr>
        <w:t>.</w:t>
      </w:r>
    </w:p>
    <w:p w:rsidR="00F008B7" w:rsidRDefault="00124B4E"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lastRenderedPageBreak/>
        <w:t xml:space="preserve">Zhang L, </w:t>
      </w:r>
      <w:proofErr w:type="spellStart"/>
      <w:r w:rsidRPr="00574F30">
        <w:rPr>
          <w:rFonts w:asciiTheme="minorHAnsi" w:hAnsiTheme="minorHAnsi" w:cs="Arial"/>
          <w:sz w:val="20"/>
        </w:rPr>
        <w:t>Hickel</w:t>
      </w:r>
      <w:proofErr w:type="spellEnd"/>
      <w:r w:rsidRPr="00574F30">
        <w:rPr>
          <w:rFonts w:asciiTheme="minorHAnsi" w:hAnsiTheme="minorHAnsi" w:cs="Arial"/>
          <w:sz w:val="20"/>
        </w:rPr>
        <w:t xml:space="preserve"> K, Dawes WR</w:t>
      </w:r>
      <w:r w:rsidR="00F008B7" w:rsidRPr="00574F30">
        <w:rPr>
          <w:rFonts w:asciiTheme="minorHAnsi" w:hAnsiTheme="minorHAnsi" w:cs="Arial"/>
          <w:sz w:val="20"/>
        </w:rPr>
        <w:t xml:space="preserve">, </w:t>
      </w:r>
      <w:r w:rsidRPr="00574F30">
        <w:rPr>
          <w:rFonts w:asciiTheme="minorHAnsi" w:hAnsiTheme="minorHAnsi" w:cs="Arial"/>
          <w:b/>
          <w:bCs/>
          <w:sz w:val="20"/>
        </w:rPr>
        <w:t>Chiew FH</w:t>
      </w:r>
      <w:r w:rsidR="00F008B7" w:rsidRPr="00574F30">
        <w:rPr>
          <w:rFonts w:asciiTheme="minorHAnsi" w:hAnsiTheme="minorHAnsi" w:cs="Arial"/>
          <w:b/>
          <w:bCs/>
          <w:sz w:val="20"/>
        </w:rPr>
        <w:t>S</w:t>
      </w:r>
      <w:r w:rsidRPr="00574F30">
        <w:rPr>
          <w:rFonts w:asciiTheme="minorHAnsi" w:hAnsiTheme="minorHAnsi" w:cs="Arial"/>
          <w:sz w:val="20"/>
        </w:rPr>
        <w:t>, Western AW and Briggs PR</w:t>
      </w:r>
      <w:r w:rsidR="00F008B7" w:rsidRPr="00574F30">
        <w:rPr>
          <w:rFonts w:asciiTheme="minorHAnsi" w:hAnsiTheme="minorHAnsi" w:cs="Arial"/>
          <w:sz w:val="20"/>
        </w:rPr>
        <w:t xml:space="preserve"> (2004</w:t>
      </w:r>
      <w:proofErr w:type="gramStart"/>
      <w:r w:rsidR="00F008B7" w:rsidRPr="00574F30">
        <w:rPr>
          <w:rFonts w:asciiTheme="minorHAnsi" w:hAnsiTheme="minorHAnsi" w:cs="Arial"/>
          <w:sz w:val="20"/>
        </w:rPr>
        <w:t>)  A</w:t>
      </w:r>
      <w:proofErr w:type="gramEnd"/>
      <w:r w:rsidR="00F008B7" w:rsidRPr="00574F30">
        <w:rPr>
          <w:rFonts w:asciiTheme="minorHAnsi" w:hAnsiTheme="minorHAnsi" w:cs="Arial"/>
          <w:sz w:val="20"/>
        </w:rPr>
        <w:t xml:space="preserve"> rational function approach for estimating mean annual evapotranspiration. </w:t>
      </w:r>
      <w:r w:rsidR="004A464F" w:rsidRPr="00574F30">
        <w:rPr>
          <w:rFonts w:asciiTheme="minorHAnsi" w:hAnsiTheme="minorHAnsi" w:cs="Arial"/>
          <w:i/>
          <w:iCs/>
          <w:sz w:val="20"/>
        </w:rPr>
        <w:t>Water Resources Research</w:t>
      </w:r>
      <w:r w:rsidR="00BB7BC7">
        <w:rPr>
          <w:rFonts w:asciiTheme="minorHAnsi" w:hAnsiTheme="minorHAnsi" w:cs="Arial"/>
          <w:sz w:val="20"/>
        </w:rPr>
        <w:t xml:space="preserve">, 40, W02502, </w:t>
      </w:r>
      <w:hyperlink r:id="rId75" w:history="1">
        <w:r w:rsidR="00BB7BC7" w:rsidRPr="00213614">
          <w:rPr>
            <w:rStyle w:val="Hyperlink"/>
            <w:rFonts w:asciiTheme="minorHAnsi" w:hAnsiTheme="minorHAnsi" w:cs="Arial"/>
            <w:sz w:val="20"/>
          </w:rPr>
          <w:t>http://dx.doi.org/10.1029/2003WR002710</w:t>
        </w:r>
      </w:hyperlink>
      <w:r w:rsidR="006F3925" w:rsidRPr="00574F30">
        <w:rPr>
          <w:rFonts w:asciiTheme="minorHAnsi" w:hAnsiTheme="minorHAnsi" w:cs="Arial"/>
          <w:sz w:val="20"/>
        </w:rPr>
        <w:t>.</w:t>
      </w:r>
    </w:p>
    <w:p w:rsidR="00124B4E" w:rsidRPr="00574F30" w:rsidRDefault="00124B4E" w:rsidP="004C545F">
      <w:pPr>
        <w:numPr>
          <w:ilvl w:val="0"/>
          <w:numId w:val="3"/>
        </w:numPr>
        <w:tabs>
          <w:tab w:val="clear" w:pos="720"/>
        </w:tabs>
        <w:spacing w:after="120" w:line="264" w:lineRule="auto"/>
        <w:ind w:left="567" w:hanging="567"/>
        <w:rPr>
          <w:rFonts w:asciiTheme="minorHAnsi" w:hAnsiTheme="minorHAnsi" w:cs="Arial"/>
          <w:iCs/>
          <w:sz w:val="20"/>
        </w:rPr>
      </w:pPr>
      <w:r w:rsidRPr="00574F30">
        <w:rPr>
          <w:rFonts w:asciiTheme="minorHAnsi" w:hAnsiTheme="minorHAnsi" w:cs="Arial"/>
          <w:b/>
          <w:bCs/>
          <w:sz w:val="20"/>
        </w:rPr>
        <w:t>Chiew FHS</w:t>
      </w:r>
      <w:r w:rsidRPr="00574F30">
        <w:rPr>
          <w:rFonts w:asciiTheme="minorHAnsi" w:hAnsiTheme="minorHAnsi" w:cs="Arial"/>
          <w:sz w:val="20"/>
        </w:rPr>
        <w:t xml:space="preserve"> and Leahy C (2003</w:t>
      </w:r>
      <w:proofErr w:type="gramStart"/>
      <w:r w:rsidRPr="00574F30">
        <w:rPr>
          <w:rFonts w:asciiTheme="minorHAnsi" w:hAnsiTheme="minorHAnsi" w:cs="Arial"/>
          <w:sz w:val="20"/>
        </w:rPr>
        <w:t>)  Comparison</w:t>
      </w:r>
      <w:proofErr w:type="gramEnd"/>
      <w:r w:rsidRPr="00574F30">
        <w:rPr>
          <w:rFonts w:asciiTheme="minorHAnsi" w:hAnsiTheme="minorHAnsi" w:cs="Arial"/>
          <w:sz w:val="20"/>
        </w:rPr>
        <w:t xml:space="preserve"> of evapotranspiration variables in Evapotranspiration Maps of Australia with commonly used evapotranspiration variables. </w:t>
      </w:r>
      <w:r w:rsidRPr="00574F30">
        <w:rPr>
          <w:rFonts w:asciiTheme="minorHAnsi" w:hAnsiTheme="minorHAnsi" w:cs="Arial"/>
          <w:i/>
          <w:sz w:val="20"/>
        </w:rPr>
        <w:t>Australian Journal of Water Resources</w:t>
      </w:r>
      <w:r w:rsidR="006F3925" w:rsidRPr="00574F30">
        <w:rPr>
          <w:rFonts w:asciiTheme="minorHAnsi" w:hAnsiTheme="minorHAnsi" w:cs="Arial"/>
          <w:iCs/>
          <w:sz w:val="20"/>
        </w:rPr>
        <w:t>, 7,</w:t>
      </w:r>
      <w:r w:rsidRPr="00574F30">
        <w:rPr>
          <w:rFonts w:asciiTheme="minorHAnsi" w:hAnsiTheme="minorHAnsi" w:cs="Arial"/>
          <w:iCs/>
          <w:sz w:val="20"/>
        </w:rPr>
        <w:t xml:space="preserve"> 1</w:t>
      </w:r>
      <w:r w:rsidR="00524664" w:rsidRPr="00574F30">
        <w:rPr>
          <w:rFonts w:asciiTheme="minorHAnsi" w:hAnsiTheme="minorHAnsi" w:cs="Arial"/>
          <w:sz w:val="20"/>
        </w:rPr>
        <w:t>–</w:t>
      </w:r>
      <w:r w:rsidRPr="00574F30">
        <w:rPr>
          <w:rFonts w:asciiTheme="minorHAnsi" w:hAnsiTheme="minorHAnsi" w:cs="Arial"/>
          <w:iCs/>
          <w:sz w:val="20"/>
        </w:rPr>
        <w:t>11.</w:t>
      </w:r>
    </w:p>
    <w:p w:rsidR="00D75562" w:rsidRPr="00574F30" w:rsidRDefault="00D75562" w:rsidP="004C545F">
      <w:pPr>
        <w:numPr>
          <w:ilvl w:val="0"/>
          <w:numId w:val="3"/>
        </w:numPr>
        <w:tabs>
          <w:tab w:val="clear" w:pos="720"/>
        </w:tabs>
        <w:spacing w:after="120" w:line="264" w:lineRule="auto"/>
        <w:ind w:left="567" w:hanging="567"/>
        <w:rPr>
          <w:rFonts w:asciiTheme="minorHAnsi" w:hAnsiTheme="minorHAnsi" w:cs="Arial"/>
          <w:iCs/>
          <w:sz w:val="20"/>
        </w:rPr>
      </w:pPr>
      <w:r w:rsidRPr="00574F30">
        <w:rPr>
          <w:rFonts w:asciiTheme="minorHAnsi" w:hAnsiTheme="minorHAnsi" w:cs="Arial"/>
          <w:b/>
          <w:bCs/>
          <w:sz w:val="20"/>
        </w:rPr>
        <w:t>Chiew FHS</w:t>
      </w:r>
      <w:r w:rsidRPr="00574F30">
        <w:rPr>
          <w:rFonts w:asciiTheme="minorHAnsi" w:hAnsiTheme="minorHAnsi" w:cs="Arial"/>
          <w:sz w:val="20"/>
        </w:rPr>
        <w:t xml:space="preserve"> and McMahon TA (2003</w:t>
      </w:r>
      <w:proofErr w:type="gramStart"/>
      <w:r w:rsidRPr="00574F30">
        <w:rPr>
          <w:rFonts w:asciiTheme="minorHAnsi" w:hAnsiTheme="minorHAnsi" w:cs="Arial"/>
          <w:sz w:val="20"/>
        </w:rPr>
        <w:t>)  Australian</w:t>
      </w:r>
      <w:proofErr w:type="gramEnd"/>
      <w:r w:rsidRPr="00574F30">
        <w:rPr>
          <w:rFonts w:asciiTheme="minorHAnsi" w:hAnsiTheme="minorHAnsi" w:cs="Arial"/>
          <w:sz w:val="20"/>
        </w:rPr>
        <w:t xml:space="preserve"> rainfall and streamflow and El Niño/Southern Oscillation.</w:t>
      </w:r>
      <w:r w:rsidRPr="00574F30">
        <w:rPr>
          <w:rFonts w:asciiTheme="minorHAnsi" w:hAnsiTheme="minorHAnsi" w:cs="Arial"/>
          <w:i/>
          <w:sz w:val="20"/>
        </w:rPr>
        <w:t xml:space="preserve"> Australian Journal of Water Resources</w:t>
      </w:r>
      <w:r w:rsidR="006F3925" w:rsidRPr="00574F30">
        <w:rPr>
          <w:rFonts w:asciiTheme="minorHAnsi" w:hAnsiTheme="minorHAnsi" w:cs="Arial"/>
          <w:iCs/>
          <w:sz w:val="20"/>
        </w:rPr>
        <w:t>, 6,</w:t>
      </w:r>
      <w:r w:rsidRPr="00574F30">
        <w:rPr>
          <w:rFonts w:asciiTheme="minorHAnsi" w:hAnsiTheme="minorHAnsi" w:cs="Arial"/>
          <w:iCs/>
          <w:sz w:val="20"/>
        </w:rPr>
        <w:t xml:space="preserve"> 115</w:t>
      </w:r>
      <w:r w:rsidR="00524664" w:rsidRPr="00574F30">
        <w:rPr>
          <w:rFonts w:asciiTheme="minorHAnsi" w:hAnsiTheme="minorHAnsi" w:cs="Arial"/>
          <w:sz w:val="20"/>
        </w:rPr>
        <w:t>–</w:t>
      </w:r>
      <w:r w:rsidRPr="00574F30">
        <w:rPr>
          <w:rFonts w:asciiTheme="minorHAnsi" w:hAnsiTheme="minorHAnsi" w:cs="Arial"/>
          <w:iCs/>
          <w:sz w:val="20"/>
        </w:rPr>
        <w:t>129.</w:t>
      </w:r>
    </w:p>
    <w:p w:rsidR="00F008B7" w:rsidRDefault="00124B4E" w:rsidP="004C545F">
      <w:pPr>
        <w:numPr>
          <w:ilvl w:val="0"/>
          <w:numId w:val="3"/>
        </w:numPr>
        <w:tabs>
          <w:tab w:val="clear" w:pos="720"/>
        </w:tabs>
        <w:spacing w:after="120" w:line="264" w:lineRule="auto"/>
        <w:ind w:left="567" w:hanging="567"/>
        <w:rPr>
          <w:rFonts w:asciiTheme="minorHAnsi" w:hAnsiTheme="minorHAnsi" w:cs="Arial"/>
          <w:iCs/>
          <w:sz w:val="20"/>
        </w:rPr>
      </w:pPr>
      <w:r w:rsidRPr="00574F30">
        <w:rPr>
          <w:rFonts w:asciiTheme="minorHAnsi" w:hAnsiTheme="minorHAnsi" w:cs="Arial"/>
          <w:b/>
          <w:bCs/>
          <w:sz w:val="20"/>
        </w:rPr>
        <w:t>Chiew FH</w:t>
      </w:r>
      <w:r w:rsidR="00F008B7" w:rsidRPr="00574F30">
        <w:rPr>
          <w:rFonts w:asciiTheme="minorHAnsi" w:hAnsiTheme="minorHAnsi" w:cs="Arial"/>
          <w:b/>
          <w:bCs/>
          <w:sz w:val="20"/>
        </w:rPr>
        <w:t>S</w:t>
      </w:r>
      <w:r w:rsidRPr="00574F30">
        <w:rPr>
          <w:rFonts w:asciiTheme="minorHAnsi" w:hAnsiTheme="minorHAnsi" w:cs="Arial"/>
          <w:sz w:val="20"/>
        </w:rPr>
        <w:t>, Zhou SL and McMahon TA</w:t>
      </w:r>
      <w:r w:rsidR="00F008B7" w:rsidRPr="00574F30">
        <w:rPr>
          <w:rFonts w:asciiTheme="minorHAnsi" w:hAnsiTheme="minorHAnsi" w:cs="Arial"/>
          <w:sz w:val="20"/>
        </w:rPr>
        <w:t xml:space="preserve"> (2003</w:t>
      </w:r>
      <w:proofErr w:type="gramStart"/>
      <w:r w:rsidR="00F008B7" w:rsidRPr="00574F30">
        <w:rPr>
          <w:rFonts w:asciiTheme="minorHAnsi" w:hAnsiTheme="minorHAnsi" w:cs="Arial"/>
          <w:sz w:val="20"/>
        </w:rPr>
        <w:t>)  Use</w:t>
      </w:r>
      <w:proofErr w:type="gramEnd"/>
      <w:r w:rsidR="00F008B7" w:rsidRPr="00574F30">
        <w:rPr>
          <w:rFonts w:asciiTheme="minorHAnsi" w:hAnsiTheme="minorHAnsi" w:cs="Arial"/>
          <w:sz w:val="20"/>
        </w:rPr>
        <w:t xml:space="preserve"> of seasonal streamflow forecasts in water resources management. </w:t>
      </w:r>
      <w:r w:rsidR="00F008B7" w:rsidRPr="00574F30">
        <w:rPr>
          <w:rFonts w:asciiTheme="minorHAnsi" w:hAnsiTheme="minorHAnsi" w:cs="Arial"/>
          <w:i/>
          <w:sz w:val="20"/>
        </w:rPr>
        <w:t>J</w:t>
      </w:r>
      <w:r w:rsidR="004A464F" w:rsidRPr="00574F30">
        <w:rPr>
          <w:rFonts w:asciiTheme="minorHAnsi" w:hAnsiTheme="minorHAnsi" w:cs="Arial"/>
          <w:i/>
          <w:sz w:val="20"/>
        </w:rPr>
        <w:t>ournal of Hydrology</w:t>
      </w:r>
      <w:r w:rsidR="006F3925" w:rsidRPr="00574F30">
        <w:rPr>
          <w:rFonts w:asciiTheme="minorHAnsi" w:hAnsiTheme="minorHAnsi" w:cs="Arial"/>
          <w:iCs/>
          <w:sz w:val="20"/>
        </w:rPr>
        <w:t>, 270,</w:t>
      </w:r>
      <w:r w:rsidR="00F008B7" w:rsidRPr="00574F30">
        <w:rPr>
          <w:rFonts w:asciiTheme="minorHAnsi" w:hAnsiTheme="minorHAnsi" w:cs="Arial"/>
          <w:iCs/>
          <w:sz w:val="20"/>
        </w:rPr>
        <w:t xml:space="preserve"> 135</w:t>
      </w:r>
      <w:r w:rsidR="00524664" w:rsidRPr="00574F30">
        <w:rPr>
          <w:rFonts w:asciiTheme="minorHAnsi" w:hAnsiTheme="minorHAnsi" w:cs="Arial"/>
          <w:sz w:val="20"/>
        </w:rPr>
        <w:t>–</w:t>
      </w:r>
      <w:r w:rsidR="00BB7BC7">
        <w:rPr>
          <w:rFonts w:asciiTheme="minorHAnsi" w:hAnsiTheme="minorHAnsi" w:cs="Arial"/>
          <w:iCs/>
          <w:sz w:val="20"/>
        </w:rPr>
        <w:t xml:space="preserve">144, </w:t>
      </w:r>
      <w:hyperlink r:id="rId76" w:history="1">
        <w:r w:rsidR="00BB7BC7" w:rsidRPr="00213614">
          <w:rPr>
            <w:rStyle w:val="Hyperlink"/>
            <w:rFonts w:asciiTheme="minorHAnsi" w:hAnsiTheme="minorHAnsi" w:cs="Arial"/>
            <w:iCs/>
            <w:sz w:val="20"/>
          </w:rPr>
          <w:t>http://dx.doi.org/10.1016/S0022-1694(02)00292-5</w:t>
        </w:r>
      </w:hyperlink>
      <w:r w:rsidR="00BB7BC7">
        <w:rPr>
          <w:rFonts w:asciiTheme="minorHAnsi" w:hAnsiTheme="minorHAnsi" w:cs="Arial"/>
          <w:iCs/>
          <w:sz w:val="20"/>
        </w:rPr>
        <w:t>.</w:t>
      </w:r>
    </w:p>
    <w:p w:rsidR="00F008B7" w:rsidRDefault="00D75562" w:rsidP="004C545F">
      <w:pPr>
        <w:numPr>
          <w:ilvl w:val="0"/>
          <w:numId w:val="3"/>
        </w:numPr>
        <w:tabs>
          <w:tab w:val="clear" w:pos="720"/>
        </w:tabs>
        <w:spacing w:after="120" w:line="264" w:lineRule="auto"/>
        <w:ind w:left="567" w:hanging="567"/>
        <w:rPr>
          <w:rFonts w:asciiTheme="minorHAnsi" w:hAnsiTheme="minorHAnsi" w:cs="Arial"/>
          <w:iCs/>
          <w:sz w:val="20"/>
        </w:rPr>
      </w:pPr>
      <w:r w:rsidRPr="00574F30">
        <w:rPr>
          <w:rFonts w:asciiTheme="minorHAnsi" w:hAnsiTheme="minorHAnsi" w:cs="Arial"/>
          <w:sz w:val="20"/>
        </w:rPr>
        <w:t>Vaze J</w:t>
      </w:r>
      <w:r w:rsidR="00F008B7" w:rsidRPr="00574F30">
        <w:rPr>
          <w:rFonts w:asciiTheme="minorHAnsi" w:hAnsiTheme="minorHAnsi" w:cs="Arial"/>
          <w:sz w:val="20"/>
        </w:rPr>
        <w:t xml:space="preserve"> and </w:t>
      </w:r>
      <w:r w:rsidRPr="00574F30">
        <w:rPr>
          <w:rFonts w:asciiTheme="minorHAnsi" w:hAnsiTheme="minorHAnsi" w:cs="Arial"/>
          <w:b/>
          <w:bCs/>
          <w:sz w:val="20"/>
        </w:rPr>
        <w:t xml:space="preserve">Chiew </w:t>
      </w:r>
      <w:proofErr w:type="gramStart"/>
      <w:r w:rsidRPr="00574F30">
        <w:rPr>
          <w:rFonts w:asciiTheme="minorHAnsi" w:hAnsiTheme="minorHAnsi" w:cs="Arial"/>
          <w:b/>
          <w:bCs/>
          <w:sz w:val="20"/>
        </w:rPr>
        <w:t>FH</w:t>
      </w:r>
      <w:r w:rsidR="00F008B7" w:rsidRPr="00574F30">
        <w:rPr>
          <w:rFonts w:asciiTheme="minorHAnsi" w:hAnsiTheme="minorHAnsi" w:cs="Arial"/>
          <w:b/>
          <w:bCs/>
          <w:sz w:val="20"/>
        </w:rPr>
        <w:t>S</w:t>
      </w:r>
      <w:r w:rsidR="00F008B7" w:rsidRPr="00574F30">
        <w:rPr>
          <w:rFonts w:asciiTheme="minorHAnsi" w:hAnsiTheme="minorHAnsi" w:cs="Arial"/>
          <w:sz w:val="20"/>
        </w:rPr>
        <w:t xml:space="preserve">  (</w:t>
      </w:r>
      <w:proofErr w:type="gramEnd"/>
      <w:r w:rsidR="00F008B7" w:rsidRPr="00574F30">
        <w:rPr>
          <w:rFonts w:asciiTheme="minorHAnsi" w:hAnsiTheme="minorHAnsi" w:cs="Arial"/>
          <w:sz w:val="20"/>
        </w:rPr>
        <w:t xml:space="preserve">2003)  Study of pollutant </w:t>
      </w:r>
      <w:proofErr w:type="spellStart"/>
      <w:r w:rsidR="00F008B7" w:rsidRPr="00574F30">
        <w:rPr>
          <w:rFonts w:asciiTheme="minorHAnsi" w:hAnsiTheme="minorHAnsi" w:cs="Arial"/>
          <w:sz w:val="20"/>
        </w:rPr>
        <w:t>washoff</w:t>
      </w:r>
      <w:proofErr w:type="spellEnd"/>
      <w:r w:rsidR="00F008B7" w:rsidRPr="00574F30">
        <w:rPr>
          <w:rFonts w:asciiTheme="minorHAnsi" w:hAnsiTheme="minorHAnsi" w:cs="Arial"/>
          <w:sz w:val="20"/>
        </w:rPr>
        <w:t xml:space="preserve"> from small impervious experimental plots. </w:t>
      </w:r>
      <w:r w:rsidR="004A464F" w:rsidRPr="00574F30">
        <w:rPr>
          <w:rFonts w:asciiTheme="minorHAnsi" w:hAnsiTheme="minorHAnsi" w:cs="Arial"/>
          <w:i/>
          <w:sz w:val="20"/>
        </w:rPr>
        <w:t>Water Resources Research</w:t>
      </w:r>
      <w:r w:rsidR="00BB7BC7">
        <w:rPr>
          <w:rFonts w:asciiTheme="minorHAnsi" w:hAnsiTheme="minorHAnsi" w:cs="Arial"/>
          <w:iCs/>
          <w:sz w:val="20"/>
        </w:rPr>
        <w:t xml:space="preserve">, 39, 1160, </w:t>
      </w:r>
      <w:hyperlink r:id="rId77" w:history="1">
        <w:r w:rsidR="00BB7BC7" w:rsidRPr="00213614">
          <w:rPr>
            <w:rStyle w:val="Hyperlink"/>
            <w:rFonts w:asciiTheme="minorHAnsi" w:hAnsiTheme="minorHAnsi" w:cs="Arial"/>
            <w:iCs/>
            <w:sz w:val="20"/>
          </w:rPr>
          <w:t>http://dx.doi.org/10.1029/2002WR001786</w:t>
        </w:r>
      </w:hyperlink>
      <w:r w:rsidR="006F3925" w:rsidRPr="00574F30">
        <w:rPr>
          <w:rFonts w:asciiTheme="minorHAnsi" w:hAnsiTheme="minorHAnsi" w:cs="Arial"/>
          <w:iCs/>
          <w:sz w:val="20"/>
        </w:rPr>
        <w:t>.</w:t>
      </w:r>
    </w:p>
    <w:p w:rsidR="00F008B7" w:rsidRDefault="00D75562" w:rsidP="004C545F">
      <w:pPr>
        <w:numPr>
          <w:ilvl w:val="0"/>
          <w:numId w:val="3"/>
        </w:numPr>
        <w:tabs>
          <w:tab w:val="clear" w:pos="720"/>
        </w:tabs>
        <w:spacing w:after="120" w:line="264" w:lineRule="auto"/>
        <w:ind w:left="567" w:hanging="567"/>
        <w:rPr>
          <w:rFonts w:asciiTheme="minorHAnsi" w:hAnsiTheme="minorHAnsi" w:cs="Arial"/>
          <w:iCs/>
          <w:sz w:val="20"/>
        </w:rPr>
      </w:pPr>
      <w:r w:rsidRPr="00574F30">
        <w:rPr>
          <w:rFonts w:asciiTheme="minorHAnsi" w:hAnsiTheme="minorHAnsi" w:cs="Arial"/>
          <w:iCs/>
          <w:sz w:val="20"/>
        </w:rPr>
        <w:t>Vaze J</w:t>
      </w:r>
      <w:r w:rsidR="00F008B7" w:rsidRPr="00574F30">
        <w:rPr>
          <w:rFonts w:asciiTheme="minorHAnsi" w:hAnsiTheme="minorHAnsi" w:cs="Arial"/>
          <w:iCs/>
          <w:sz w:val="20"/>
        </w:rPr>
        <w:t xml:space="preserve"> and</w:t>
      </w:r>
      <w:r w:rsidRPr="00574F30">
        <w:rPr>
          <w:rFonts w:asciiTheme="minorHAnsi" w:hAnsiTheme="minorHAnsi" w:cs="Arial"/>
          <w:b/>
          <w:bCs/>
          <w:iCs/>
          <w:sz w:val="20"/>
        </w:rPr>
        <w:t xml:space="preserve"> Chiew FHS</w:t>
      </w:r>
      <w:r w:rsidR="00F008B7" w:rsidRPr="00574F30">
        <w:rPr>
          <w:rFonts w:asciiTheme="minorHAnsi" w:hAnsiTheme="minorHAnsi" w:cs="Arial"/>
          <w:iCs/>
          <w:sz w:val="20"/>
        </w:rPr>
        <w:t xml:space="preserve"> (2003</w:t>
      </w:r>
      <w:proofErr w:type="gramStart"/>
      <w:r w:rsidR="00F008B7" w:rsidRPr="00574F30">
        <w:rPr>
          <w:rFonts w:asciiTheme="minorHAnsi" w:hAnsiTheme="minorHAnsi" w:cs="Arial"/>
          <w:iCs/>
          <w:sz w:val="20"/>
        </w:rPr>
        <w:t>)  Comparative</w:t>
      </w:r>
      <w:proofErr w:type="gramEnd"/>
      <w:r w:rsidR="00F008B7" w:rsidRPr="00574F30">
        <w:rPr>
          <w:rFonts w:asciiTheme="minorHAnsi" w:hAnsiTheme="minorHAnsi" w:cs="Arial"/>
          <w:iCs/>
          <w:sz w:val="20"/>
        </w:rPr>
        <w:t xml:space="preserve"> evaluation of urban stormwater quality models. </w:t>
      </w:r>
      <w:r w:rsidR="004A464F" w:rsidRPr="00574F30">
        <w:rPr>
          <w:rFonts w:asciiTheme="minorHAnsi" w:hAnsiTheme="minorHAnsi" w:cs="Arial"/>
          <w:i/>
          <w:sz w:val="20"/>
        </w:rPr>
        <w:t>Water Resources Research</w:t>
      </w:r>
      <w:r w:rsidR="00E1356D">
        <w:rPr>
          <w:rFonts w:asciiTheme="minorHAnsi" w:hAnsiTheme="minorHAnsi" w:cs="Arial"/>
          <w:iCs/>
          <w:sz w:val="20"/>
        </w:rPr>
        <w:t xml:space="preserve">, 39, 1280, </w:t>
      </w:r>
      <w:hyperlink r:id="rId78" w:history="1">
        <w:r w:rsidR="00E1356D" w:rsidRPr="00213614">
          <w:rPr>
            <w:rStyle w:val="Hyperlink"/>
            <w:rFonts w:asciiTheme="minorHAnsi" w:hAnsiTheme="minorHAnsi" w:cs="Arial"/>
            <w:iCs/>
            <w:sz w:val="20"/>
          </w:rPr>
          <w:t>http://dx.doi.org/10.1029/2002WR001788</w:t>
        </w:r>
      </w:hyperlink>
      <w:r w:rsidR="006F3925" w:rsidRPr="00574F30">
        <w:rPr>
          <w:rFonts w:asciiTheme="minorHAnsi" w:hAnsiTheme="minorHAnsi" w:cs="Arial"/>
          <w:iCs/>
          <w:sz w:val="20"/>
        </w:rPr>
        <w:t>.</w:t>
      </w:r>
    </w:p>
    <w:p w:rsidR="00F008B7" w:rsidRDefault="00960E1B"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bCs/>
          <w:sz w:val="20"/>
        </w:rPr>
        <w:t>Chiew FH</w:t>
      </w:r>
      <w:r w:rsidR="00F008B7" w:rsidRPr="00574F30">
        <w:rPr>
          <w:rFonts w:asciiTheme="minorHAnsi" w:hAnsiTheme="minorHAnsi" w:cs="Arial"/>
          <w:b/>
          <w:bCs/>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(2002</w:t>
      </w:r>
      <w:proofErr w:type="gramStart"/>
      <w:r w:rsidR="00F008B7" w:rsidRPr="00574F30">
        <w:rPr>
          <w:rFonts w:asciiTheme="minorHAnsi" w:hAnsiTheme="minorHAnsi" w:cs="Arial"/>
          <w:sz w:val="20"/>
        </w:rPr>
        <w:t>)  Global</w:t>
      </w:r>
      <w:proofErr w:type="gramEnd"/>
      <w:r w:rsidR="00F008B7" w:rsidRPr="00574F30">
        <w:rPr>
          <w:rFonts w:asciiTheme="minorHAnsi" w:hAnsiTheme="minorHAnsi" w:cs="Arial"/>
          <w:sz w:val="20"/>
        </w:rPr>
        <w:t xml:space="preserve"> ENSO-streamflow teleconnection, streamflow forecasting and </w:t>
      </w:r>
      <w:proofErr w:type="spellStart"/>
      <w:r w:rsidR="00F008B7" w:rsidRPr="00574F30">
        <w:rPr>
          <w:rFonts w:asciiTheme="minorHAnsi" w:hAnsiTheme="minorHAnsi" w:cs="Arial"/>
          <w:sz w:val="20"/>
        </w:rPr>
        <w:t>interannual</w:t>
      </w:r>
      <w:proofErr w:type="spellEnd"/>
      <w:r w:rsidR="00F008B7" w:rsidRPr="00574F30">
        <w:rPr>
          <w:rFonts w:asciiTheme="minorHAnsi" w:hAnsiTheme="minorHAnsi" w:cs="Arial"/>
          <w:sz w:val="20"/>
        </w:rPr>
        <w:t xml:space="preserve"> variability. </w:t>
      </w:r>
      <w:r w:rsidR="004A464F" w:rsidRPr="00574F30">
        <w:rPr>
          <w:rFonts w:asciiTheme="minorHAnsi" w:hAnsiTheme="minorHAnsi" w:cs="Arial"/>
          <w:i/>
          <w:sz w:val="20"/>
        </w:rPr>
        <w:t>Hydrological Sciences Journal</w:t>
      </w:r>
      <w:r w:rsidR="00757FA5" w:rsidRPr="00574F30">
        <w:rPr>
          <w:rFonts w:asciiTheme="minorHAnsi" w:hAnsiTheme="minorHAnsi" w:cs="Arial"/>
          <w:sz w:val="20"/>
        </w:rPr>
        <w:t>, 47,</w:t>
      </w:r>
      <w:r w:rsidR="00F008B7" w:rsidRPr="00574F30">
        <w:rPr>
          <w:rFonts w:asciiTheme="minorHAnsi" w:hAnsiTheme="minorHAnsi" w:cs="Arial"/>
          <w:sz w:val="20"/>
        </w:rPr>
        <w:t xml:space="preserve"> 505</w:t>
      </w:r>
      <w:r w:rsidR="00524664" w:rsidRPr="00574F30">
        <w:rPr>
          <w:rFonts w:asciiTheme="minorHAnsi" w:hAnsiTheme="minorHAnsi" w:cs="Arial"/>
          <w:sz w:val="20"/>
        </w:rPr>
        <w:t>–</w:t>
      </w:r>
      <w:r w:rsidR="00F11EC5">
        <w:rPr>
          <w:rFonts w:asciiTheme="minorHAnsi" w:hAnsiTheme="minorHAnsi" w:cs="Arial"/>
          <w:sz w:val="20"/>
        </w:rPr>
        <w:t xml:space="preserve">522, </w:t>
      </w:r>
      <w:hyperlink r:id="rId79" w:history="1">
        <w:r w:rsidR="00F11EC5" w:rsidRPr="00971560">
          <w:rPr>
            <w:rStyle w:val="Hyperlink"/>
            <w:rFonts w:asciiTheme="minorHAnsi" w:hAnsiTheme="minorHAnsi" w:cs="Arial"/>
            <w:sz w:val="20"/>
          </w:rPr>
          <w:t>http://dx.doi.org/10.1080/02626660209492950</w:t>
        </w:r>
      </w:hyperlink>
      <w:r w:rsidR="00F11EC5">
        <w:rPr>
          <w:rFonts w:asciiTheme="minorHAnsi" w:hAnsiTheme="minorHAnsi" w:cs="Arial"/>
          <w:sz w:val="20"/>
        </w:rPr>
        <w:t>.</w:t>
      </w:r>
    </w:p>
    <w:p w:rsidR="00F11EC5" w:rsidRPr="00F11EC5" w:rsidRDefault="00960E1B" w:rsidP="00F11EC5">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(2002</w:t>
      </w:r>
      <w:proofErr w:type="gramStart"/>
      <w:r w:rsidR="00F008B7" w:rsidRPr="00574F30">
        <w:rPr>
          <w:rFonts w:asciiTheme="minorHAnsi" w:hAnsiTheme="minorHAnsi" w:cs="Arial"/>
          <w:sz w:val="20"/>
        </w:rPr>
        <w:t>)  Modelling</w:t>
      </w:r>
      <w:proofErr w:type="gramEnd"/>
      <w:r w:rsidR="00F008B7" w:rsidRPr="00574F30">
        <w:rPr>
          <w:rFonts w:asciiTheme="minorHAnsi" w:hAnsiTheme="minorHAnsi" w:cs="Arial"/>
          <w:sz w:val="20"/>
        </w:rPr>
        <w:t xml:space="preserve"> the impacts of climate change on Australian streamflow. </w:t>
      </w:r>
      <w:r w:rsidR="004A464F" w:rsidRPr="00574F30">
        <w:rPr>
          <w:rFonts w:asciiTheme="minorHAnsi" w:hAnsiTheme="minorHAnsi" w:cs="Arial"/>
          <w:i/>
          <w:sz w:val="20"/>
        </w:rPr>
        <w:t>Hydrological Processes</w:t>
      </w:r>
      <w:r w:rsidR="00757FA5" w:rsidRPr="00574F30">
        <w:rPr>
          <w:rFonts w:asciiTheme="minorHAnsi" w:hAnsiTheme="minorHAnsi" w:cs="Arial"/>
          <w:sz w:val="20"/>
        </w:rPr>
        <w:t>, 16,</w:t>
      </w:r>
      <w:r w:rsidR="00F008B7" w:rsidRPr="00574F30">
        <w:rPr>
          <w:rFonts w:asciiTheme="minorHAnsi" w:hAnsiTheme="minorHAnsi" w:cs="Arial"/>
          <w:sz w:val="20"/>
        </w:rPr>
        <w:t xml:space="preserve"> 1235</w:t>
      </w:r>
      <w:r w:rsidR="00524664" w:rsidRPr="00574F30">
        <w:rPr>
          <w:rFonts w:asciiTheme="minorHAnsi" w:hAnsiTheme="minorHAnsi" w:cs="Arial"/>
          <w:sz w:val="20"/>
        </w:rPr>
        <w:t>–</w:t>
      </w:r>
      <w:r w:rsidR="00F11EC5">
        <w:rPr>
          <w:rFonts w:asciiTheme="minorHAnsi" w:hAnsiTheme="minorHAnsi" w:cs="Arial"/>
          <w:sz w:val="20"/>
        </w:rPr>
        <w:t xml:space="preserve">1245, </w:t>
      </w:r>
      <w:hyperlink r:id="rId80" w:history="1">
        <w:r w:rsidR="00F11EC5" w:rsidRPr="00971560">
          <w:rPr>
            <w:rStyle w:val="Hyperlink"/>
            <w:rFonts w:asciiTheme="minorHAnsi" w:hAnsiTheme="minorHAnsi" w:cs="Arial"/>
            <w:sz w:val="20"/>
          </w:rPr>
          <w:t>http://dx.doi.org/10.1002/hyp.1059</w:t>
        </w:r>
      </w:hyperlink>
      <w:r w:rsidR="00F11EC5">
        <w:rPr>
          <w:rFonts w:asciiTheme="minorHAnsi" w:hAnsiTheme="minorHAnsi" w:cs="Arial"/>
          <w:sz w:val="20"/>
        </w:rPr>
        <w:t>.</w:t>
      </w:r>
    </w:p>
    <w:p w:rsidR="001114DA" w:rsidRDefault="001114DA"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sz w:val="20"/>
        </w:rPr>
        <w:t xml:space="preserve">Vaze J and </w:t>
      </w:r>
      <w:r w:rsidRPr="00574F30">
        <w:rPr>
          <w:rFonts w:asciiTheme="minorHAnsi" w:hAnsiTheme="minorHAnsi" w:cs="Arial"/>
          <w:b/>
          <w:sz w:val="20"/>
        </w:rPr>
        <w:t>Chiew FHS</w:t>
      </w:r>
      <w:r w:rsidRPr="00574F30">
        <w:rPr>
          <w:rFonts w:asciiTheme="minorHAnsi" w:hAnsiTheme="minorHAnsi" w:cs="Arial"/>
          <w:sz w:val="20"/>
        </w:rPr>
        <w:t xml:space="preserve"> (2002</w:t>
      </w:r>
      <w:proofErr w:type="gramStart"/>
      <w:r w:rsidRPr="00574F30">
        <w:rPr>
          <w:rFonts w:asciiTheme="minorHAnsi" w:hAnsiTheme="minorHAnsi" w:cs="Arial"/>
          <w:sz w:val="20"/>
        </w:rPr>
        <w:t>)  Experimental</w:t>
      </w:r>
      <w:proofErr w:type="gramEnd"/>
      <w:r w:rsidRPr="00574F30">
        <w:rPr>
          <w:rFonts w:asciiTheme="minorHAnsi" w:hAnsiTheme="minorHAnsi" w:cs="Arial"/>
          <w:sz w:val="20"/>
        </w:rPr>
        <w:t xml:space="preserve"> study of pollutant accumulation on an urban road surface</w:t>
      </w:r>
      <w:r w:rsidRPr="00574F30">
        <w:rPr>
          <w:rFonts w:asciiTheme="minorHAnsi" w:hAnsiTheme="minorHAnsi" w:cs="Arial"/>
          <w:i/>
          <w:sz w:val="20"/>
        </w:rPr>
        <w:t>. Urban Water</w:t>
      </w:r>
      <w:r w:rsidR="00F11EC5">
        <w:rPr>
          <w:rFonts w:asciiTheme="minorHAnsi" w:hAnsiTheme="minorHAnsi" w:cs="Arial"/>
          <w:sz w:val="20"/>
        </w:rPr>
        <w:t xml:space="preserve">, 4, 379–389, </w:t>
      </w:r>
      <w:hyperlink r:id="rId81" w:history="1">
        <w:r w:rsidR="00F11EC5" w:rsidRPr="00971560">
          <w:rPr>
            <w:rStyle w:val="Hyperlink"/>
            <w:rFonts w:asciiTheme="minorHAnsi" w:hAnsiTheme="minorHAnsi" w:cs="Arial"/>
            <w:sz w:val="20"/>
          </w:rPr>
          <w:t>http://dx.doi.org/10.1016/S1462-0758(02)00027-4</w:t>
        </w:r>
      </w:hyperlink>
      <w:r w:rsidR="00F11EC5">
        <w:rPr>
          <w:rFonts w:asciiTheme="minorHAnsi" w:hAnsiTheme="minorHAnsi" w:cs="Arial"/>
          <w:sz w:val="20"/>
        </w:rPr>
        <w:t>.</w:t>
      </w:r>
    </w:p>
    <w:p w:rsidR="00F008B7" w:rsidRDefault="000F28E5"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sz w:val="20"/>
        </w:rPr>
        <w:t>Arora VK,</w:t>
      </w:r>
      <w:r w:rsidR="00F008B7" w:rsidRPr="00574F30">
        <w:rPr>
          <w:rFonts w:asciiTheme="minorHAnsi" w:hAnsiTheme="minorHAnsi" w:cs="Arial"/>
          <w:sz w:val="20"/>
        </w:rPr>
        <w:t xml:space="preserve"> </w:t>
      </w: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Grayson RB</w:t>
      </w:r>
      <w:r w:rsidR="00F008B7" w:rsidRPr="00574F30">
        <w:rPr>
          <w:rFonts w:asciiTheme="minorHAnsi" w:hAnsiTheme="minorHAnsi" w:cs="Arial"/>
          <w:sz w:val="20"/>
        </w:rPr>
        <w:t xml:space="preserve"> (2001</w:t>
      </w:r>
      <w:proofErr w:type="gramStart"/>
      <w:r w:rsidR="00F008B7" w:rsidRPr="00574F30">
        <w:rPr>
          <w:rFonts w:asciiTheme="minorHAnsi" w:hAnsiTheme="minorHAnsi" w:cs="Arial"/>
          <w:sz w:val="20"/>
        </w:rPr>
        <w:t>)  Effect</w:t>
      </w:r>
      <w:proofErr w:type="gramEnd"/>
      <w:r w:rsidR="00F008B7" w:rsidRPr="00574F30">
        <w:rPr>
          <w:rFonts w:asciiTheme="minorHAnsi" w:hAnsiTheme="minorHAnsi" w:cs="Arial"/>
          <w:sz w:val="20"/>
        </w:rPr>
        <w:t xml:space="preserve"> of </w:t>
      </w:r>
      <w:proofErr w:type="spellStart"/>
      <w:r w:rsidR="00F008B7" w:rsidRPr="00574F30">
        <w:rPr>
          <w:rFonts w:asciiTheme="minorHAnsi" w:hAnsiTheme="minorHAnsi" w:cs="Arial"/>
          <w:sz w:val="20"/>
        </w:rPr>
        <w:t>subgrid</w:t>
      </w:r>
      <w:proofErr w:type="spellEnd"/>
      <w:r w:rsidR="00F008B7" w:rsidRPr="00574F30">
        <w:rPr>
          <w:rFonts w:asciiTheme="minorHAnsi" w:hAnsiTheme="minorHAnsi" w:cs="Arial"/>
          <w:sz w:val="20"/>
        </w:rPr>
        <w:t xml:space="preserve"> scale variability of soil moisture and precipitation intensity on surface runoff and streamflow. </w:t>
      </w:r>
      <w:r w:rsidR="00F008B7" w:rsidRPr="00574F30">
        <w:rPr>
          <w:rFonts w:asciiTheme="minorHAnsi" w:hAnsiTheme="minorHAnsi" w:cs="Arial"/>
          <w:i/>
          <w:sz w:val="20"/>
        </w:rPr>
        <w:t>J</w:t>
      </w:r>
      <w:r w:rsidR="004A464F" w:rsidRPr="00574F30">
        <w:rPr>
          <w:rFonts w:asciiTheme="minorHAnsi" w:hAnsiTheme="minorHAnsi" w:cs="Arial"/>
          <w:i/>
          <w:sz w:val="20"/>
        </w:rPr>
        <w:t>ournal of Geophysical Research</w:t>
      </w:r>
      <w:r w:rsidR="00757FA5" w:rsidRPr="00574F30">
        <w:rPr>
          <w:rFonts w:asciiTheme="minorHAnsi" w:hAnsiTheme="minorHAnsi" w:cs="Arial"/>
          <w:sz w:val="20"/>
        </w:rPr>
        <w:t>, 106(D15),</w:t>
      </w:r>
      <w:r w:rsidR="00F008B7" w:rsidRPr="00574F30">
        <w:rPr>
          <w:rFonts w:asciiTheme="minorHAnsi" w:hAnsiTheme="minorHAnsi" w:cs="Arial"/>
          <w:sz w:val="20"/>
        </w:rPr>
        <w:t xml:space="preserve"> 17073</w:t>
      </w:r>
      <w:r w:rsidR="00524664" w:rsidRPr="00574F30">
        <w:rPr>
          <w:rFonts w:asciiTheme="minorHAnsi" w:hAnsiTheme="minorHAnsi" w:cs="Arial"/>
          <w:sz w:val="20"/>
        </w:rPr>
        <w:t>–</w:t>
      </w:r>
      <w:r w:rsidR="00F11EC5">
        <w:rPr>
          <w:rFonts w:asciiTheme="minorHAnsi" w:hAnsiTheme="minorHAnsi" w:cs="Arial"/>
          <w:sz w:val="20"/>
        </w:rPr>
        <w:t xml:space="preserve">17091, </w:t>
      </w:r>
      <w:hyperlink r:id="rId82" w:history="1">
        <w:r w:rsidR="00F11EC5" w:rsidRPr="00971560">
          <w:rPr>
            <w:rStyle w:val="Hyperlink"/>
            <w:rFonts w:asciiTheme="minorHAnsi" w:hAnsiTheme="minorHAnsi" w:cs="Arial"/>
            <w:sz w:val="20"/>
          </w:rPr>
          <w:t>http://dx.doi.org/10.1029/2001JD900037</w:t>
        </w:r>
      </w:hyperlink>
      <w:r w:rsidR="00F11EC5">
        <w:rPr>
          <w:rFonts w:asciiTheme="minorHAnsi" w:hAnsiTheme="minorHAnsi" w:cs="Arial"/>
          <w:sz w:val="20"/>
        </w:rPr>
        <w:t>.</w:t>
      </w:r>
    </w:p>
    <w:p w:rsidR="00F008B7" w:rsidRDefault="000F28E5" w:rsidP="004C545F">
      <w:pPr>
        <w:numPr>
          <w:ilvl w:val="0"/>
          <w:numId w:val="3"/>
        </w:numPr>
        <w:tabs>
          <w:tab w:val="clear" w:pos="720"/>
        </w:tabs>
        <w:spacing w:after="120" w:line="264" w:lineRule="auto"/>
        <w:ind w:left="567" w:right="-20" w:hanging="567"/>
        <w:rPr>
          <w:rFonts w:asciiTheme="minorHAnsi" w:hAnsiTheme="minorHAnsi" w:cs="Arial"/>
          <w:sz w:val="20"/>
        </w:rPr>
      </w:pPr>
      <w:proofErr w:type="spellStart"/>
      <w:r w:rsidRPr="00574F30">
        <w:rPr>
          <w:rFonts w:asciiTheme="minorHAnsi" w:hAnsiTheme="minorHAnsi" w:cs="Arial"/>
          <w:sz w:val="20"/>
        </w:rPr>
        <w:t>Piechota</w:t>
      </w:r>
      <w:proofErr w:type="spellEnd"/>
      <w:r w:rsidRPr="00574F30">
        <w:rPr>
          <w:rFonts w:asciiTheme="minorHAnsi" w:hAnsiTheme="minorHAnsi" w:cs="Arial"/>
          <w:sz w:val="20"/>
        </w:rPr>
        <w:t xml:space="preserve"> TC</w:t>
      </w:r>
      <w:r w:rsidR="00F008B7" w:rsidRPr="00574F30">
        <w:rPr>
          <w:rFonts w:asciiTheme="minorHAnsi" w:hAnsiTheme="minorHAnsi" w:cs="Arial"/>
          <w:sz w:val="20"/>
        </w:rPr>
        <w:t xml:space="preserve">, </w:t>
      </w: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Dracup JA and McMahon TA </w:t>
      </w:r>
      <w:r w:rsidR="00F008B7" w:rsidRPr="00574F30">
        <w:rPr>
          <w:rFonts w:asciiTheme="minorHAnsi" w:hAnsiTheme="minorHAnsi" w:cs="Arial"/>
          <w:sz w:val="20"/>
        </w:rPr>
        <w:t>(</w:t>
      </w:r>
      <w:r w:rsidRPr="00574F30">
        <w:rPr>
          <w:rFonts w:asciiTheme="minorHAnsi" w:hAnsiTheme="minorHAnsi" w:cs="Arial"/>
          <w:sz w:val="20"/>
        </w:rPr>
        <w:t>2001</w:t>
      </w:r>
      <w:proofErr w:type="gramStart"/>
      <w:r w:rsidRPr="00574F30">
        <w:rPr>
          <w:rFonts w:asciiTheme="minorHAnsi" w:hAnsiTheme="minorHAnsi" w:cs="Arial"/>
          <w:sz w:val="20"/>
        </w:rPr>
        <w:t>)  Development</w:t>
      </w:r>
      <w:proofErr w:type="gramEnd"/>
      <w:r w:rsidRPr="00574F30">
        <w:rPr>
          <w:rFonts w:asciiTheme="minorHAnsi" w:hAnsiTheme="minorHAnsi" w:cs="Arial"/>
          <w:sz w:val="20"/>
        </w:rPr>
        <w:t xml:space="preserve"> of an exceeda</w:t>
      </w:r>
      <w:r w:rsidR="00F008B7" w:rsidRPr="00574F30">
        <w:rPr>
          <w:rFonts w:asciiTheme="minorHAnsi" w:hAnsiTheme="minorHAnsi" w:cs="Arial"/>
          <w:sz w:val="20"/>
        </w:rPr>
        <w:t xml:space="preserve">nce probability streamflow forecast using the El Niño-Southern Oscillation and sea surface temperatures. </w:t>
      </w:r>
      <w:r w:rsidR="00F008B7" w:rsidRPr="00574F30">
        <w:rPr>
          <w:rFonts w:asciiTheme="minorHAnsi" w:hAnsiTheme="minorHAnsi" w:cs="Arial"/>
          <w:i/>
          <w:sz w:val="20"/>
        </w:rPr>
        <w:t>ASCE J</w:t>
      </w:r>
      <w:r w:rsidR="004A464F" w:rsidRPr="00574F30">
        <w:rPr>
          <w:rFonts w:asciiTheme="minorHAnsi" w:hAnsiTheme="minorHAnsi" w:cs="Arial"/>
          <w:i/>
          <w:sz w:val="20"/>
        </w:rPr>
        <w:t>ournal of Hydrological Engineering</w:t>
      </w:r>
      <w:r w:rsidR="00757FA5" w:rsidRPr="00574F30">
        <w:rPr>
          <w:rFonts w:asciiTheme="minorHAnsi" w:hAnsiTheme="minorHAnsi" w:cs="Arial"/>
          <w:sz w:val="20"/>
        </w:rPr>
        <w:t>, 6,</w:t>
      </w:r>
      <w:r w:rsidR="00F008B7" w:rsidRPr="00574F30">
        <w:rPr>
          <w:rFonts w:asciiTheme="minorHAnsi" w:hAnsiTheme="minorHAnsi" w:cs="Arial"/>
          <w:sz w:val="20"/>
        </w:rPr>
        <w:t xml:space="preserve"> 20</w:t>
      </w:r>
      <w:r w:rsidR="00524664" w:rsidRPr="00574F30">
        <w:rPr>
          <w:rFonts w:asciiTheme="minorHAnsi" w:hAnsiTheme="minorHAnsi" w:cs="Arial"/>
          <w:sz w:val="20"/>
        </w:rPr>
        <w:t>–</w:t>
      </w:r>
      <w:r w:rsidR="00F11EC5">
        <w:rPr>
          <w:rFonts w:asciiTheme="minorHAnsi" w:hAnsiTheme="minorHAnsi" w:cs="Arial"/>
          <w:sz w:val="20"/>
        </w:rPr>
        <w:t xml:space="preserve">28, </w:t>
      </w:r>
      <w:hyperlink r:id="rId83" w:history="1">
        <w:r w:rsidR="00F11EC5" w:rsidRPr="00971560">
          <w:rPr>
            <w:rStyle w:val="Hyperlink"/>
            <w:rFonts w:asciiTheme="minorHAnsi" w:hAnsiTheme="minorHAnsi" w:cs="Arial"/>
            <w:sz w:val="20"/>
          </w:rPr>
          <w:t>http://dx.doi.org/10.1061/(ASCE)1084-0699(2001)6:1(20)</w:t>
        </w:r>
      </w:hyperlink>
      <w:r w:rsidR="00F11EC5">
        <w:rPr>
          <w:rFonts w:asciiTheme="minorHAnsi" w:hAnsiTheme="minorHAnsi" w:cs="Arial"/>
          <w:sz w:val="20"/>
        </w:rPr>
        <w:t>.</w:t>
      </w:r>
    </w:p>
    <w:p w:rsidR="00F008B7" w:rsidRDefault="000F28E5" w:rsidP="004C545F">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Arora VK</w:t>
      </w:r>
      <w:r w:rsidR="00F008B7" w:rsidRPr="00574F30">
        <w:rPr>
          <w:rFonts w:asciiTheme="minorHAnsi" w:hAnsiTheme="minorHAnsi" w:cs="Arial"/>
          <w:sz w:val="20"/>
        </w:rPr>
        <w:t xml:space="preserve">, </w:t>
      </w: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Grayson RB</w:t>
      </w:r>
      <w:r w:rsidR="00F008B7" w:rsidRPr="00574F30">
        <w:rPr>
          <w:rFonts w:asciiTheme="minorHAnsi" w:hAnsiTheme="minorHAnsi" w:cs="Arial"/>
          <w:sz w:val="20"/>
        </w:rPr>
        <w:t xml:space="preserve"> (2000</w:t>
      </w:r>
      <w:proofErr w:type="gramStart"/>
      <w:r w:rsidR="00F008B7" w:rsidRPr="00574F30">
        <w:rPr>
          <w:rFonts w:asciiTheme="minorHAnsi" w:hAnsiTheme="minorHAnsi" w:cs="Arial"/>
          <w:sz w:val="20"/>
        </w:rPr>
        <w:t xml:space="preserve">) </w:t>
      </w:r>
      <w:r w:rsidRPr="00574F30">
        <w:rPr>
          <w:rFonts w:asciiTheme="minorHAnsi" w:hAnsiTheme="minorHAnsi" w:cs="Arial"/>
          <w:sz w:val="20"/>
        </w:rPr>
        <w:t xml:space="preserve"> </w:t>
      </w:r>
      <w:r w:rsidR="00F008B7" w:rsidRPr="00574F30">
        <w:rPr>
          <w:rFonts w:asciiTheme="minorHAnsi" w:hAnsiTheme="minorHAnsi" w:cs="Arial"/>
          <w:sz w:val="20"/>
        </w:rPr>
        <w:t>The</w:t>
      </w:r>
      <w:proofErr w:type="gramEnd"/>
      <w:r w:rsidR="00F008B7" w:rsidRPr="00574F30">
        <w:rPr>
          <w:rFonts w:asciiTheme="minorHAnsi" w:hAnsiTheme="minorHAnsi" w:cs="Arial"/>
          <w:sz w:val="20"/>
        </w:rPr>
        <w:t xml:space="preserve"> use of river runoff to test the CSIRO9 land surface scheme in the Amazon and Mississippi River basins</w:t>
      </w:r>
      <w:r w:rsidR="00F008B7" w:rsidRPr="00574F30">
        <w:rPr>
          <w:rFonts w:asciiTheme="minorHAnsi" w:hAnsiTheme="minorHAnsi" w:cs="Arial"/>
          <w:i/>
          <w:sz w:val="20"/>
        </w:rPr>
        <w:t xml:space="preserve">. </w:t>
      </w:r>
      <w:r w:rsidR="004A464F" w:rsidRPr="00574F30">
        <w:rPr>
          <w:rFonts w:asciiTheme="minorHAnsi" w:hAnsiTheme="minorHAnsi" w:cs="Arial"/>
          <w:i/>
          <w:sz w:val="20"/>
        </w:rPr>
        <w:t>International Journal of Climatology</w:t>
      </w:r>
      <w:r w:rsidR="00757FA5" w:rsidRPr="00574F30">
        <w:rPr>
          <w:rFonts w:asciiTheme="minorHAnsi" w:hAnsiTheme="minorHAnsi" w:cs="Arial"/>
          <w:sz w:val="20"/>
        </w:rPr>
        <w:t>, 20,</w:t>
      </w:r>
      <w:r w:rsidR="00F008B7" w:rsidRPr="00574F30">
        <w:rPr>
          <w:rFonts w:asciiTheme="minorHAnsi" w:hAnsiTheme="minorHAnsi" w:cs="Arial"/>
          <w:sz w:val="20"/>
        </w:rPr>
        <w:t xml:space="preserve"> 1077</w:t>
      </w:r>
      <w:r w:rsidR="00524664" w:rsidRPr="00574F30">
        <w:rPr>
          <w:rFonts w:asciiTheme="minorHAnsi" w:hAnsiTheme="minorHAnsi" w:cs="Arial"/>
          <w:sz w:val="20"/>
        </w:rPr>
        <w:t>–</w:t>
      </w:r>
      <w:r w:rsidR="005641E3">
        <w:rPr>
          <w:rFonts w:asciiTheme="minorHAnsi" w:hAnsiTheme="minorHAnsi" w:cs="Arial"/>
          <w:sz w:val="20"/>
        </w:rPr>
        <w:t xml:space="preserve">1096, </w:t>
      </w:r>
      <w:hyperlink r:id="rId84" w:history="1">
        <w:r w:rsidR="00B02F67" w:rsidRPr="00971560">
          <w:rPr>
            <w:rStyle w:val="Hyperlink"/>
            <w:rFonts w:asciiTheme="minorHAnsi" w:hAnsiTheme="minorHAnsi" w:cs="Arial"/>
            <w:sz w:val="20"/>
          </w:rPr>
          <w:t>http://dx.doi.org/10.1002/1097-0088(200008)20:10&lt;1077::AID-JOC517&gt;3.0.CO;2-T</w:t>
        </w:r>
      </w:hyperlink>
      <w:r w:rsidR="00B02F67">
        <w:rPr>
          <w:rFonts w:asciiTheme="minorHAnsi" w:hAnsiTheme="minorHAnsi" w:cs="Arial"/>
          <w:sz w:val="20"/>
        </w:rPr>
        <w:t>.</w:t>
      </w:r>
    </w:p>
    <w:p w:rsidR="00CC29EC" w:rsidRPr="00B02F67" w:rsidRDefault="00CC29EC" w:rsidP="004C545F">
      <w:pPr>
        <w:numPr>
          <w:ilvl w:val="0"/>
          <w:numId w:val="3"/>
        </w:numPr>
        <w:tabs>
          <w:tab w:val="clear" w:pos="720"/>
        </w:tabs>
        <w:spacing w:after="120" w:line="264" w:lineRule="auto"/>
        <w:ind w:left="567" w:right="-20" w:hanging="567"/>
        <w:rPr>
          <w:rStyle w:val="article-headermeta-info-data"/>
          <w:rFonts w:asciiTheme="minorHAnsi" w:hAnsiTheme="minorHAnsi" w:cs="Arial"/>
          <w:sz w:val="20"/>
        </w:rPr>
      </w:pPr>
      <w:r w:rsidRPr="00574F30">
        <w:rPr>
          <w:rFonts w:asciiTheme="minorHAnsi" w:hAnsiTheme="minorHAnsi" w:cs="Arial"/>
          <w:sz w:val="20"/>
        </w:rPr>
        <w:t xml:space="preserve">Arora VK, </w:t>
      </w:r>
      <w:r w:rsidRPr="00574F30">
        <w:rPr>
          <w:rFonts w:asciiTheme="minorHAnsi" w:hAnsiTheme="minorHAnsi" w:cs="Arial"/>
          <w:b/>
          <w:sz w:val="20"/>
        </w:rPr>
        <w:t>Chiew FHS</w:t>
      </w:r>
      <w:r w:rsidRPr="00574F30">
        <w:rPr>
          <w:rFonts w:asciiTheme="minorHAnsi" w:hAnsiTheme="minorHAnsi" w:cs="Arial"/>
          <w:sz w:val="20"/>
        </w:rPr>
        <w:t xml:space="preserve"> and Grayson RB (1999</w:t>
      </w:r>
      <w:proofErr w:type="gramStart"/>
      <w:r w:rsidRPr="00574F30">
        <w:rPr>
          <w:rFonts w:asciiTheme="minorHAnsi" w:hAnsiTheme="minorHAnsi" w:cs="Arial"/>
          <w:sz w:val="20"/>
        </w:rPr>
        <w:t>)  A</w:t>
      </w:r>
      <w:proofErr w:type="gramEnd"/>
      <w:r w:rsidRPr="00574F30">
        <w:rPr>
          <w:rFonts w:asciiTheme="minorHAnsi" w:hAnsiTheme="minorHAnsi" w:cs="Arial"/>
          <w:sz w:val="20"/>
        </w:rPr>
        <w:t xml:space="preserve"> river flow routing scheme for general circulation models. </w:t>
      </w:r>
      <w:r w:rsidRPr="00574F30">
        <w:rPr>
          <w:rFonts w:asciiTheme="minorHAnsi" w:hAnsiTheme="minorHAnsi" w:cs="Arial"/>
          <w:i/>
          <w:sz w:val="20"/>
        </w:rPr>
        <w:t>Journal of Geophysical Research</w:t>
      </w:r>
      <w:r w:rsidR="00B02F67">
        <w:rPr>
          <w:rFonts w:asciiTheme="minorHAnsi" w:hAnsiTheme="minorHAnsi" w:cs="Arial"/>
          <w:sz w:val="20"/>
        </w:rPr>
        <w:t xml:space="preserve">, 104(D12), 14347–14357, </w:t>
      </w:r>
      <w:hyperlink r:id="rId85" w:history="1">
        <w:r w:rsidR="00B02F67" w:rsidRPr="00971560">
          <w:rPr>
            <w:rStyle w:val="Hyperlink"/>
            <w:rFonts w:asciiTheme="minorHAnsi" w:hAnsiTheme="minorHAnsi" w:cs="Arial"/>
            <w:sz w:val="20"/>
          </w:rPr>
          <w:t>http://dx.doi.org/</w:t>
        </w:r>
        <w:r w:rsidR="00B02F67" w:rsidRPr="00971560">
          <w:rPr>
            <w:rStyle w:val="Hyperlink"/>
            <w:rFonts w:asciiTheme="minorHAnsi" w:hAnsiTheme="minorHAnsi"/>
            <w:sz w:val="20"/>
            <w:lang w:val="en"/>
          </w:rPr>
          <w:t>10.1029/1999JD900200</w:t>
        </w:r>
      </w:hyperlink>
      <w:r w:rsidR="00B02F67">
        <w:rPr>
          <w:rStyle w:val="article-headermeta-info-data"/>
          <w:rFonts w:asciiTheme="minorHAnsi" w:hAnsiTheme="minorHAnsi"/>
          <w:sz w:val="20"/>
          <w:lang w:val="en"/>
        </w:rPr>
        <w:t>.</w:t>
      </w:r>
    </w:p>
    <w:p w:rsidR="00CC29EC" w:rsidRDefault="00CC29EC"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xml:space="preserve"> and McMahon TA (1999</w:t>
      </w:r>
      <w:proofErr w:type="gramStart"/>
      <w:r w:rsidRPr="00574F30">
        <w:rPr>
          <w:rFonts w:asciiTheme="minorHAnsi" w:hAnsiTheme="minorHAnsi" w:cs="Arial"/>
          <w:sz w:val="20"/>
        </w:rPr>
        <w:t>)  Modelling</w:t>
      </w:r>
      <w:proofErr w:type="gramEnd"/>
      <w:r w:rsidRPr="00574F30">
        <w:rPr>
          <w:rFonts w:asciiTheme="minorHAnsi" w:hAnsiTheme="minorHAnsi" w:cs="Arial"/>
          <w:sz w:val="20"/>
        </w:rPr>
        <w:t xml:space="preserve"> runoff and diffuse pollution loads in urban areas. </w:t>
      </w:r>
      <w:r w:rsidRPr="00574F30">
        <w:rPr>
          <w:rFonts w:asciiTheme="minorHAnsi" w:hAnsiTheme="minorHAnsi" w:cs="Arial"/>
          <w:i/>
          <w:sz w:val="20"/>
        </w:rPr>
        <w:t>Water Science and Technology</w:t>
      </w:r>
      <w:r w:rsidR="00B02F67">
        <w:rPr>
          <w:rFonts w:asciiTheme="minorHAnsi" w:hAnsiTheme="minorHAnsi" w:cs="Arial"/>
          <w:sz w:val="20"/>
        </w:rPr>
        <w:t xml:space="preserve">, 39, 241–248, </w:t>
      </w:r>
      <w:hyperlink r:id="rId86" w:history="1">
        <w:r w:rsidR="00B02F67" w:rsidRPr="00971560">
          <w:rPr>
            <w:rStyle w:val="Hyperlink"/>
            <w:rFonts w:asciiTheme="minorHAnsi" w:hAnsiTheme="minorHAnsi" w:cs="Arial"/>
            <w:sz w:val="20"/>
          </w:rPr>
          <w:t>http://dx.doi.org/10.1016/S0273-1223(99)00340-6</w:t>
        </w:r>
      </w:hyperlink>
      <w:r w:rsidR="00B02F67">
        <w:rPr>
          <w:rFonts w:asciiTheme="minorHAnsi" w:hAnsiTheme="minorHAnsi" w:cs="Arial"/>
          <w:sz w:val="20"/>
        </w:rPr>
        <w:t>.</w:t>
      </w:r>
    </w:p>
    <w:p w:rsidR="00E90C4D" w:rsidRDefault="00E90C4D"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sz w:val="20"/>
        </w:rPr>
        <w:t xml:space="preserve">Allison RA, </w:t>
      </w:r>
      <w:r w:rsidRPr="00574F30">
        <w:rPr>
          <w:rFonts w:asciiTheme="minorHAnsi" w:hAnsiTheme="minorHAnsi" w:cs="Arial"/>
          <w:b/>
          <w:sz w:val="20"/>
        </w:rPr>
        <w:t>Chiew FHS</w:t>
      </w:r>
      <w:r w:rsidRPr="00574F30">
        <w:rPr>
          <w:rFonts w:asciiTheme="minorHAnsi" w:hAnsiTheme="minorHAnsi" w:cs="Arial"/>
          <w:sz w:val="20"/>
        </w:rPr>
        <w:t xml:space="preserve"> and McMahon TA (1998</w:t>
      </w:r>
      <w:proofErr w:type="gramStart"/>
      <w:r w:rsidRPr="00574F30">
        <w:rPr>
          <w:rFonts w:asciiTheme="minorHAnsi" w:hAnsiTheme="minorHAnsi" w:cs="Arial"/>
          <w:sz w:val="20"/>
        </w:rPr>
        <w:t>)  Nutrient</w:t>
      </w:r>
      <w:proofErr w:type="gramEnd"/>
      <w:r w:rsidRPr="00574F30">
        <w:rPr>
          <w:rFonts w:asciiTheme="minorHAnsi" w:hAnsiTheme="minorHAnsi" w:cs="Arial"/>
          <w:sz w:val="20"/>
        </w:rPr>
        <w:t xml:space="preserve"> contribution from leaf litter in urban stormwater. </w:t>
      </w:r>
      <w:r w:rsidRPr="00574F30">
        <w:rPr>
          <w:rFonts w:asciiTheme="minorHAnsi" w:hAnsiTheme="minorHAnsi" w:cs="Arial"/>
          <w:i/>
          <w:sz w:val="20"/>
        </w:rPr>
        <w:t>Journal of Environmental Management</w:t>
      </w:r>
      <w:r w:rsidR="00B02F67">
        <w:rPr>
          <w:rFonts w:asciiTheme="minorHAnsi" w:hAnsiTheme="minorHAnsi" w:cs="Arial"/>
          <w:sz w:val="20"/>
        </w:rPr>
        <w:t xml:space="preserve">, 54, 269–272, </w:t>
      </w:r>
      <w:hyperlink r:id="rId87" w:history="1">
        <w:r w:rsidR="00B02F67" w:rsidRPr="00971560">
          <w:rPr>
            <w:rStyle w:val="Hyperlink"/>
            <w:rFonts w:asciiTheme="minorHAnsi" w:hAnsiTheme="minorHAnsi" w:cs="Arial"/>
            <w:sz w:val="20"/>
          </w:rPr>
          <w:t>http://dx.doi.org/10.1006/jema.1998.0334</w:t>
        </w:r>
      </w:hyperlink>
      <w:r w:rsidR="00B02F67">
        <w:rPr>
          <w:rFonts w:asciiTheme="minorHAnsi" w:hAnsiTheme="minorHAnsi" w:cs="Arial"/>
          <w:sz w:val="20"/>
        </w:rPr>
        <w:t>.</w:t>
      </w:r>
    </w:p>
    <w:p w:rsidR="00E90C4D" w:rsidRDefault="00E90C4D"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xml:space="preserve">, </w:t>
      </w:r>
      <w:proofErr w:type="spellStart"/>
      <w:r w:rsidRPr="00574F30">
        <w:rPr>
          <w:rFonts w:asciiTheme="minorHAnsi" w:hAnsiTheme="minorHAnsi" w:cs="Arial"/>
          <w:sz w:val="20"/>
        </w:rPr>
        <w:t>Piechota</w:t>
      </w:r>
      <w:proofErr w:type="spellEnd"/>
      <w:r w:rsidRPr="00574F30">
        <w:rPr>
          <w:rFonts w:asciiTheme="minorHAnsi" w:hAnsiTheme="minorHAnsi" w:cs="Arial"/>
          <w:sz w:val="20"/>
        </w:rPr>
        <w:t xml:space="preserve"> TC, Dracup JA and McMahon TA (1998)  El Niño/Southern Oscillation and Australian rainfall, streamflow and drought: links and potential for forecasting. </w:t>
      </w:r>
      <w:r w:rsidRPr="00574F30">
        <w:rPr>
          <w:rFonts w:asciiTheme="minorHAnsi" w:hAnsiTheme="minorHAnsi" w:cs="Arial"/>
          <w:i/>
          <w:sz w:val="20"/>
        </w:rPr>
        <w:t>Journal of Hydrology</w:t>
      </w:r>
      <w:r w:rsidR="00B02F67">
        <w:rPr>
          <w:rFonts w:asciiTheme="minorHAnsi" w:hAnsiTheme="minorHAnsi" w:cs="Arial"/>
          <w:sz w:val="20"/>
        </w:rPr>
        <w:t xml:space="preserve">, 204, 138–149, </w:t>
      </w:r>
      <w:hyperlink r:id="rId88" w:history="1">
        <w:r w:rsidR="00B02F67" w:rsidRPr="00971560">
          <w:rPr>
            <w:rStyle w:val="Hyperlink"/>
            <w:rFonts w:asciiTheme="minorHAnsi" w:hAnsiTheme="minorHAnsi" w:cs="Arial"/>
            <w:sz w:val="20"/>
          </w:rPr>
          <w:t>http://dx.doi.org/10.1016/S0022-1694(97)00121-2</w:t>
        </w:r>
      </w:hyperlink>
      <w:r w:rsidR="00B02F67">
        <w:rPr>
          <w:rFonts w:asciiTheme="minorHAnsi" w:hAnsiTheme="minorHAnsi" w:cs="Arial"/>
          <w:sz w:val="20"/>
        </w:rPr>
        <w:t>.</w:t>
      </w:r>
    </w:p>
    <w:p w:rsidR="00B02F67" w:rsidRPr="00B02F67" w:rsidRDefault="00E90C4D" w:rsidP="00B02F67">
      <w:pPr>
        <w:numPr>
          <w:ilvl w:val="0"/>
          <w:numId w:val="3"/>
        </w:numPr>
        <w:tabs>
          <w:tab w:val="clear" w:pos="720"/>
        </w:tabs>
        <w:spacing w:after="120" w:line="264" w:lineRule="auto"/>
        <w:ind w:left="567" w:right="-20" w:hanging="567"/>
        <w:rPr>
          <w:rFonts w:asciiTheme="minorHAnsi" w:hAnsiTheme="minorHAnsi" w:cs="Arial"/>
          <w:b/>
          <w:i/>
          <w:sz w:val="20"/>
        </w:rPr>
      </w:pPr>
      <w:proofErr w:type="spellStart"/>
      <w:r w:rsidRPr="00574F30">
        <w:rPr>
          <w:rFonts w:asciiTheme="minorHAnsi" w:hAnsiTheme="minorHAnsi" w:cs="Arial"/>
          <w:sz w:val="20"/>
        </w:rPr>
        <w:lastRenderedPageBreak/>
        <w:t>Piechota</w:t>
      </w:r>
      <w:proofErr w:type="spellEnd"/>
      <w:r w:rsidRPr="00574F30">
        <w:rPr>
          <w:rFonts w:asciiTheme="minorHAnsi" w:hAnsiTheme="minorHAnsi" w:cs="Arial"/>
          <w:sz w:val="20"/>
        </w:rPr>
        <w:t xml:space="preserve"> TC, </w:t>
      </w:r>
      <w:r w:rsidRPr="00574F30">
        <w:rPr>
          <w:rFonts w:asciiTheme="minorHAnsi" w:hAnsiTheme="minorHAnsi" w:cs="Arial"/>
          <w:b/>
          <w:sz w:val="20"/>
        </w:rPr>
        <w:t>Chiew FHS</w:t>
      </w:r>
      <w:r w:rsidRPr="00574F30">
        <w:rPr>
          <w:rFonts w:asciiTheme="minorHAnsi" w:hAnsiTheme="minorHAnsi" w:cs="Arial"/>
          <w:sz w:val="20"/>
        </w:rPr>
        <w:t xml:space="preserve">, Dracup JA and McMahon TA (1998)  Seasonal streamflow forecasting in eastern Australia and the El Niño-Southern Oscillation. </w:t>
      </w:r>
      <w:r w:rsidRPr="00574F30">
        <w:rPr>
          <w:rFonts w:asciiTheme="minorHAnsi" w:hAnsiTheme="minorHAnsi" w:cs="Arial"/>
          <w:i/>
          <w:sz w:val="20"/>
        </w:rPr>
        <w:t>Water Resources Research</w:t>
      </w:r>
      <w:r w:rsidRPr="00574F30">
        <w:rPr>
          <w:rFonts w:asciiTheme="minorHAnsi" w:hAnsiTheme="minorHAnsi" w:cs="Arial"/>
          <w:sz w:val="20"/>
        </w:rPr>
        <w:t>, 34, 3035–3044</w:t>
      </w:r>
      <w:r w:rsidR="00B02F67">
        <w:rPr>
          <w:rFonts w:asciiTheme="minorHAnsi" w:hAnsiTheme="minorHAnsi" w:cs="Arial"/>
          <w:sz w:val="20"/>
        </w:rPr>
        <w:t xml:space="preserve">, </w:t>
      </w:r>
      <w:hyperlink r:id="rId89" w:history="1">
        <w:r w:rsidR="00B02F67" w:rsidRPr="00971560">
          <w:rPr>
            <w:rStyle w:val="Hyperlink"/>
            <w:rFonts w:asciiTheme="minorHAnsi" w:hAnsiTheme="minorHAnsi" w:cs="Arial"/>
            <w:sz w:val="20"/>
          </w:rPr>
          <w:t>http://dx.doi.org/10.1029/98WR02406</w:t>
        </w:r>
      </w:hyperlink>
      <w:r w:rsidR="00B02F67">
        <w:rPr>
          <w:rFonts w:asciiTheme="minorHAnsi" w:hAnsiTheme="minorHAnsi" w:cs="Arial"/>
          <w:sz w:val="20"/>
        </w:rPr>
        <w:t>.</w:t>
      </w:r>
    </w:p>
    <w:p w:rsidR="00F008B7" w:rsidRPr="002315B7" w:rsidRDefault="00CD471B" w:rsidP="004C545F">
      <w:pPr>
        <w:numPr>
          <w:ilvl w:val="0"/>
          <w:numId w:val="3"/>
        </w:numPr>
        <w:tabs>
          <w:tab w:val="clear" w:pos="720"/>
        </w:tabs>
        <w:spacing w:after="120" w:line="264" w:lineRule="auto"/>
        <w:ind w:left="567" w:right="-20" w:hanging="567"/>
        <w:rPr>
          <w:rFonts w:asciiTheme="minorHAnsi" w:hAnsiTheme="minorHAnsi" w:cs="Arial"/>
          <w:i/>
          <w:sz w:val="20"/>
        </w:rPr>
      </w:pPr>
      <w:r w:rsidRPr="00574F30">
        <w:rPr>
          <w:rFonts w:asciiTheme="minorHAnsi" w:hAnsiTheme="minorHAnsi" w:cs="Arial"/>
          <w:sz w:val="20"/>
        </w:rPr>
        <w:t>Grayson RB, Western AW</w:t>
      </w:r>
      <w:r w:rsidR="00F008B7" w:rsidRPr="00574F30">
        <w:rPr>
          <w:rFonts w:asciiTheme="minorHAnsi" w:hAnsiTheme="minorHAnsi" w:cs="Arial"/>
          <w:sz w:val="20"/>
        </w:rPr>
        <w:t xml:space="preserve">, </w:t>
      </w: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Bloschl G</w:t>
      </w:r>
      <w:r w:rsidR="00F008B7" w:rsidRPr="00574F30">
        <w:rPr>
          <w:rFonts w:asciiTheme="minorHAnsi" w:hAnsiTheme="minorHAnsi" w:cs="Arial"/>
          <w:sz w:val="20"/>
        </w:rPr>
        <w:t xml:space="preserve"> (1997</w:t>
      </w:r>
      <w:proofErr w:type="gramStart"/>
      <w:r w:rsidR="00F008B7" w:rsidRPr="00574F30">
        <w:rPr>
          <w:rFonts w:asciiTheme="minorHAnsi" w:hAnsiTheme="minorHAnsi" w:cs="Arial"/>
          <w:sz w:val="20"/>
        </w:rPr>
        <w:t>)  Preferred</w:t>
      </w:r>
      <w:proofErr w:type="gramEnd"/>
      <w:r w:rsidR="00F008B7" w:rsidRPr="00574F30">
        <w:rPr>
          <w:rFonts w:asciiTheme="minorHAnsi" w:hAnsiTheme="minorHAnsi" w:cs="Arial"/>
          <w:sz w:val="20"/>
        </w:rPr>
        <w:t xml:space="preserve"> states in spatial soil moisture: local and non-local controls. </w:t>
      </w:r>
      <w:r w:rsidR="00F008B7" w:rsidRPr="00574F30">
        <w:rPr>
          <w:rFonts w:asciiTheme="minorHAnsi" w:hAnsiTheme="minorHAnsi" w:cs="Arial"/>
          <w:i/>
          <w:sz w:val="20"/>
        </w:rPr>
        <w:t>Wat</w:t>
      </w:r>
      <w:r w:rsidR="004A464F" w:rsidRPr="00574F30">
        <w:rPr>
          <w:rFonts w:asciiTheme="minorHAnsi" w:hAnsiTheme="minorHAnsi" w:cs="Arial"/>
          <w:i/>
          <w:sz w:val="20"/>
        </w:rPr>
        <w:t>er Resources Research</w:t>
      </w:r>
      <w:r w:rsidR="00757FA5" w:rsidRPr="00574F30">
        <w:rPr>
          <w:rFonts w:asciiTheme="minorHAnsi" w:hAnsiTheme="minorHAnsi" w:cs="Arial"/>
          <w:sz w:val="20"/>
        </w:rPr>
        <w:t>, 33,</w:t>
      </w:r>
      <w:r w:rsidR="00F008B7" w:rsidRPr="00574F30">
        <w:rPr>
          <w:rFonts w:asciiTheme="minorHAnsi" w:hAnsiTheme="minorHAnsi" w:cs="Arial"/>
          <w:sz w:val="20"/>
        </w:rPr>
        <w:t xml:space="preserve"> 2897</w:t>
      </w:r>
      <w:r w:rsidR="00E90C4D" w:rsidRPr="00574F30">
        <w:rPr>
          <w:rFonts w:asciiTheme="minorHAnsi" w:hAnsiTheme="minorHAnsi" w:cs="Arial"/>
          <w:sz w:val="20"/>
        </w:rPr>
        <w:t>–</w:t>
      </w:r>
      <w:r w:rsidR="00F008B7" w:rsidRPr="00574F30">
        <w:rPr>
          <w:rFonts w:asciiTheme="minorHAnsi" w:hAnsiTheme="minorHAnsi" w:cs="Arial"/>
          <w:sz w:val="20"/>
        </w:rPr>
        <w:t>2908</w:t>
      </w:r>
      <w:r w:rsidR="002315B7">
        <w:rPr>
          <w:rFonts w:asciiTheme="minorHAnsi" w:hAnsiTheme="minorHAnsi" w:cs="Arial"/>
          <w:sz w:val="20"/>
        </w:rPr>
        <w:t xml:space="preserve">, </w:t>
      </w:r>
      <w:hyperlink r:id="rId90" w:history="1">
        <w:r w:rsidR="002315B7" w:rsidRPr="00971560">
          <w:rPr>
            <w:rStyle w:val="Hyperlink"/>
            <w:rFonts w:asciiTheme="minorHAnsi" w:hAnsiTheme="minorHAnsi" w:cs="Arial"/>
            <w:sz w:val="20"/>
          </w:rPr>
          <w:t>http://dx.doi.org/10.1029/97WR02174</w:t>
        </w:r>
      </w:hyperlink>
      <w:r w:rsidR="002315B7">
        <w:rPr>
          <w:rFonts w:asciiTheme="minorHAnsi" w:hAnsiTheme="minorHAnsi" w:cs="Arial"/>
          <w:sz w:val="20"/>
        </w:rPr>
        <w:t>.</w:t>
      </w:r>
    </w:p>
    <w:p w:rsidR="00F008B7" w:rsidRPr="002315B7" w:rsidRDefault="00F008B7" w:rsidP="004C545F">
      <w:pPr>
        <w:numPr>
          <w:ilvl w:val="0"/>
          <w:numId w:val="3"/>
        </w:numPr>
        <w:tabs>
          <w:tab w:val="clear" w:pos="720"/>
        </w:tabs>
        <w:spacing w:after="120" w:line="264" w:lineRule="auto"/>
        <w:ind w:left="567" w:right="-20" w:hanging="567"/>
        <w:rPr>
          <w:rFonts w:asciiTheme="minorHAnsi" w:hAnsiTheme="minorHAnsi" w:cs="Arial"/>
          <w:b/>
          <w:sz w:val="20"/>
        </w:rPr>
      </w:pPr>
      <w:r w:rsidRPr="00574F30">
        <w:rPr>
          <w:rFonts w:asciiTheme="minorHAnsi" w:hAnsiTheme="minorHAnsi" w:cs="Arial"/>
          <w:sz w:val="20"/>
        </w:rPr>
        <w:t>Pretto</w:t>
      </w:r>
      <w:r w:rsidR="00CD471B" w:rsidRPr="00574F30">
        <w:rPr>
          <w:rFonts w:asciiTheme="minorHAnsi" w:hAnsiTheme="minorHAnsi" w:cs="Arial"/>
          <w:sz w:val="20"/>
        </w:rPr>
        <w:t xml:space="preserve"> PB</w:t>
      </w:r>
      <w:r w:rsidRPr="00574F30">
        <w:rPr>
          <w:rFonts w:asciiTheme="minorHAnsi" w:hAnsiTheme="minorHAnsi" w:cs="Arial"/>
          <w:sz w:val="20"/>
        </w:rPr>
        <w:t xml:space="preserve">, </w:t>
      </w:r>
      <w:r w:rsidR="00CD471B" w:rsidRPr="00574F30">
        <w:rPr>
          <w:rFonts w:asciiTheme="minorHAnsi" w:hAnsiTheme="minorHAnsi" w:cs="Arial"/>
          <w:b/>
          <w:sz w:val="20"/>
        </w:rPr>
        <w:t>Chiew FH</w:t>
      </w:r>
      <w:r w:rsidRPr="00574F30">
        <w:rPr>
          <w:rFonts w:asciiTheme="minorHAnsi" w:hAnsiTheme="minorHAnsi" w:cs="Arial"/>
          <w:b/>
          <w:sz w:val="20"/>
        </w:rPr>
        <w:t>S</w:t>
      </w:r>
      <w:r w:rsidR="00CD471B" w:rsidRPr="00574F30">
        <w:rPr>
          <w:rFonts w:asciiTheme="minorHAnsi" w:hAnsiTheme="minorHAnsi" w:cs="Arial"/>
          <w:sz w:val="20"/>
        </w:rPr>
        <w:t xml:space="preserve">, McMahon TA, Vogel RM and </w:t>
      </w:r>
      <w:proofErr w:type="spellStart"/>
      <w:r w:rsidR="00CD471B" w:rsidRPr="00574F30">
        <w:rPr>
          <w:rFonts w:asciiTheme="minorHAnsi" w:hAnsiTheme="minorHAnsi" w:cs="Arial"/>
          <w:sz w:val="20"/>
        </w:rPr>
        <w:t>Stedinger</w:t>
      </w:r>
      <w:proofErr w:type="spellEnd"/>
      <w:r w:rsidR="00CD471B" w:rsidRPr="00574F30">
        <w:rPr>
          <w:rFonts w:asciiTheme="minorHAnsi" w:hAnsiTheme="minorHAnsi" w:cs="Arial"/>
          <w:sz w:val="20"/>
        </w:rPr>
        <w:t xml:space="preserve"> JR</w:t>
      </w:r>
      <w:r w:rsidRPr="00574F30">
        <w:rPr>
          <w:rFonts w:asciiTheme="minorHAnsi" w:hAnsiTheme="minorHAnsi" w:cs="Arial"/>
          <w:sz w:val="20"/>
        </w:rPr>
        <w:t xml:space="preserve"> (1997</w:t>
      </w:r>
      <w:proofErr w:type="gramStart"/>
      <w:r w:rsidRPr="00574F30">
        <w:rPr>
          <w:rFonts w:asciiTheme="minorHAnsi" w:hAnsiTheme="minorHAnsi" w:cs="Arial"/>
          <w:sz w:val="20"/>
        </w:rPr>
        <w:t>)  The</w:t>
      </w:r>
      <w:proofErr w:type="gramEnd"/>
      <w:r w:rsidRPr="00574F30">
        <w:rPr>
          <w:rFonts w:asciiTheme="minorHAnsi" w:hAnsiTheme="minorHAnsi" w:cs="Arial"/>
          <w:sz w:val="20"/>
        </w:rPr>
        <w:t xml:space="preserve"> (</w:t>
      </w:r>
      <w:proofErr w:type="spellStart"/>
      <w:r w:rsidRPr="00574F30">
        <w:rPr>
          <w:rFonts w:asciiTheme="minorHAnsi" w:hAnsiTheme="minorHAnsi" w:cs="Arial"/>
          <w:sz w:val="20"/>
        </w:rPr>
        <w:t>mis</w:t>
      </w:r>
      <w:proofErr w:type="spellEnd"/>
      <w:r w:rsidRPr="00574F30">
        <w:rPr>
          <w:rFonts w:asciiTheme="minorHAnsi" w:hAnsiTheme="minorHAnsi" w:cs="Arial"/>
          <w:sz w:val="20"/>
        </w:rPr>
        <w:t xml:space="preserve">)behaviour of behaviour analysis reservoir storage estimates. </w:t>
      </w:r>
      <w:r w:rsidRPr="00574F30">
        <w:rPr>
          <w:rFonts w:asciiTheme="minorHAnsi" w:hAnsiTheme="minorHAnsi" w:cs="Arial"/>
          <w:i/>
          <w:sz w:val="20"/>
        </w:rPr>
        <w:t>Wat</w:t>
      </w:r>
      <w:r w:rsidR="004A464F" w:rsidRPr="00574F30">
        <w:rPr>
          <w:rFonts w:asciiTheme="minorHAnsi" w:hAnsiTheme="minorHAnsi" w:cs="Arial"/>
          <w:i/>
          <w:sz w:val="20"/>
        </w:rPr>
        <w:t>er Resources Research</w:t>
      </w:r>
      <w:r w:rsidR="00757FA5" w:rsidRPr="00574F30">
        <w:rPr>
          <w:rFonts w:asciiTheme="minorHAnsi" w:hAnsiTheme="minorHAnsi" w:cs="Arial"/>
          <w:sz w:val="20"/>
        </w:rPr>
        <w:t>, 33,</w:t>
      </w:r>
      <w:r w:rsidRPr="00574F30">
        <w:rPr>
          <w:rFonts w:asciiTheme="minorHAnsi" w:hAnsiTheme="minorHAnsi" w:cs="Arial"/>
          <w:sz w:val="20"/>
        </w:rPr>
        <w:t xml:space="preserve"> 703</w:t>
      </w:r>
      <w:r w:rsidR="00E90C4D" w:rsidRPr="00574F30">
        <w:rPr>
          <w:rFonts w:asciiTheme="minorHAnsi" w:hAnsiTheme="minorHAnsi" w:cs="Arial"/>
          <w:sz w:val="20"/>
        </w:rPr>
        <w:t>–</w:t>
      </w:r>
      <w:r w:rsidRPr="00574F30">
        <w:rPr>
          <w:rFonts w:asciiTheme="minorHAnsi" w:hAnsiTheme="minorHAnsi" w:cs="Arial"/>
          <w:sz w:val="20"/>
        </w:rPr>
        <w:t>709</w:t>
      </w:r>
      <w:r w:rsidR="002315B7">
        <w:rPr>
          <w:rFonts w:asciiTheme="minorHAnsi" w:hAnsiTheme="minorHAnsi" w:cs="Arial"/>
          <w:sz w:val="20"/>
        </w:rPr>
        <w:t xml:space="preserve">, </w:t>
      </w:r>
      <w:hyperlink r:id="rId91" w:history="1">
        <w:r w:rsidR="002315B7" w:rsidRPr="00971560">
          <w:rPr>
            <w:rStyle w:val="Hyperlink"/>
            <w:rFonts w:asciiTheme="minorHAnsi" w:hAnsiTheme="minorHAnsi" w:cs="Arial"/>
            <w:sz w:val="20"/>
          </w:rPr>
          <w:t>http://dx.doi.org/10.1029/96WR03284</w:t>
        </w:r>
      </w:hyperlink>
      <w:r w:rsidR="002315B7">
        <w:rPr>
          <w:rFonts w:asciiTheme="minorHAnsi" w:hAnsiTheme="minorHAnsi" w:cs="Arial"/>
          <w:sz w:val="20"/>
        </w:rPr>
        <w:t>.</w:t>
      </w:r>
    </w:p>
    <w:p w:rsidR="00F008B7" w:rsidRDefault="00CD471B"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Pitman AJ and McMahon TA</w:t>
      </w:r>
      <w:r w:rsidR="00F008B7" w:rsidRPr="00574F30">
        <w:rPr>
          <w:rFonts w:asciiTheme="minorHAnsi" w:hAnsiTheme="minorHAnsi" w:cs="Arial"/>
          <w:sz w:val="20"/>
        </w:rPr>
        <w:t xml:space="preserve"> (1996</w:t>
      </w:r>
      <w:proofErr w:type="gramStart"/>
      <w:r w:rsidR="00F008B7" w:rsidRPr="00574F30">
        <w:rPr>
          <w:rFonts w:asciiTheme="minorHAnsi" w:hAnsiTheme="minorHAnsi" w:cs="Arial"/>
          <w:sz w:val="20"/>
        </w:rPr>
        <w:t>)  Conceptual</w:t>
      </w:r>
      <w:proofErr w:type="gramEnd"/>
      <w:r w:rsidR="00F008B7" w:rsidRPr="00574F30">
        <w:rPr>
          <w:rFonts w:asciiTheme="minorHAnsi" w:hAnsiTheme="minorHAnsi" w:cs="Arial"/>
          <w:sz w:val="20"/>
        </w:rPr>
        <w:t xml:space="preserve"> catchment scale rainfall-runoff models and GCM land-surface parameterisation schemes. </w:t>
      </w:r>
      <w:r w:rsidR="00F008B7" w:rsidRPr="00574F30">
        <w:rPr>
          <w:rFonts w:asciiTheme="minorHAnsi" w:hAnsiTheme="minorHAnsi" w:cs="Arial"/>
          <w:i/>
          <w:sz w:val="20"/>
        </w:rPr>
        <w:t>J</w:t>
      </w:r>
      <w:r w:rsidR="004A464F" w:rsidRPr="00574F30">
        <w:rPr>
          <w:rFonts w:asciiTheme="minorHAnsi" w:hAnsiTheme="minorHAnsi" w:cs="Arial"/>
          <w:i/>
          <w:sz w:val="20"/>
        </w:rPr>
        <w:t>ournal of Hydrology</w:t>
      </w:r>
      <w:r w:rsidR="00757FA5" w:rsidRPr="00574F30">
        <w:rPr>
          <w:rFonts w:asciiTheme="minorHAnsi" w:hAnsiTheme="minorHAnsi" w:cs="Arial"/>
          <w:sz w:val="20"/>
        </w:rPr>
        <w:t>, 179,</w:t>
      </w:r>
      <w:r w:rsidR="00F008B7" w:rsidRPr="00574F30">
        <w:rPr>
          <w:rFonts w:asciiTheme="minorHAnsi" w:hAnsiTheme="minorHAnsi" w:cs="Arial"/>
          <w:sz w:val="20"/>
        </w:rPr>
        <w:t xml:space="preserve"> 137</w:t>
      </w:r>
      <w:r w:rsidR="00E90C4D" w:rsidRPr="00574F30">
        <w:rPr>
          <w:rFonts w:asciiTheme="minorHAnsi" w:hAnsiTheme="minorHAnsi" w:cs="Arial"/>
          <w:sz w:val="20"/>
        </w:rPr>
        <w:t>–</w:t>
      </w:r>
      <w:r w:rsidR="004157CF">
        <w:rPr>
          <w:rFonts w:asciiTheme="minorHAnsi" w:hAnsiTheme="minorHAnsi" w:cs="Arial"/>
          <w:sz w:val="20"/>
        </w:rPr>
        <w:t xml:space="preserve">157, </w:t>
      </w:r>
      <w:hyperlink r:id="rId92" w:history="1">
        <w:r w:rsidR="004157CF" w:rsidRPr="005264A0">
          <w:rPr>
            <w:rStyle w:val="Hyperlink"/>
            <w:rFonts w:asciiTheme="minorHAnsi" w:hAnsiTheme="minorHAnsi" w:cs="Arial"/>
            <w:sz w:val="20"/>
          </w:rPr>
          <w:t>http://dx.doi.org/10.1016/0022-1694(95)02877-3</w:t>
        </w:r>
      </w:hyperlink>
      <w:r w:rsidR="004157CF">
        <w:rPr>
          <w:rFonts w:asciiTheme="minorHAnsi" w:hAnsiTheme="minorHAnsi" w:cs="Arial"/>
          <w:sz w:val="20"/>
        </w:rPr>
        <w:t>.</w:t>
      </w:r>
    </w:p>
    <w:p w:rsidR="00F008B7" w:rsidRPr="004157CF" w:rsidRDefault="00CD471B" w:rsidP="004C545F">
      <w:pPr>
        <w:numPr>
          <w:ilvl w:val="0"/>
          <w:numId w:val="3"/>
        </w:numPr>
        <w:tabs>
          <w:tab w:val="clear" w:pos="720"/>
        </w:tabs>
        <w:spacing w:after="120" w:line="264" w:lineRule="auto"/>
        <w:ind w:left="567" w:right="-20" w:hanging="567"/>
        <w:rPr>
          <w:rFonts w:asciiTheme="minorHAnsi" w:hAnsiTheme="minorHAnsi" w:cs="Arial"/>
          <w:i/>
          <w:sz w:val="20"/>
        </w:rPr>
      </w:pPr>
      <w:r w:rsidRPr="00574F30">
        <w:rPr>
          <w:rFonts w:asciiTheme="minorHAnsi" w:hAnsiTheme="minorHAnsi" w:cs="Arial"/>
          <w:sz w:val="20"/>
        </w:rPr>
        <w:t>Pitman AJ</w:t>
      </w:r>
      <w:r w:rsidR="00F008B7" w:rsidRPr="00574F30">
        <w:rPr>
          <w:rFonts w:asciiTheme="minorHAnsi" w:hAnsiTheme="minorHAnsi" w:cs="Arial"/>
          <w:sz w:val="20"/>
        </w:rPr>
        <w:t xml:space="preserve"> and </w:t>
      </w:r>
      <w:r w:rsidRPr="00574F30">
        <w:rPr>
          <w:rFonts w:asciiTheme="minorHAnsi" w:hAnsiTheme="minorHAnsi" w:cs="Arial"/>
          <w:b/>
          <w:sz w:val="20"/>
        </w:rPr>
        <w:t>Chiew FH</w:t>
      </w:r>
      <w:r w:rsidR="00F008B7" w:rsidRPr="00574F30">
        <w:rPr>
          <w:rFonts w:asciiTheme="minorHAnsi" w:hAnsiTheme="minorHAnsi" w:cs="Arial"/>
          <w:b/>
          <w:sz w:val="20"/>
        </w:rPr>
        <w:t>S</w:t>
      </w:r>
      <w:r w:rsidR="00F008B7" w:rsidRPr="00574F30">
        <w:rPr>
          <w:rFonts w:asciiTheme="minorHAnsi" w:hAnsiTheme="minorHAnsi" w:cs="Arial"/>
          <w:sz w:val="20"/>
        </w:rPr>
        <w:t xml:space="preserve"> (1996</w:t>
      </w:r>
      <w:proofErr w:type="gramStart"/>
      <w:r w:rsidR="00F008B7" w:rsidRPr="00574F30">
        <w:rPr>
          <w:rFonts w:asciiTheme="minorHAnsi" w:hAnsiTheme="minorHAnsi" w:cs="Arial"/>
          <w:sz w:val="20"/>
        </w:rPr>
        <w:t>)  Testing</w:t>
      </w:r>
      <w:proofErr w:type="gramEnd"/>
      <w:r w:rsidR="00F008B7" w:rsidRPr="00574F30">
        <w:rPr>
          <w:rFonts w:asciiTheme="minorHAnsi" w:hAnsiTheme="minorHAnsi" w:cs="Arial"/>
          <w:sz w:val="20"/>
        </w:rPr>
        <w:t xml:space="preserve"> a GCM land surface scheme against catchment scale runoff data. </w:t>
      </w:r>
      <w:r w:rsidR="00F008B7" w:rsidRPr="00574F30">
        <w:rPr>
          <w:rFonts w:asciiTheme="minorHAnsi" w:hAnsiTheme="minorHAnsi" w:cs="Arial"/>
          <w:i/>
          <w:sz w:val="20"/>
        </w:rPr>
        <w:t>Climate Dynamics</w:t>
      </w:r>
      <w:r w:rsidR="00F008B7" w:rsidRPr="00574F30">
        <w:rPr>
          <w:rFonts w:asciiTheme="minorHAnsi" w:hAnsiTheme="minorHAnsi" w:cs="Arial"/>
          <w:sz w:val="20"/>
        </w:rPr>
        <w:t>, 12</w:t>
      </w:r>
      <w:r w:rsidR="00757FA5" w:rsidRPr="00574F30">
        <w:rPr>
          <w:rFonts w:asciiTheme="minorHAnsi" w:hAnsiTheme="minorHAnsi" w:cs="Arial"/>
          <w:sz w:val="20"/>
        </w:rPr>
        <w:t>,</w:t>
      </w:r>
      <w:r w:rsidR="00F008B7" w:rsidRPr="00574F30">
        <w:rPr>
          <w:rFonts w:asciiTheme="minorHAnsi" w:hAnsiTheme="minorHAnsi" w:cs="Arial"/>
          <w:sz w:val="20"/>
        </w:rPr>
        <w:t xml:space="preserve"> 685</w:t>
      </w:r>
      <w:r w:rsidR="00E90C4D" w:rsidRPr="00574F30">
        <w:rPr>
          <w:rFonts w:asciiTheme="minorHAnsi" w:hAnsiTheme="minorHAnsi" w:cs="Arial"/>
          <w:sz w:val="20"/>
        </w:rPr>
        <w:t>–</w:t>
      </w:r>
      <w:r w:rsidR="00F008B7" w:rsidRPr="00574F30">
        <w:rPr>
          <w:rFonts w:asciiTheme="minorHAnsi" w:hAnsiTheme="minorHAnsi" w:cs="Arial"/>
          <w:sz w:val="20"/>
        </w:rPr>
        <w:t>699</w:t>
      </w:r>
      <w:r w:rsidR="004157CF">
        <w:rPr>
          <w:rFonts w:asciiTheme="minorHAnsi" w:hAnsiTheme="minorHAnsi" w:cs="Arial"/>
          <w:sz w:val="20"/>
        </w:rPr>
        <w:t xml:space="preserve">, </w:t>
      </w:r>
      <w:hyperlink r:id="rId93" w:history="1">
        <w:r w:rsidR="004157CF" w:rsidRPr="005264A0">
          <w:rPr>
            <w:rStyle w:val="Hyperlink"/>
            <w:rFonts w:asciiTheme="minorHAnsi" w:hAnsiTheme="minorHAnsi" w:cs="Arial"/>
            <w:sz w:val="20"/>
          </w:rPr>
          <w:t>http://dx.doi.org/10.1007/s003820050136</w:t>
        </w:r>
      </w:hyperlink>
      <w:r w:rsidR="004157CF">
        <w:rPr>
          <w:rFonts w:asciiTheme="minorHAnsi" w:hAnsiTheme="minorHAnsi" w:cs="Arial"/>
          <w:sz w:val="20"/>
        </w:rPr>
        <w:t>.</w:t>
      </w:r>
    </w:p>
    <w:p w:rsidR="00864608" w:rsidRDefault="00864608"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xml:space="preserve">, </w:t>
      </w:r>
      <w:proofErr w:type="spellStart"/>
      <w:r w:rsidRPr="00574F30">
        <w:rPr>
          <w:rFonts w:asciiTheme="minorHAnsi" w:hAnsiTheme="minorHAnsi" w:cs="Arial"/>
          <w:sz w:val="20"/>
        </w:rPr>
        <w:t>Kamaladasa</w:t>
      </w:r>
      <w:proofErr w:type="spellEnd"/>
      <w:r w:rsidRPr="00574F30">
        <w:rPr>
          <w:rFonts w:asciiTheme="minorHAnsi" w:hAnsiTheme="minorHAnsi" w:cs="Arial"/>
          <w:sz w:val="20"/>
        </w:rPr>
        <w:t xml:space="preserve"> NN, </w:t>
      </w:r>
      <w:proofErr w:type="spellStart"/>
      <w:r w:rsidRPr="00574F30">
        <w:rPr>
          <w:rFonts w:asciiTheme="minorHAnsi" w:hAnsiTheme="minorHAnsi" w:cs="Arial"/>
          <w:sz w:val="20"/>
        </w:rPr>
        <w:t>Malano</w:t>
      </w:r>
      <w:proofErr w:type="spellEnd"/>
      <w:r w:rsidRPr="00574F30">
        <w:rPr>
          <w:rFonts w:asciiTheme="minorHAnsi" w:hAnsiTheme="minorHAnsi" w:cs="Arial"/>
          <w:sz w:val="20"/>
        </w:rPr>
        <w:t xml:space="preserve"> HM and McMahon TA (1995</w:t>
      </w:r>
      <w:proofErr w:type="gramStart"/>
      <w:r w:rsidRPr="00574F30">
        <w:rPr>
          <w:rFonts w:asciiTheme="minorHAnsi" w:hAnsiTheme="minorHAnsi" w:cs="Arial"/>
          <w:sz w:val="20"/>
        </w:rPr>
        <w:t>)  Penman</w:t>
      </w:r>
      <w:proofErr w:type="gramEnd"/>
      <w:r w:rsidRPr="00574F30">
        <w:rPr>
          <w:rFonts w:asciiTheme="minorHAnsi" w:hAnsiTheme="minorHAnsi" w:cs="Arial"/>
          <w:sz w:val="20"/>
        </w:rPr>
        <w:t xml:space="preserve">-Monteith, FAO-24 reference crop evapotranspiration and class-A pan data in Australia. </w:t>
      </w:r>
      <w:r w:rsidRPr="00574F30">
        <w:rPr>
          <w:rFonts w:asciiTheme="minorHAnsi" w:hAnsiTheme="minorHAnsi" w:cs="Arial"/>
          <w:i/>
          <w:sz w:val="20"/>
        </w:rPr>
        <w:t>Agricultural Water Management</w:t>
      </w:r>
      <w:r w:rsidR="00757FA5" w:rsidRPr="00574F30">
        <w:rPr>
          <w:rFonts w:asciiTheme="minorHAnsi" w:hAnsiTheme="minorHAnsi" w:cs="Arial"/>
          <w:sz w:val="20"/>
        </w:rPr>
        <w:t>, 28,</w:t>
      </w:r>
      <w:r w:rsidRPr="00574F30">
        <w:rPr>
          <w:rFonts w:asciiTheme="minorHAnsi" w:hAnsiTheme="minorHAnsi" w:cs="Arial"/>
          <w:sz w:val="20"/>
        </w:rPr>
        <w:t xml:space="preserve"> 9</w:t>
      </w:r>
      <w:r w:rsidR="00E90C4D" w:rsidRPr="00574F30">
        <w:rPr>
          <w:rFonts w:asciiTheme="minorHAnsi" w:hAnsiTheme="minorHAnsi" w:cs="Arial"/>
          <w:sz w:val="20"/>
        </w:rPr>
        <w:t>–</w:t>
      </w:r>
      <w:r w:rsidR="004157CF">
        <w:rPr>
          <w:rFonts w:asciiTheme="minorHAnsi" w:hAnsiTheme="minorHAnsi" w:cs="Arial"/>
          <w:sz w:val="20"/>
        </w:rPr>
        <w:t xml:space="preserve">22, </w:t>
      </w:r>
      <w:hyperlink r:id="rId94" w:history="1">
        <w:r w:rsidR="004157CF" w:rsidRPr="005264A0">
          <w:rPr>
            <w:rStyle w:val="Hyperlink"/>
            <w:rFonts w:asciiTheme="minorHAnsi" w:hAnsiTheme="minorHAnsi" w:cs="Arial"/>
            <w:sz w:val="20"/>
          </w:rPr>
          <w:t>http://dx.doi.org/10.1016/0378-3774(95)01172-F</w:t>
        </w:r>
      </w:hyperlink>
      <w:r w:rsidR="004157CF">
        <w:rPr>
          <w:rFonts w:asciiTheme="minorHAnsi" w:hAnsiTheme="minorHAnsi" w:cs="Arial"/>
          <w:sz w:val="20"/>
        </w:rPr>
        <w:t>.</w:t>
      </w:r>
    </w:p>
    <w:p w:rsidR="00864608" w:rsidRPr="00574F30" w:rsidRDefault="00864608"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xml:space="preserve">, McMahon TA, </w:t>
      </w:r>
      <w:proofErr w:type="spellStart"/>
      <w:r w:rsidRPr="00574F30">
        <w:rPr>
          <w:rFonts w:asciiTheme="minorHAnsi" w:hAnsiTheme="minorHAnsi" w:cs="Arial"/>
          <w:sz w:val="20"/>
        </w:rPr>
        <w:t>Dudding</w:t>
      </w:r>
      <w:proofErr w:type="spellEnd"/>
      <w:r w:rsidRPr="00574F30">
        <w:rPr>
          <w:rFonts w:asciiTheme="minorHAnsi" w:hAnsiTheme="minorHAnsi" w:cs="Arial"/>
          <w:sz w:val="20"/>
        </w:rPr>
        <w:t xml:space="preserve"> M and Brinkley AJ (1995</w:t>
      </w:r>
      <w:proofErr w:type="gramStart"/>
      <w:r w:rsidRPr="00574F30">
        <w:rPr>
          <w:rFonts w:asciiTheme="minorHAnsi" w:hAnsiTheme="minorHAnsi" w:cs="Arial"/>
          <w:sz w:val="20"/>
        </w:rPr>
        <w:t>)  Technical</w:t>
      </w:r>
      <w:proofErr w:type="gramEnd"/>
      <w:r w:rsidRPr="00574F30">
        <w:rPr>
          <w:rFonts w:asciiTheme="minorHAnsi" w:hAnsiTheme="minorHAnsi" w:cs="Arial"/>
          <w:sz w:val="20"/>
        </w:rPr>
        <w:t xml:space="preserve"> and economic evaluation of the conjunctive use of surface and groundwater in the </w:t>
      </w:r>
      <w:proofErr w:type="spellStart"/>
      <w:r w:rsidRPr="00574F30">
        <w:rPr>
          <w:rFonts w:asciiTheme="minorHAnsi" w:hAnsiTheme="minorHAnsi" w:cs="Arial"/>
          <w:sz w:val="20"/>
        </w:rPr>
        <w:t>Campaspe</w:t>
      </w:r>
      <w:proofErr w:type="spellEnd"/>
      <w:r w:rsidRPr="00574F30">
        <w:rPr>
          <w:rFonts w:asciiTheme="minorHAnsi" w:hAnsiTheme="minorHAnsi" w:cs="Arial"/>
          <w:sz w:val="20"/>
        </w:rPr>
        <w:t xml:space="preserve"> Valley, north central Victoria, Australia. </w:t>
      </w:r>
      <w:r w:rsidRPr="00574F30">
        <w:rPr>
          <w:rFonts w:asciiTheme="minorHAnsi" w:hAnsiTheme="minorHAnsi" w:cs="Arial"/>
          <w:i/>
          <w:sz w:val="20"/>
        </w:rPr>
        <w:t>Water Resources Management</w:t>
      </w:r>
      <w:r w:rsidR="00757FA5" w:rsidRPr="00574F30">
        <w:rPr>
          <w:rFonts w:asciiTheme="minorHAnsi" w:hAnsiTheme="minorHAnsi" w:cs="Arial"/>
          <w:sz w:val="20"/>
        </w:rPr>
        <w:t>, 9,</w:t>
      </w:r>
      <w:r w:rsidRPr="00574F30">
        <w:rPr>
          <w:rFonts w:asciiTheme="minorHAnsi" w:hAnsiTheme="minorHAnsi" w:cs="Arial"/>
          <w:sz w:val="20"/>
        </w:rPr>
        <w:t xml:space="preserve"> 251</w:t>
      </w:r>
      <w:r w:rsidR="00E90C4D" w:rsidRPr="00574F30">
        <w:rPr>
          <w:rFonts w:asciiTheme="minorHAnsi" w:hAnsiTheme="minorHAnsi" w:cs="Arial"/>
          <w:sz w:val="20"/>
        </w:rPr>
        <w:t>–</w:t>
      </w:r>
      <w:r w:rsidRPr="00574F30">
        <w:rPr>
          <w:rFonts w:asciiTheme="minorHAnsi" w:hAnsiTheme="minorHAnsi" w:cs="Arial"/>
          <w:sz w:val="20"/>
        </w:rPr>
        <w:t>275.</w:t>
      </w:r>
    </w:p>
    <w:p w:rsidR="00864608" w:rsidRDefault="00864608"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Whetton PH, McMahon TA and Pittock AB (1995</w:t>
      </w:r>
      <w:proofErr w:type="gramStart"/>
      <w:r w:rsidRPr="00574F30">
        <w:rPr>
          <w:rFonts w:asciiTheme="minorHAnsi" w:hAnsiTheme="minorHAnsi" w:cs="Arial"/>
          <w:sz w:val="20"/>
        </w:rPr>
        <w:t>)  Simulation</w:t>
      </w:r>
      <w:proofErr w:type="gramEnd"/>
      <w:r w:rsidRPr="00574F30">
        <w:rPr>
          <w:rFonts w:asciiTheme="minorHAnsi" w:hAnsiTheme="minorHAnsi" w:cs="Arial"/>
          <w:sz w:val="20"/>
        </w:rPr>
        <w:t xml:space="preserve"> of the impacts of climate change on runoff and soil moisture in Australian catchments. </w:t>
      </w:r>
      <w:r w:rsidRPr="00574F30">
        <w:rPr>
          <w:rFonts w:asciiTheme="minorHAnsi" w:hAnsiTheme="minorHAnsi" w:cs="Arial"/>
          <w:i/>
          <w:sz w:val="20"/>
        </w:rPr>
        <w:t>Journal of Hydrology</w:t>
      </w:r>
      <w:r w:rsidRPr="00574F30">
        <w:rPr>
          <w:rFonts w:asciiTheme="minorHAnsi" w:hAnsiTheme="minorHAnsi" w:cs="Arial"/>
          <w:sz w:val="20"/>
        </w:rPr>
        <w:t>, 167</w:t>
      </w:r>
      <w:r w:rsidR="00757FA5" w:rsidRPr="00574F30">
        <w:rPr>
          <w:rFonts w:asciiTheme="minorHAnsi" w:hAnsiTheme="minorHAnsi" w:cs="Arial"/>
          <w:sz w:val="20"/>
        </w:rPr>
        <w:t>,</w:t>
      </w:r>
      <w:r w:rsidRPr="00574F30">
        <w:rPr>
          <w:rFonts w:asciiTheme="minorHAnsi" w:hAnsiTheme="minorHAnsi" w:cs="Arial"/>
          <w:sz w:val="20"/>
        </w:rPr>
        <w:t xml:space="preserve"> 121</w:t>
      </w:r>
      <w:r w:rsidR="00E90C4D" w:rsidRPr="00574F30">
        <w:rPr>
          <w:rFonts w:asciiTheme="minorHAnsi" w:hAnsiTheme="minorHAnsi" w:cs="Arial"/>
          <w:sz w:val="20"/>
        </w:rPr>
        <w:t>–</w:t>
      </w:r>
      <w:r w:rsidR="00A10B76">
        <w:rPr>
          <w:rFonts w:asciiTheme="minorHAnsi" w:hAnsiTheme="minorHAnsi" w:cs="Arial"/>
          <w:sz w:val="20"/>
        </w:rPr>
        <w:t xml:space="preserve">147, </w:t>
      </w:r>
      <w:hyperlink r:id="rId95" w:history="1">
        <w:r w:rsidR="00A10B76" w:rsidRPr="005264A0">
          <w:rPr>
            <w:rStyle w:val="Hyperlink"/>
            <w:rFonts w:asciiTheme="minorHAnsi" w:hAnsiTheme="minorHAnsi" w:cs="Arial"/>
            <w:sz w:val="20"/>
          </w:rPr>
          <w:t>http://dx.doi.org/10.1016/0022-1694(94)02649-V</w:t>
        </w:r>
      </w:hyperlink>
      <w:r w:rsidR="00A10B76">
        <w:rPr>
          <w:rFonts w:asciiTheme="minorHAnsi" w:hAnsiTheme="minorHAnsi" w:cs="Arial"/>
          <w:sz w:val="20"/>
        </w:rPr>
        <w:t>.</w:t>
      </w:r>
    </w:p>
    <w:p w:rsidR="00F008B7" w:rsidRDefault="00CF3DEA"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(1994</w:t>
      </w:r>
      <w:proofErr w:type="gramStart"/>
      <w:r w:rsidR="00F008B7" w:rsidRPr="00574F30">
        <w:rPr>
          <w:rFonts w:asciiTheme="minorHAnsi" w:hAnsiTheme="minorHAnsi" w:cs="Arial"/>
          <w:sz w:val="20"/>
        </w:rPr>
        <w:t>)  Application</w:t>
      </w:r>
      <w:proofErr w:type="gramEnd"/>
      <w:r w:rsidR="00F008B7" w:rsidRPr="00574F30">
        <w:rPr>
          <w:rFonts w:asciiTheme="minorHAnsi" w:hAnsiTheme="minorHAnsi" w:cs="Arial"/>
          <w:sz w:val="20"/>
        </w:rPr>
        <w:t xml:space="preserve"> of the daily rainfall-runoff model MODHYDROLOG to twenty eight Australian catchments. </w:t>
      </w:r>
      <w:r w:rsidR="00F008B7" w:rsidRPr="00574F30">
        <w:rPr>
          <w:rFonts w:asciiTheme="minorHAnsi" w:hAnsiTheme="minorHAnsi" w:cs="Arial"/>
          <w:i/>
          <w:sz w:val="20"/>
        </w:rPr>
        <w:t>J</w:t>
      </w:r>
      <w:r w:rsidR="004A464F" w:rsidRPr="00574F30">
        <w:rPr>
          <w:rFonts w:asciiTheme="minorHAnsi" w:hAnsiTheme="minorHAnsi" w:cs="Arial"/>
          <w:i/>
          <w:sz w:val="20"/>
        </w:rPr>
        <w:t>ournal of Hydrology</w:t>
      </w:r>
      <w:r w:rsidR="00F008B7" w:rsidRPr="00574F30">
        <w:rPr>
          <w:rFonts w:asciiTheme="minorHAnsi" w:hAnsiTheme="minorHAnsi" w:cs="Arial"/>
          <w:sz w:val="20"/>
        </w:rPr>
        <w:t>, 153</w:t>
      </w:r>
      <w:r w:rsidR="00757FA5" w:rsidRPr="00574F30">
        <w:rPr>
          <w:rFonts w:asciiTheme="minorHAnsi" w:hAnsiTheme="minorHAnsi" w:cs="Arial"/>
          <w:sz w:val="20"/>
        </w:rPr>
        <w:t>,</w:t>
      </w:r>
      <w:r w:rsidR="00F008B7" w:rsidRPr="00574F30">
        <w:rPr>
          <w:rFonts w:asciiTheme="minorHAnsi" w:hAnsiTheme="minorHAnsi" w:cs="Arial"/>
          <w:sz w:val="20"/>
        </w:rPr>
        <w:t xml:space="preserve"> 383</w:t>
      </w:r>
      <w:r w:rsidR="00E90C4D" w:rsidRPr="00574F30">
        <w:rPr>
          <w:rFonts w:asciiTheme="minorHAnsi" w:hAnsiTheme="minorHAnsi" w:cs="Arial"/>
          <w:sz w:val="20"/>
        </w:rPr>
        <w:t>–</w:t>
      </w:r>
      <w:r w:rsidR="00F008B7" w:rsidRPr="00574F30">
        <w:rPr>
          <w:rFonts w:asciiTheme="minorHAnsi" w:hAnsiTheme="minorHAnsi" w:cs="Arial"/>
          <w:sz w:val="20"/>
        </w:rPr>
        <w:t>416</w:t>
      </w:r>
      <w:r w:rsidR="00A10B76">
        <w:rPr>
          <w:rFonts w:asciiTheme="minorHAnsi" w:hAnsiTheme="minorHAnsi" w:cs="Arial"/>
          <w:sz w:val="20"/>
        </w:rPr>
        <w:t xml:space="preserve">, </w:t>
      </w:r>
      <w:hyperlink r:id="rId96" w:history="1">
        <w:r w:rsidR="00A10B76" w:rsidRPr="005264A0">
          <w:rPr>
            <w:rStyle w:val="Hyperlink"/>
            <w:rFonts w:asciiTheme="minorHAnsi" w:hAnsiTheme="minorHAnsi" w:cs="Arial"/>
            <w:sz w:val="20"/>
          </w:rPr>
          <w:t>http://dx.doi.org/10.1016/0022-1694(94)90200-3</w:t>
        </w:r>
      </w:hyperlink>
      <w:r w:rsidR="00A10B76">
        <w:rPr>
          <w:rFonts w:asciiTheme="minorHAnsi" w:hAnsiTheme="minorHAnsi" w:cs="Arial"/>
          <w:sz w:val="20"/>
        </w:rPr>
        <w:t>.</w:t>
      </w:r>
    </w:p>
    <w:p w:rsidR="00F008B7" w:rsidRPr="00574F30" w:rsidRDefault="00CF3DEA"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McMahon TA</w:t>
      </w:r>
      <w:r w:rsidR="00F008B7" w:rsidRPr="00574F30">
        <w:rPr>
          <w:rFonts w:asciiTheme="minorHAnsi" w:hAnsiTheme="minorHAnsi" w:cs="Arial"/>
          <w:sz w:val="20"/>
        </w:rPr>
        <w:t>, Dracup</w:t>
      </w:r>
      <w:r w:rsidRPr="00574F30">
        <w:rPr>
          <w:rFonts w:asciiTheme="minorHAnsi" w:hAnsiTheme="minorHAnsi" w:cs="Arial"/>
          <w:sz w:val="20"/>
        </w:rPr>
        <w:t xml:space="preserve"> JA and </w:t>
      </w:r>
      <w:proofErr w:type="spellStart"/>
      <w:r w:rsidRPr="00574F30">
        <w:rPr>
          <w:rFonts w:asciiTheme="minorHAnsi" w:hAnsiTheme="minorHAnsi" w:cs="Arial"/>
          <w:sz w:val="20"/>
        </w:rPr>
        <w:t>Piechota</w:t>
      </w:r>
      <w:proofErr w:type="spellEnd"/>
      <w:r w:rsidRPr="00574F30">
        <w:rPr>
          <w:rFonts w:asciiTheme="minorHAnsi" w:hAnsiTheme="minorHAnsi" w:cs="Arial"/>
          <w:sz w:val="20"/>
        </w:rPr>
        <w:t xml:space="preserve"> T</w:t>
      </w:r>
      <w:r w:rsidR="00F008B7" w:rsidRPr="00574F30">
        <w:rPr>
          <w:rFonts w:asciiTheme="minorHAnsi" w:hAnsiTheme="minorHAnsi" w:cs="Arial"/>
          <w:sz w:val="20"/>
        </w:rPr>
        <w:t xml:space="preserve"> (1994</w:t>
      </w:r>
      <w:proofErr w:type="gramStart"/>
      <w:r w:rsidR="00F008B7" w:rsidRPr="00574F30">
        <w:rPr>
          <w:rFonts w:asciiTheme="minorHAnsi" w:hAnsiTheme="minorHAnsi" w:cs="Arial"/>
          <w:sz w:val="20"/>
        </w:rPr>
        <w:t>)  El</w:t>
      </w:r>
      <w:proofErr w:type="gramEnd"/>
      <w:r w:rsidR="00F008B7" w:rsidRPr="00574F30">
        <w:rPr>
          <w:rFonts w:asciiTheme="minorHAnsi" w:hAnsiTheme="minorHAnsi" w:cs="Arial"/>
          <w:sz w:val="20"/>
        </w:rPr>
        <w:t xml:space="preserve">-Niño/Southern Oscillation and streamflow patterns in south-east Australia. </w:t>
      </w:r>
      <w:r w:rsidR="00F008B7" w:rsidRPr="00574F30">
        <w:rPr>
          <w:rFonts w:asciiTheme="minorHAnsi" w:hAnsiTheme="minorHAnsi" w:cs="Arial"/>
          <w:i/>
          <w:sz w:val="20"/>
        </w:rPr>
        <w:t>Civ</w:t>
      </w:r>
      <w:r w:rsidR="004A464F" w:rsidRPr="00574F30">
        <w:rPr>
          <w:rFonts w:asciiTheme="minorHAnsi" w:hAnsiTheme="minorHAnsi" w:cs="Arial"/>
          <w:i/>
          <w:sz w:val="20"/>
        </w:rPr>
        <w:t>il Engineering Transactions</w:t>
      </w:r>
      <w:r w:rsidR="00F008B7" w:rsidRPr="00574F30">
        <w:rPr>
          <w:rFonts w:asciiTheme="minorHAnsi" w:hAnsiTheme="minorHAnsi" w:cs="Arial"/>
          <w:sz w:val="20"/>
        </w:rPr>
        <w:t>, Inst</w:t>
      </w:r>
      <w:r w:rsidR="004A464F" w:rsidRPr="00574F30">
        <w:rPr>
          <w:rFonts w:asciiTheme="minorHAnsi" w:hAnsiTheme="minorHAnsi" w:cs="Arial"/>
          <w:sz w:val="20"/>
        </w:rPr>
        <w:t>itution of Engineers Australia</w:t>
      </w:r>
      <w:r w:rsidR="00F008B7" w:rsidRPr="00574F30">
        <w:rPr>
          <w:rFonts w:asciiTheme="minorHAnsi" w:hAnsiTheme="minorHAnsi" w:cs="Arial"/>
          <w:sz w:val="20"/>
        </w:rPr>
        <w:t xml:space="preserve">, </w:t>
      </w:r>
      <w:proofErr w:type="gramStart"/>
      <w:r w:rsidR="00F008B7" w:rsidRPr="00574F30">
        <w:rPr>
          <w:rFonts w:asciiTheme="minorHAnsi" w:hAnsiTheme="minorHAnsi" w:cs="Arial"/>
          <w:sz w:val="20"/>
        </w:rPr>
        <w:t>CE36(</w:t>
      </w:r>
      <w:proofErr w:type="gramEnd"/>
      <w:r w:rsidR="00F008B7" w:rsidRPr="00574F30">
        <w:rPr>
          <w:rFonts w:asciiTheme="minorHAnsi" w:hAnsiTheme="minorHAnsi" w:cs="Arial"/>
          <w:sz w:val="20"/>
        </w:rPr>
        <w:t>4</w:t>
      </w:r>
      <w:r w:rsidR="00757FA5" w:rsidRPr="00574F30">
        <w:rPr>
          <w:rFonts w:asciiTheme="minorHAnsi" w:hAnsiTheme="minorHAnsi" w:cs="Arial"/>
          <w:sz w:val="20"/>
        </w:rPr>
        <w:t>),</w:t>
      </w:r>
      <w:r w:rsidR="00F008B7" w:rsidRPr="00574F30">
        <w:rPr>
          <w:rFonts w:asciiTheme="minorHAnsi" w:hAnsiTheme="minorHAnsi" w:cs="Arial"/>
          <w:sz w:val="20"/>
        </w:rPr>
        <w:t xml:space="preserve"> 285</w:t>
      </w:r>
      <w:r w:rsidR="00E90C4D" w:rsidRPr="00574F30">
        <w:rPr>
          <w:rFonts w:asciiTheme="minorHAnsi" w:hAnsiTheme="minorHAnsi" w:cs="Arial"/>
          <w:sz w:val="20"/>
        </w:rPr>
        <w:t>–</w:t>
      </w:r>
      <w:r w:rsidR="00F008B7" w:rsidRPr="00574F30">
        <w:rPr>
          <w:rFonts w:asciiTheme="minorHAnsi" w:hAnsiTheme="minorHAnsi" w:cs="Arial"/>
          <w:sz w:val="20"/>
        </w:rPr>
        <w:t>291.</w:t>
      </w:r>
    </w:p>
    <w:p w:rsidR="00D867D6" w:rsidRDefault="00D867D6"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xml:space="preserve"> and McMahon TA (1993</w:t>
      </w:r>
      <w:proofErr w:type="gramStart"/>
      <w:r w:rsidRPr="00574F30">
        <w:rPr>
          <w:rFonts w:asciiTheme="minorHAnsi" w:hAnsiTheme="minorHAnsi" w:cs="Arial"/>
          <w:sz w:val="20"/>
        </w:rPr>
        <w:t>)  Detection</w:t>
      </w:r>
      <w:proofErr w:type="gramEnd"/>
      <w:r w:rsidRPr="00574F30">
        <w:rPr>
          <w:rFonts w:asciiTheme="minorHAnsi" w:hAnsiTheme="minorHAnsi" w:cs="Arial"/>
          <w:sz w:val="20"/>
        </w:rPr>
        <w:t xml:space="preserve"> of trend or change in annual flow in Australian rivers. </w:t>
      </w:r>
      <w:r w:rsidRPr="00574F30">
        <w:rPr>
          <w:rFonts w:asciiTheme="minorHAnsi" w:hAnsiTheme="minorHAnsi" w:cs="Arial"/>
          <w:i/>
          <w:sz w:val="20"/>
        </w:rPr>
        <w:t>International Journal of Climatology</w:t>
      </w:r>
      <w:r w:rsidRPr="00574F30">
        <w:rPr>
          <w:rFonts w:asciiTheme="minorHAnsi" w:hAnsiTheme="minorHAnsi" w:cs="Arial"/>
          <w:sz w:val="20"/>
        </w:rPr>
        <w:t>, 13</w:t>
      </w:r>
      <w:r w:rsidR="00757FA5" w:rsidRPr="00574F30">
        <w:rPr>
          <w:rFonts w:asciiTheme="minorHAnsi" w:hAnsiTheme="minorHAnsi" w:cs="Arial"/>
          <w:sz w:val="20"/>
        </w:rPr>
        <w:t>,</w:t>
      </w:r>
      <w:r w:rsidRPr="00574F30">
        <w:rPr>
          <w:rFonts w:asciiTheme="minorHAnsi" w:hAnsiTheme="minorHAnsi" w:cs="Arial"/>
          <w:sz w:val="20"/>
        </w:rPr>
        <w:t xml:space="preserve"> 643</w:t>
      </w:r>
      <w:r w:rsidR="00E90C4D" w:rsidRPr="00574F30">
        <w:rPr>
          <w:rFonts w:asciiTheme="minorHAnsi" w:hAnsiTheme="minorHAnsi" w:cs="Arial"/>
          <w:sz w:val="20"/>
        </w:rPr>
        <w:t>–</w:t>
      </w:r>
      <w:r w:rsidR="000442E6">
        <w:rPr>
          <w:rFonts w:asciiTheme="minorHAnsi" w:hAnsiTheme="minorHAnsi" w:cs="Arial"/>
          <w:sz w:val="20"/>
        </w:rPr>
        <w:t xml:space="preserve">653, </w:t>
      </w:r>
      <w:hyperlink r:id="rId97" w:history="1">
        <w:r w:rsidR="000442E6" w:rsidRPr="005264A0">
          <w:rPr>
            <w:rStyle w:val="Hyperlink"/>
            <w:rFonts w:asciiTheme="minorHAnsi" w:hAnsiTheme="minorHAnsi" w:cs="Arial"/>
            <w:sz w:val="20"/>
          </w:rPr>
          <w:t>http://dx.doi.org/10.1002/joc.3370130605</w:t>
        </w:r>
      </w:hyperlink>
      <w:r w:rsidR="000442E6">
        <w:rPr>
          <w:rFonts w:asciiTheme="minorHAnsi" w:hAnsiTheme="minorHAnsi" w:cs="Arial"/>
          <w:sz w:val="20"/>
        </w:rPr>
        <w:t>.</w:t>
      </w:r>
    </w:p>
    <w:p w:rsidR="00D867D6" w:rsidRPr="00574F30" w:rsidRDefault="00D867D6"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 xml:space="preserve">Chiew FHS </w:t>
      </w:r>
      <w:r w:rsidRPr="00574F30">
        <w:rPr>
          <w:rFonts w:asciiTheme="minorHAnsi" w:hAnsiTheme="minorHAnsi" w:cs="Arial"/>
          <w:sz w:val="20"/>
        </w:rPr>
        <w:t>and McMahon TA (1993</w:t>
      </w:r>
      <w:proofErr w:type="gramStart"/>
      <w:r w:rsidRPr="00574F30">
        <w:rPr>
          <w:rFonts w:asciiTheme="minorHAnsi" w:hAnsiTheme="minorHAnsi" w:cs="Arial"/>
          <w:sz w:val="20"/>
        </w:rPr>
        <w:t>)  Australian</w:t>
      </w:r>
      <w:proofErr w:type="gramEnd"/>
      <w:r w:rsidRPr="00574F30">
        <w:rPr>
          <w:rFonts w:asciiTheme="minorHAnsi" w:hAnsiTheme="minorHAnsi" w:cs="Arial"/>
          <w:sz w:val="20"/>
        </w:rPr>
        <w:t xml:space="preserve"> data for rainfall-runoff modelling and the calibration of models against streamflow data recorded over different time periods. </w:t>
      </w:r>
      <w:r w:rsidRPr="00574F30">
        <w:rPr>
          <w:rFonts w:asciiTheme="minorHAnsi" w:hAnsiTheme="minorHAnsi" w:cs="Arial"/>
          <w:i/>
          <w:sz w:val="20"/>
        </w:rPr>
        <w:t>Civil Engineering Transactions</w:t>
      </w:r>
      <w:r w:rsidRPr="00574F30">
        <w:rPr>
          <w:rFonts w:asciiTheme="minorHAnsi" w:hAnsiTheme="minorHAnsi" w:cs="Arial"/>
          <w:sz w:val="20"/>
        </w:rPr>
        <w:t xml:space="preserve">, Institution of Engineers Australia, </w:t>
      </w:r>
      <w:proofErr w:type="gramStart"/>
      <w:r w:rsidRPr="00574F30">
        <w:rPr>
          <w:rFonts w:asciiTheme="minorHAnsi" w:hAnsiTheme="minorHAnsi" w:cs="Arial"/>
          <w:sz w:val="20"/>
        </w:rPr>
        <w:t>CE35(</w:t>
      </w:r>
      <w:proofErr w:type="gramEnd"/>
      <w:r w:rsidRPr="00574F30">
        <w:rPr>
          <w:rFonts w:asciiTheme="minorHAnsi" w:hAnsiTheme="minorHAnsi" w:cs="Arial"/>
          <w:sz w:val="20"/>
        </w:rPr>
        <w:t>3</w:t>
      </w:r>
      <w:r w:rsidR="00757FA5" w:rsidRPr="00574F30">
        <w:rPr>
          <w:rFonts w:asciiTheme="minorHAnsi" w:hAnsiTheme="minorHAnsi" w:cs="Arial"/>
          <w:sz w:val="20"/>
        </w:rPr>
        <w:t>,</w:t>
      </w:r>
      <w:r w:rsidRPr="00574F30">
        <w:rPr>
          <w:rFonts w:asciiTheme="minorHAnsi" w:hAnsiTheme="minorHAnsi" w:cs="Arial"/>
          <w:sz w:val="20"/>
        </w:rPr>
        <w:t xml:space="preserve"> 261</w:t>
      </w:r>
      <w:r w:rsidR="00E90C4D" w:rsidRPr="00574F30">
        <w:rPr>
          <w:rFonts w:asciiTheme="minorHAnsi" w:hAnsiTheme="minorHAnsi" w:cs="Arial"/>
          <w:sz w:val="20"/>
        </w:rPr>
        <w:t>–</w:t>
      </w:r>
      <w:r w:rsidRPr="00574F30">
        <w:rPr>
          <w:rFonts w:asciiTheme="minorHAnsi" w:hAnsiTheme="minorHAnsi" w:cs="Arial"/>
          <w:sz w:val="20"/>
        </w:rPr>
        <w:t>274.</w:t>
      </w:r>
    </w:p>
    <w:p w:rsidR="00D277F8" w:rsidRDefault="00D277F8"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xml:space="preserve"> and McMahon TA (1993</w:t>
      </w:r>
      <w:proofErr w:type="gramStart"/>
      <w:r w:rsidRPr="00574F30">
        <w:rPr>
          <w:rFonts w:asciiTheme="minorHAnsi" w:hAnsiTheme="minorHAnsi" w:cs="Arial"/>
          <w:sz w:val="20"/>
        </w:rPr>
        <w:t>)  Assessing</w:t>
      </w:r>
      <w:proofErr w:type="gramEnd"/>
      <w:r w:rsidRPr="00574F30">
        <w:rPr>
          <w:rFonts w:asciiTheme="minorHAnsi" w:hAnsiTheme="minorHAnsi" w:cs="Arial"/>
          <w:sz w:val="20"/>
        </w:rPr>
        <w:t xml:space="preserve"> the adequacy of catchment streamflow yield estimates. </w:t>
      </w:r>
      <w:r w:rsidRPr="00574F30">
        <w:rPr>
          <w:rFonts w:asciiTheme="minorHAnsi" w:hAnsiTheme="minorHAnsi" w:cs="Arial"/>
          <w:i/>
          <w:sz w:val="20"/>
        </w:rPr>
        <w:t>Australian Journal of Soil Research</w:t>
      </w:r>
      <w:r w:rsidRPr="00574F30">
        <w:rPr>
          <w:rFonts w:asciiTheme="minorHAnsi" w:hAnsiTheme="minorHAnsi" w:cs="Arial"/>
          <w:sz w:val="20"/>
        </w:rPr>
        <w:t>, 31</w:t>
      </w:r>
      <w:r w:rsidR="00757FA5" w:rsidRPr="00574F30">
        <w:rPr>
          <w:rFonts w:asciiTheme="minorHAnsi" w:hAnsiTheme="minorHAnsi" w:cs="Arial"/>
          <w:sz w:val="20"/>
        </w:rPr>
        <w:t>,</w:t>
      </w:r>
      <w:r w:rsidRPr="00574F30">
        <w:rPr>
          <w:rFonts w:asciiTheme="minorHAnsi" w:hAnsiTheme="minorHAnsi" w:cs="Arial"/>
          <w:sz w:val="20"/>
        </w:rPr>
        <w:t xml:space="preserve"> 665</w:t>
      </w:r>
      <w:r w:rsidR="00E90C4D" w:rsidRPr="00574F30">
        <w:rPr>
          <w:rFonts w:asciiTheme="minorHAnsi" w:hAnsiTheme="minorHAnsi" w:cs="Arial"/>
          <w:sz w:val="20"/>
        </w:rPr>
        <w:t>–</w:t>
      </w:r>
      <w:r w:rsidR="000442E6">
        <w:rPr>
          <w:rFonts w:asciiTheme="minorHAnsi" w:hAnsiTheme="minorHAnsi" w:cs="Arial"/>
          <w:sz w:val="20"/>
        </w:rPr>
        <w:t xml:space="preserve">680, </w:t>
      </w:r>
      <w:hyperlink r:id="rId98" w:history="1">
        <w:r w:rsidR="000442E6" w:rsidRPr="005264A0">
          <w:rPr>
            <w:rStyle w:val="Hyperlink"/>
            <w:rFonts w:asciiTheme="minorHAnsi" w:hAnsiTheme="minorHAnsi" w:cs="Arial"/>
            <w:sz w:val="20"/>
          </w:rPr>
          <w:t>http://dx.doi.org/10.1071/SR15121</w:t>
        </w:r>
      </w:hyperlink>
      <w:r w:rsidR="000442E6">
        <w:rPr>
          <w:rFonts w:asciiTheme="minorHAnsi" w:hAnsiTheme="minorHAnsi" w:cs="Arial"/>
          <w:sz w:val="20"/>
        </w:rPr>
        <w:t>.</w:t>
      </w:r>
    </w:p>
    <w:p w:rsidR="00F008B7" w:rsidRDefault="009368D5"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Stewardson MJ and McMahon TA</w:t>
      </w:r>
      <w:r w:rsidR="00F008B7" w:rsidRPr="00574F30">
        <w:rPr>
          <w:rFonts w:asciiTheme="minorHAnsi" w:hAnsiTheme="minorHAnsi" w:cs="Arial"/>
          <w:sz w:val="20"/>
        </w:rPr>
        <w:t xml:space="preserve"> (1993</w:t>
      </w:r>
      <w:proofErr w:type="gramStart"/>
      <w:r w:rsidR="00F008B7" w:rsidRPr="00574F30">
        <w:rPr>
          <w:rFonts w:asciiTheme="minorHAnsi" w:hAnsiTheme="minorHAnsi" w:cs="Arial"/>
          <w:sz w:val="20"/>
        </w:rPr>
        <w:t>)  Comparison</w:t>
      </w:r>
      <w:proofErr w:type="gramEnd"/>
      <w:r w:rsidR="00F008B7" w:rsidRPr="00574F30">
        <w:rPr>
          <w:rFonts w:asciiTheme="minorHAnsi" w:hAnsiTheme="minorHAnsi" w:cs="Arial"/>
          <w:sz w:val="20"/>
        </w:rPr>
        <w:t xml:space="preserve"> of six rainfall-runoff modelling approaches. </w:t>
      </w:r>
      <w:r w:rsidR="00F008B7" w:rsidRPr="00574F30">
        <w:rPr>
          <w:rFonts w:asciiTheme="minorHAnsi" w:hAnsiTheme="minorHAnsi" w:cs="Arial"/>
          <w:i/>
          <w:sz w:val="20"/>
        </w:rPr>
        <w:t>J</w:t>
      </w:r>
      <w:r w:rsidR="004A464F" w:rsidRPr="00574F30">
        <w:rPr>
          <w:rFonts w:asciiTheme="minorHAnsi" w:hAnsiTheme="minorHAnsi" w:cs="Arial"/>
          <w:i/>
          <w:sz w:val="20"/>
        </w:rPr>
        <w:t>ournal of Hydrology</w:t>
      </w:r>
      <w:r w:rsidR="00F008B7" w:rsidRPr="00574F30">
        <w:rPr>
          <w:rFonts w:asciiTheme="minorHAnsi" w:hAnsiTheme="minorHAnsi" w:cs="Arial"/>
          <w:sz w:val="20"/>
        </w:rPr>
        <w:t>, 147</w:t>
      </w:r>
      <w:r w:rsidR="00757FA5" w:rsidRPr="00574F30">
        <w:rPr>
          <w:rFonts w:asciiTheme="minorHAnsi" w:hAnsiTheme="minorHAnsi" w:cs="Arial"/>
          <w:sz w:val="20"/>
        </w:rPr>
        <w:t>,</w:t>
      </w:r>
      <w:r w:rsidR="00F008B7" w:rsidRPr="00574F30">
        <w:rPr>
          <w:rFonts w:asciiTheme="minorHAnsi" w:hAnsiTheme="minorHAnsi" w:cs="Arial"/>
          <w:sz w:val="20"/>
        </w:rPr>
        <w:t xml:space="preserve"> 1</w:t>
      </w:r>
      <w:r w:rsidR="00E90C4D" w:rsidRPr="00574F30">
        <w:rPr>
          <w:rFonts w:asciiTheme="minorHAnsi" w:hAnsiTheme="minorHAnsi" w:cs="Arial"/>
          <w:sz w:val="20"/>
        </w:rPr>
        <w:t>–</w:t>
      </w:r>
      <w:r w:rsidR="000442E6">
        <w:rPr>
          <w:rFonts w:asciiTheme="minorHAnsi" w:hAnsiTheme="minorHAnsi" w:cs="Arial"/>
          <w:sz w:val="20"/>
        </w:rPr>
        <w:t xml:space="preserve">36, </w:t>
      </w:r>
      <w:hyperlink r:id="rId99" w:history="1">
        <w:r w:rsidR="000442E6" w:rsidRPr="005264A0">
          <w:rPr>
            <w:rStyle w:val="Hyperlink"/>
            <w:rFonts w:asciiTheme="minorHAnsi" w:hAnsiTheme="minorHAnsi" w:cs="Arial"/>
            <w:sz w:val="20"/>
          </w:rPr>
          <w:t>http://dx.doi.org/10.1016/0022-1694(93)90073-I</w:t>
        </w:r>
      </w:hyperlink>
      <w:r w:rsidR="000442E6">
        <w:rPr>
          <w:rFonts w:asciiTheme="minorHAnsi" w:hAnsiTheme="minorHAnsi" w:cs="Arial"/>
          <w:sz w:val="20"/>
        </w:rPr>
        <w:t>.</w:t>
      </w:r>
    </w:p>
    <w:p w:rsidR="00F008B7" w:rsidRDefault="009368D5"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sz w:val="20"/>
        </w:rPr>
        <w:t>Vogel RM, McMahon TA</w:t>
      </w:r>
      <w:r w:rsidR="00F008B7" w:rsidRPr="00574F30">
        <w:rPr>
          <w:rFonts w:asciiTheme="minorHAnsi" w:hAnsiTheme="minorHAnsi" w:cs="Arial"/>
          <w:sz w:val="20"/>
        </w:rPr>
        <w:t xml:space="preserve"> and </w:t>
      </w:r>
      <w:r w:rsidRPr="00574F30">
        <w:rPr>
          <w:rFonts w:asciiTheme="minorHAnsi" w:hAnsiTheme="minorHAnsi" w:cs="Arial"/>
          <w:b/>
          <w:sz w:val="20"/>
        </w:rPr>
        <w:t>Chiew FH</w:t>
      </w:r>
      <w:r w:rsidR="00F008B7" w:rsidRPr="00574F30">
        <w:rPr>
          <w:rFonts w:asciiTheme="minorHAnsi" w:hAnsiTheme="minorHAnsi" w:cs="Arial"/>
          <w:b/>
          <w:sz w:val="20"/>
        </w:rPr>
        <w:t>S</w:t>
      </w:r>
      <w:r w:rsidR="00F008B7" w:rsidRPr="00574F30">
        <w:rPr>
          <w:rFonts w:asciiTheme="minorHAnsi" w:hAnsiTheme="minorHAnsi" w:cs="Arial"/>
          <w:sz w:val="20"/>
        </w:rPr>
        <w:t xml:space="preserve"> (1993</w:t>
      </w:r>
      <w:proofErr w:type="gramStart"/>
      <w:r w:rsidR="00F008B7" w:rsidRPr="00574F30">
        <w:rPr>
          <w:rFonts w:asciiTheme="minorHAnsi" w:hAnsiTheme="minorHAnsi" w:cs="Arial"/>
          <w:sz w:val="20"/>
        </w:rPr>
        <w:t xml:space="preserve">)  </w:t>
      </w:r>
      <w:proofErr w:type="spellStart"/>
      <w:r w:rsidR="00F008B7" w:rsidRPr="00574F30">
        <w:rPr>
          <w:rFonts w:asciiTheme="minorHAnsi" w:hAnsiTheme="minorHAnsi" w:cs="Arial"/>
          <w:sz w:val="20"/>
        </w:rPr>
        <w:t>Floodflow</w:t>
      </w:r>
      <w:proofErr w:type="spellEnd"/>
      <w:proofErr w:type="gramEnd"/>
      <w:r w:rsidR="00F008B7" w:rsidRPr="00574F30">
        <w:rPr>
          <w:rFonts w:asciiTheme="minorHAnsi" w:hAnsiTheme="minorHAnsi" w:cs="Arial"/>
          <w:sz w:val="20"/>
        </w:rPr>
        <w:t xml:space="preserve"> frequency model selection in Australia. </w:t>
      </w:r>
      <w:r w:rsidR="00F008B7" w:rsidRPr="00574F30">
        <w:rPr>
          <w:rFonts w:asciiTheme="minorHAnsi" w:hAnsiTheme="minorHAnsi" w:cs="Arial"/>
          <w:i/>
          <w:sz w:val="20"/>
        </w:rPr>
        <w:t>J</w:t>
      </w:r>
      <w:r w:rsidR="005D4584" w:rsidRPr="00574F30">
        <w:rPr>
          <w:rFonts w:asciiTheme="minorHAnsi" w:hAnsiTheme="minorHAnsi" w:cs="Arial"/>
          <w:i/>
          <w:sz w:val="20"/>
        </w:rPr>
        <w:t>ournal of Hydrology</w:t>
      </w:r>
      <w:r w:rsidR="00F008B7" w:rsidRPr="00574F30">
        <w:rPr>
          <w:rFonts w:asciiTheme="minorHAnsi" w:hAnsiTheme="minorHAnsi" w:cs="Arial"/>
          <w:sz w:val="20"/>
        </w:rPr>
        <w:t>, 146</w:t>
      </w:r>
      <w:r w:rsidR="00757FA5" w:rsidRPr="00574F30">
        <w:rPr>
          <w:rFonts w:asciiTheme="minorHAnsi" w:hAnsiTheme="minorHAnsi" w:cs="Arial"/>
          <w:sz w:val="20"/>
        </w:rPr>
        <w:t>,</w:t>
      </w:r>
      <w:r w:rsidR="00F008B7" w:rsidRPr="00574F30">
        <w:rPr>
          <w:rFonts w:asciiTheme="minorHAnsi" w:hAnsiTheme="minorHAnsi" w:cs="Arial"/>
          <w:sz w:val="20"/>
        </w:rPr>
        <w:t xml:space="preserve"> 421</w:t>
      </w:r>
      <w:r w:rsidR="00E90C4D" w:rsidRPr="00574F30">
        <w:rPr>
          <w:rFonts w:asciiTheme="minorHAnsi" w:hAnsiTheme="minorHAnsi" w:cs="Arial"/>
          <w:sz w:val="20"/>
        </w:rPr>
        <w:t>–</w:t>
      </w:r>
      <w:r w:rsidR="00707A32">
        <w:rPr>
          <w:rFonts w:asciiTheme="minorHAnsi" w:hAnsiTheme="minorHAnsi" w:cs="Arial"/>
          <w:sz w:val="20"/>
        </w:rPr>
        <w:t xml:space="preserve">449, </w:t>
      </w:r>
      <w:hyperlink r:id="rId100" w:history="1">
        <w:r w:rsidR="00FD0E55" w:rsidRPr="005264A0">
          <w:rPr>
            <w:rStyle w:val="Hyperlink"/>
            <w:rFonts w:asciiTheme="minorHAnsi" w:hAnsiTheme="minorHAnsi" w:cs="Arial"/>
            <w:sz w:val="20"/>
          </w:rPr>
          <w:t>http://dx.doi.org/10.1016/0022-1694(93)90288-K</w:t>
        </w:r>
      </w:hyperlink>
      <w:r w:rsidR="00707A32">
        <w:rPr>
          <w:rFonts w:asciiTheme="minorHAnsi" w:hAnsiTheme="minorHAnsi" w:cs="Arial"/>
          <w:sz w:val="20"/>
        </w:rPr>
        <w:t>.</w:t>
      </w:r>
    </w:p>
    <w:p w:rsidR="00D277F8" w:rsidRPr="00574F30" w:rsidRDefault="00D277F8"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Brinkley AJ, Nolan JG and O'Neill IC (1992</w:t>
      </w:r>
      <w:proofErr w:type="gramStart"/>
      <w:r w:rsidRPr="00574F30">
        <w:rPr>
          <w:rFonts w:asciiTheme="minorHAnsi" w:hAnsiTheme="minorHAnsi" w:cs="Arial"/>
          <w:sz w:val="20"/>
        </w:rPr>
        <w:t>)  Modelling</w:t>
      </w:r>
      <w:proofErr w:type="gramEnd"/>
      <w:r w:rsidRPr="00574F30">
        <w:rPr>
          <w:rFonts w:asciiTheme="minorHAnsi" w:hAnsiTheme="minorHAnsi" w:cs="Arial"/>
          <w:sz w:val="20"/>
        </w:rPr>
        <w:t xml:space="preserve"> the </w:t>
      </w:r>
      <w:proofErr w:type="spellStart"/>
      <w:r w:rsidRPr="00574F30">
        <w:rPr>
          <w:rFonts w:asciiTheme="minorHAnsi" w:hAnsiTheme="minorHAnsi" w:cs="Arial"/>
          <w:sz w:val="20"/>
        </w:rPr>
        <w:t>Campaspe</w:t>
      </w:r>
      <w:proofErr w:type="spellEnd"/>
      <w:r w:rsidRPr="00574F30">
        <w:rPr>
          <w:rFonts w:asciiTheme="minorHAnsi" w:hAnsiTheme="minorHAnsi" w:cs="Arial"/>
          <w:sz w:val="20"/>
        </w:rPr>
        <w:t xml:space="preserve"> Valley with a numerical finite element groundwater model. </w:t>
      </w:r>
      <w:r w:rsidRPr="00574F30">
        <w:rPr>
          <w:rFonts w:asciiTheme="minorHAnsi" w:hAnsiTheme="minorHAnsi" w:cs="Arial"/>
          <w:i/>
          <w:sz w:val="20"/>
        </w:rPr>
        <w:t>Civil Engineering Transactions</w:t>
      </w:r>
      <w:r w:rsidRPr="00574F30">
        <w:rPr>
          <w:rFonts w:asciiTheme="minorHAnsi" w:hAnsiTheme="minorHAnsi" w:cs="Arial"/>
          <w:sz w:val="20"/>
        </w:rPr>
        <w:t xml:space="preserve">, Institution of Engineers Australia, </w:t>
      </w:r>
      <w:proofErr w:type="gramStart"/>
      <w:r w:rsidRPr="00574F30">
        <w:rPr>
          <w:rFonts w:asciiTheme="minorHAnsi" w:hAnsiTheme="minorHAnsi" w:cs="Arial"/>
          <w:sz w:val="20"/>
        </w:rPr>
        <w:t>CE34(</w:t>
      </w:r>
      <w:proofErr w:type="gramEnd"/>
      <w:r w:rsidRPr="00574F30">
        <w:rPr>
          <w:rFonts w:asciiTheme="minorHAnsi" w:hAnsiTheme="minorHAnsi" w:cs="Arial"/>
          <w:sz w:val="20"/>
        </w:rPr>
        <w:t>1), 21</w:t>
      </w:r>
      <w:r w:rsidR="00E90C4D" w:rsidRPr="00574F30">
        <w:rPr>
          <w:rFonts w:asciiTheme="minorHAnsi" w:hAnsiTheme="minorHAnsi" w:cs="Arial"/>
          <w:sz w:val="20"/>
        </w:rPr>
        <w:t>–</w:t>
      </w:r>
      <w:r w:rsidRPr="00574F30">
        <w:rPr>
          <w:rFonts w:asciiTheme="minorHAnsi" w:hAnsiTheme="minorHAnsi" w:cs="Arial"/>
          <w:sz w:val="20"/>
        </w:rPr>
        <w:t>29.</w:t>
      </w:r>
    </w:p>
    <w:p w:rsidR="002C7E7E" w:rsidRDefault="00D277F8" w:rsidP="00CF1E78">
      <w:pPr>
        <w:numPr>
          <w:ilvl w:val="0"/>
          <w:numId w:val="3"/>
        </w:numPr>
        <w:tabs>
          <w:tab w:val="clear" w:pos="720"/>
        </w:tabs>
        <w:spacing w:after="120" w:line="264" w:lineRule="auto"/>
        <w:ind w:left="567" w:right="-20" w:hanging="567"/>
        <w:rPr>
          <w:rFonts w:asciiTheme="minorHAnsi" w:hAnsiTheme="minorHAnsi" w:cs="Arial"/>
          <w:sz w:val="20"/>
        </w:rPr>
      </w:pPr>
      <w:r w:rsidRPr="002C7E7E">
        <w:rPr>
          <w:rFonts w:asciiTheme="minorHAnsi" w:hAnsiTheme="minorHAnsi" w:cs="Arial"/>
          <w:b/>
          <w:sz w:val="20"/>
        </w:rPr>
        <w:lastRenderedPageBreak/>
        <w:t>Chiew FH</w:t>
      </w:r>
      <w:r w:rsidR="00F008B7" w:rsidRPr="002C7E7E">
        <w:rPr>
          <w:rFonts w:asciiTheme="minorHAnsi" w:hAnsiTheme="minorHAnsi" w:cs="Arial"/>
          <w:b/>
          <w:sz w:val="20"/>
        </w:rPr>
        <w:t>S</w:t>
      </w:r>
      <w:r w:rsidR="00F008B7" w:rsidRPr="002C7E7E">
        <w:rPr>
          <w:rFonts w:asciiTheme="minorHAnsi" w:hAnsiTheme="minorHAnsi" w:cs="Arial"/>
          <w:sz w:val="20"/>
        </w:rPr>
        <w:t xml:space="preserve"> and Mc</w:t>
      </w:r>
      <w:r w:rsidRPr="002C7E7E">
        <w:rPr>
          <w:rFonts w:asciiTheme="minorHAnsi" w:hAnsiTheme="minorHAnsi" w:cs="Arial"/>
          <w:sz w:val="20"/>
        </w:rPr>
        <w:t>Mahon TA</w:t>
      </w:r>
      <w:r w:rsidR="00F008B7" w:rsidRPr="002C7E7E">
        <w:rPr>
          <w:rFonts w:asciiTheme="minorHAnsi" w:hAnsiTheme="minorHAnsi" w:cs="Arial"/>
          <w:sz w:val="20"/>
        </w:rPr>
        <w:t xml:space="preserve"> (1992</w:t>
      </w:r>
      <w:proofErr w:type="gramStart"/>
      <w:r w:rsidR="00F008B7" w:rsidRPr="002C7E7E">
        <w:rPr>
          <w:rFonts w:asciiTheme="minorHAnsi" w:hAnsiTheme="minorHAnsi" w:cs="Arial"/>
          <w:sz w:val="20"/>
        </w:rPr>
        <w:t>)  An</w:t>
      </w:r>
      <w:proofErr w:type="gramEnd"/>
      <w:r w:rsidR="00F008B7" w:rsidRPr="002C7E7E">
        <w:rPr>
          <w:rFonts w:asciiTheme="minorHAnsi" w:hAnsiTheme="minorHAnsi" w:cs="Arial"/>
          <w:sz w:val="20"/>
        </w:rPr>
        <w:t xml:space="preserve"> Australian comparison of Penman's potential evapotranspiration estimates and Class A evaporation pan data. </w:t>
      </w:r>
      <w:r w:rsidR="005D4584" w:rsidRPr="002C7E7E">
        <w:rPr>
          <w:rFonts w:asciiTheme="minorHAnsi" w:hAnsiTheme="minorHAnsi" w:cs="Arial"/>
          <w:i/>
          <w:sz w:val="20"/>
        </w:rPr>
        <w:t>Australia Journal of Soil Research</w:t>
      </w:r>
      <w:r w:rsidR="005D4584" w:rsidRPr="002C7E7E">
        <w:rPr>
          <w:rFonts w:asciiTheme="minorHAnsi" w:hAnsiTheme="minorHAnsi" w:cs="Arial"/>
          <w:sz w:val="20"/>
        </w:rPr>
        <w:t>, 30</w:t>
      </w:r>
      <w:r w:rsidR="00757FA5" w:rsidRPr="002C7E7E">
        <w:rPr>
          <w:rFonts w:asciiTheme="minorHAnsi" w:hAnsiTheme="minorHAnsi" w:cs="Arial"/>
          <w:sz w:val="20"/>
        </w:rPr>
        <w:t>,</w:t>
      </w:r>
      <w:r w:rsidR="00F008B7" w:rsidRPr="002C7E7E">
        <w:rPr>
          <w:rFonts w:asciiTheme="minorHAnsi" w:hAnsiTheme="minorHAnsi" w:cs="Arial"/>
          <w:sz w:val="20"/>
        </w:rPr>
        <w:t xml:space="preserve"> 101</w:t>
      </w:r>
      <w:r w:rsidR="00E90C4D" w:rsidRPr="002C7E7E">
        <w:rPr>
          <w:rFonts w:asciiTheme="minorHAnsi" w:hAnsiTheme="minorHAnsi" w:cs="Arial"/>
          <w:sz w:val="20"/>
        </w:rPr>
        <w:t>–</w:t>
      </w:r>
      <w:r w:rsidR="002C7E7E">
        <w:rPr>
          <w:rFonts w:asciiTheme="minorHAnsi" w:hAnsiTheme="minorHAnsi" w:cs="Arial"/>
          <w:sz w:val="20"/>
        </w:rPr>
        <w:t xml:space="preserve">112, </w:t>
      </w:r>
      <w:hyperlink r:id="rId101" w:history="1">
        <w:r w:rsidR="002C7E7E" w:rsidRPr="005264A0">
          <w:rPr>
            <w:rStyle w:val="Hyperlink"/>
            <w:rFonts w:asciiTheme="minorHAnsi" w:hAnsiTheme="minorHAnsi" w:cs="Arial"/>
            <w:sz w:val="20"/>
          </w:rPr>
          <w:t>http://dx.doi.org/10.1071/SR9920101</w:t>
        </w:r>
      </w:hyperlink>
      <w:r w:rsidR="002C7E7E">
        <w:rPr>
          <w:rFonts w:asciiTheme="minorHAnsi" w:hAnsiTheme="minorHAnsi" w:cs="Arial"/>
          <w:sz w:val="20"/>
        </w:rPr>
        <w:t>.</w:t>
      </w:r>
    </w:p>
    <w:p w:rsidR="00F008B7" w:rsidRDefault="00D277F8" w:rsidP="00CF1E78">
      <w:pPr>
        <w:numPr>
          <w:ilvl w:val="0"/>
          <w:numId w:val="3"/>
        </w:numPr>
        <w:tabs>
          <w:tab w:val="clear" w:pos="720"/>
        </w:tabs>
        <w:spacing w:after="120" w:line="264" w:lineRule="auto"/>
        <w:ind w:left="567" w:right="-20" w:hanging="567"/>
        <w:rPr>
          <w:rFonts w:asciiTheme="minorHAnsi" w:hAnsiTheme="minorHAnsi" w:cs="Arial"/>
          <w:sz w:val="20"/>
        </w:rPr>
      </w:pPr>
      <w:r w:rsidRPr="002C7E7E">
        <w:rPr>
          <w:rFonts w:asciiTheme="minorHAnsi" w:hAnsiTheme="minorHAnsi" w:cs="Arial"/>
          <w:b/>
          <w:sz w:val="20"/>
        </w:rPr>
        <w:t>Chiew FH</w:t>
      </w:r>
      <w:r w:rsidR="00F008B7" w:rsidRPr="002C7E7E">
        <w:rPr>
          <w:rFonts w:asciiTheme="minorHAnsi" w:hAnsiTheme="minorHAnsi" w:cs="Arial"/>
          <w:b/>
          <w:sz w:val="20"/>
        </w:rPr>
        <w:t>S</w:t>
      </w:r>
      <w:r w:rsidRPr="002C7E7E">
        <w:rPr>
          <w:rFonts w:asciiTheme="minorHAnsi" w:hAnsiTheme="minorHAnsi" w:cs="Arial"/>
          <w:sz w:val="20"/>
        </w:rPr>
        <w:t>, McMahon TA and O'Neill IC</w:t>
      </w:r>
      <w:r w:rsidR="00F008B7" w:rsidRPr="002C7E7E">
        <w:rPr>
          <w:rFonts w:asciiTheme="minorHAnsi" w:hAnsiTheme="minorHAnsi" w:cs="Arial"/>
          <w:sz w:val="20"/>
        </w:rPr>
        <w:t xml:space="preserve"> (1992</w:t>
      </w:r>
      <w:proofErr w:type="gramStart"/>
      <w:r w:rsidR="00F008B7" w:rsidRPr="002C7E7E">
        <w:rPr>
          <w:rFonts w:asciiTheme="minorHAnsi" w:hAnsiTheme="minorHAnsi" w:cs="Arial"/>
          <w:sz w:val="20"/>
        </w:rPr>
        <w:t>)  Estimating</w:t>
      </w:r>
      <w:proofErr w:type="gramEnd"/>
      <w:r w:rsidR="00F008B7" w:rsidRPr="002C7E7E">
        <w:rPr>
          <w:rFonts w:asciiTheme="minorHAnsi" w:hAnsiTheme="minorHAnsi" w:cs="Arial"/>
          <w:sz w:val="20"/>
        </w:rPr>
        <w:t xml:space="preserve"> groundwater recharge using an integrated surface and groundwater modelling approach. </w:t>
      </w:r>
      <w:r w:rsidR="005D4584" w:rsidRPr="002C7E7E">
        <w:rPr>
          <w:rFonts w:asciiTheme="minorHAnsi" w:hAnsiTheme="minorHAnsi" w:cs="Arial"/>
          <w:i/>
          <w:sz w:val="20"/>
        </w:rPr>
        <w:t>Journal of Hydrology</w:t>
      </w:r>
      <w:r w:rsidR="00F008B7" w:rsidRPr="002C7E7E">
        <w:rPr>
          <w:rFonts w:asciiTheme="minorHAnsi" w:hAnsiTheme="minorHAnsi" w:cs="Arial"/>
          <w:sz w:val="20"/>
        </w:rPr>
        <w:t>, 131</w:t>
      </w:r>
      <w:r w:rsidR="00757FA5" w:rsidRPr="002C7E7E">
        <w:rPr>
          <w:rFonts w:asciiTheme="minorHAnsi" w:hAnsiTheme="minorHAnsi" w:cs="Arial"/>
          <w:sz w:val="20"/>
        </w:rPr>
        <w:t>,</w:t>
      </w:r>
      <w:r w:rsidR="00F008B7" w:rsidRPr="002C7E7E">
        <w:rPr>
          <w:rFonts w:asciiTheme="minorHAnsi" w:hAnsiTheme="minorHAnsi" w:cs="Arial"/>
          <w:sz w:val="20"/>
        </w:rPr>
        <w:t xml:space="preserve"> 151</w:t>
      </w:r>
      <w:r w:rsidR="00E90C4D" w:rsidRPr="002C7E7E">
        <w:rPr>
          <w:rFonts w:asciiTheme="minorHAnsi" w:hAnsiTheme="minorHAnsi" w:cs="Arial"/>
          <w:sz w:val="20"/>
        </w:rPr>
        <w:t>–</w:t>
      </w:r>
      <w:r w:rsidR="00A14266">
        <w:rPr>
          <w:rFonts w:asciiTheme="minorHAnsi" w:hAnsiTheme="minorHAnsi" w:cs="Arial"/>
          <w:sz w:val="20"/>
        </w:rPr>
        <w:t xml:space="preserve">186, </w:t>
      </w:r>
      <w:hyperlink r:id="rId102" w:history="1">
        <w:r w:rsidR="00A14266" w:rsidRPr="005264A0">
          <w:rPr>
            <w:rStyle w:val="Hyperlink"/>
            <w:rFonts w:asciiTheme="minorHAnsi" w:hAnsiTheme="minorHAnsi" w:cs="Arial"/>
            <w:sz w:val="20"/>
          </w:rPr>
          <w:t>http://dx.doi.org/10.1016/0022-1694(92)90216-I</w:t>
        </w:r>
      </w:hyperlink>
      <w:r w:rsidR="00A14266">
        <w:rPr>
          <w:rFonts w:asciiTheme="minorHAnsi" w:hAnsiTheme="minorHAnsi" w:cs="Arial"/>
          <w:sz w:val="20"/>
        </w:rPr>
        <w:t>.</w:t>
      </w:r>
    </w:p>
    <w:p w:rsidR="00F008B7" w:rsidRDefault="008E0A5E"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(1991</w:t>
      </w:r>
      <w:proofErr w:type="gramStart"/>
      <w:r w:rsidR="00F008B7" w:rsidRPr="00574F30">
        <w:rPr>
          <w:rFonts w:asciiTheme="minorHAnsi" w:hAnsiTheme="minorHAnsi" w:cs="Arial"/>
          <w:sz w:val="20"/>
        </w:rPr>
        <w:t>)  Groundwater</w:t>
      </w:r>
      <w:proofErr w:type="gramEnd"/>
      <w:r w:rsidR="00F008B7" w:rsidRPr="00574F30">
        <w:rPr>
          <w:rFonts w:asciiTheme="minorHAnsi" w:hAnsiTheme="minorHAnsi" w:cs="Arial"/>
          <w:sz w:val="20"/>
        </w:rPr>
        <w:t xml:space="preserve"> recharge from rainfall and irrigation in the </w:t>
      </w:r>
      <w:proofErr w:type="spellStart"/>
      <w:r w:rsidR="00F008B7" w:rsidRPr="00574F30">
        <w:rPr>
          <w:rFonts w:asciiTheme="minorHAnsi" w:hAnsiTheme="minorHAnsi" w:cs="Arial"/>
          <w:sz w:val="20"/>
        </w:rPr>
        <w:t>Campaspe</w:t>
      </w:r>
      <w:proofErr w:type="spellEnd"/>
      <w:r w:rsidR="00F008B7" w:rsidRPr="00574F30">
        <w:rPr>
          <w:rFonts w:asciiTheme="minorHAnsi" w:hAnsiTheme="minorHAnsi" w:cs="Arial"/>
          <w:sz w:val="20"/>
        </w:rPr>
        <w:t xml:space="preserve"> Valley. </w:t>
      </w:r>
      <w:r w:rsidR="005D4584" w:rsidRPr="00574F30">
        <w:rPr>
          <w:rFonts w:asciiTheme="minorHAnsi" w:hAnsiTheme="minorHAnsi" w:cs="Arial"/>
          <w:i/>
          <w:sz w:val="20"/>
        </w:rPr>
        <w:t>Australian Journal of Soil Research</w:t>
      </w:r>
      <w:r w:rsidR="005D4584" w:rsidRPr="00574F30">
        <w:rPr>
          <w:rFonts w:asciiTheme="minorHAnsi" w:hAnsiTheme="minorHAnsi" w:cs="Arial"/>
          <w:sz w:val="20"/>
        </w:rPr>
        <w:t>, 29</w:t>
      </w:r>
      <w:r w:rsidR="00757FA5" w:rsidRPr="00574F30">
        <w:rPr>
          <w:rFonts w:asciiTheme="minorHAnsi" w:hAnsiTheme="minorHAnsi" w:cs="Arial"/>
          <w:sz w:val="20"/>
        </w:rPr>
        <w:t>,</w:t>
      </w:r>
      <w:r w:rsidR="00F008B7" w:rsidRPr="00574F30">
        <w:rPr>
          <w:rFonts w:asciiTheme="minorHAnsi" w:hAnsiTheme="minorHAnsi" w:cs="Arial"/>
          <w:sz w:val="20"/>
        </w:rPr>
        <w:t xml:space="preserve"> 651</w:t>
      </w:r>
      <w:r w:rsidR="002E7823" w:rsidRPr="00574F30">
        <w:rPr>
          <w:rFonts w:asciiTheme="minorHAnsi" w:hAnsiTheme="minorHAnsi" w:cs="Arial"/>
          <w:sz w:val="20"/>
        </w:rPr>
        <w:t>–</w:t>
      </w:r>
      <w:r w:rsidR="002C7E7E">
        <w:rPr>
          <w:rFonts w:asciiTheme="minorHAnsi" w:hAnsiTheme="minorHAnsi" w:cs="Arial"/>
          <w:sz w:val="20"/>
        </w:rPr>
        <w:t xml:space="preserve">670, </w:t>
      </w:r>
      <w:hyperlink r:id="rId103" w:history="1">
        <w:r w:rsidR="002C7E7E" w:rsidRPr="005264A0">
          <w:rPr>
            <w:rStyle w:val="Hyperlink"/>
            <w:rFonts w:asciiTheme="minorHAnsi" w:hAnsiTheme="minorHAnsi" w:cs="Arial"/>
            <w:sz w:val="20"/>
          </w:rPr>
          <w:t>http://dx.doi.org/10.1071/SR9910651</w:t>
        </w:r>
      </w:hyperlink>
      <w:r w:rsidR="002C7E7E">
        <w:rPr>
          <w:rFonts w:asciiTheme="minorHAnsi" w:hAnsiTheme="minorHAnsi" w:cs="Arial"/>
          <w:sz w:val="20"/>
        </w:rPr>
        <w:t>.</w:t>
      </w:r>
    </w:p>
    <w:p w:rsidR="00F008B7" w:rsidRPr="00FD3423" w:rsidRDefault="008E0A5E" w:rsidP="004C545F">
      <w:pPr>
        <w:numPr>
          <w:ilvl w:val="0"/>
          <w:numId w:val="3"/>
        </w:numPr>
        <w:tabs>
          <w:tab w:val="clear" w:pos="720"/>
        </w:tabs>
        <w:spacing w:after="120" w:line="264" w:lineRule="auto"/>
        <w:ind w:left="567" w:right="-20" w:hanging="567"/>
        <w:rPr>
          <w:rStyle w:val="article-headermeta-info-data"/>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(1991</w:t>
      </w:r>
      <w:proofErr w:type="gramStart"/>
      <w:r w:rsidR="00F008B7" w:rsidRPr="00574F30">
        <w:rPr>
          <w:rFonts w:asciiTheme="minorHAnsi" w:hAnsiTheme="minorHAnsi" w:cs="Arial"/>
          <w:sz w:val="20"/>
        </w:rPr>
        <w:t>)  The</w:t>
      </w:r>
      <w:proofErr w:type="gramEnd"/>
      <w:r w:rsidR="00F008B7" w:rsidRPr="00574F30">
        <w:rPr>
          <w:rFonts w:asciiTheme="minorHAnsi" w:hAnsiTheme="minorHAnsi" w:cs="Arial"/>
          <w:sz w:val="20"/>
        </w:rPr>
        <w:t xml:space="preserve"> applicability of Morton's and Penman's evapotranspiration estimates in rainfall-runoff modelling. </w:t>
      </w:r>
      <w:r w:rsidR="00F008B7" w:rsidRPr="00574F30">
        <w:rPr>
          <w:rFonts w:asciiTheme="minorHAnsi" w:hAnsiTheme="minorHAnsi" w:cs="Arial"/>
          <w:i/>
          <w:sz w:val="20"/>
        </w:rPr>
        <w:t>Wat</w:t>
      </w:r>
      <w:r w:rsidR="00166305" w:rsidRPr="00574F30">
        <w:rPr>
          <w:rFonts w:asciiTheme="minorHAnsi" w:hAnsiTheme="minorHAnsi" w:cs="Arial"/>
          <w:i/>
          <w:sz w:val="20"/>
        </w:rPr>
        <w:t>er Resources Bulletin</w:t>
      </w:r>
      <w:r w:rsidR="00166305" w:rsidRPr="00574F30">
        <w:rPr>
          <w:rFonts w:asciiTheme="minorHAnsi" w:hAnsiTheme="minorHAnsi" w:cs="Arial"/>
          <w:sz w:val="20"/>
        </w:rPr>
        <w:t>, 27</w:t>
      </w:r>
      <w:r w:rsidR="00757FA5" w:rsidRPr="00574F30">
        <w:rPr>
          <w:rFonts w:asciiTheme="minorHAnsi" w:hAnsiTheme="minorHAnsi" w:cs="Arial"/>
          <w:sz w:val="20"/>
        </w:rPr>
        <w:t>,</w:t>
      </w:r>
      <w:r w:rsidR="00F008B7" w:rsidRPr="00574F30">
        <w:rPr>
          <w:rFonts w:asciiTheme="minorHAnsi" w:hAnsiTheme="minorHAnsi" w:cs="Arial"/>
          <w:sz w:val="20"/>
        </w:rPr>
        <w:t xml:space="preserve"> 611</w:t>
      </w:r>
      <w:r w:rsidR="002E7823" w:rsidRPr="00574F30">
        <w:rPr>
          <w:rFonts w:asciiTheme="minorHAnsi" w:hAnsiTheme="minorHAnsi" w:cs="Arial"/>
          <w:sz w:val="20"/>
        </w:rPr>
        <w:t>–</w:t>
      </w:r>
      <w:r w:rsidR="00FD3423">
        <w:rPr>
          <w:rFonts w:asciiTheme="minorHAnsi" w:hAnsiTheme="minorHAnsi" w:cs="Arial"/>
          <w:sz w:val="20"/>
        </w:rPr>
        <w:t xml:space="preserve">620, </w:t>
      </w:r>
      <w:hyperlink r:id="rId104" w:history="1">
        <w:r w:rsidR="00FD3423" w:rsidRPr="005264A0">
          <w:rPr>
            <w:rStyle w:val="Hyperlink"/>
            <w:rFonts w:asciiTheme="minorHAnsi" w:hAnsiTheme="minorHAnsi" w:cs="Arial"/>
            <w:sz w:val="20"/>
          </w:rPr>
          <w:t>http://dx.doi.org/</w:t>
        </w:r>
        <w:r w:rsidR="00FD3423" w:rsidRPr="005264A0">
          <w:rPr>
            <w:rStyle w:val="Hyperlink"/>
            <w:rFonts w:asciiTheme="minorHAnsi" w:hAnsiTheme="minorHAnsi"/>
            <w:sz w:val="20"/>
            <w:lang w:val="en"/>
          </w:rPr>
          <w:t>10.1111/j.1752-1688.1991.tb01462.x</w:t>
        </w:r>
      </w:hyperlink>
      <w:r w:rsidR="00FD3423">
        <w:rPr>
          <w:rStyle w:val="article-headermeta-info-data"/>
          <w:rFonts w:asciiTheme="minorHAnsi" w:hAnsiTheme="minorHAnsi"/>
          <w:sz w:val="20"/>
          <w:lang w:val="en"/>
        </w:rPr>
        <w:t>.</w:t>
      </w:r>
    </w:p>
    <w:p w:rsidR="00F008B7" w:rsidRDefault="008E0A5E"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(1991</w:t>
      </w:r>
      <w:proofErr w:type="gramStart"/>
      <w:r w:rsidR="00F008B7" w:rsidRPr="00574F30">
        <w:rPr>
          <w:rFonts w:asciiTheme="minorHAnsi" w:hAnsiTheme="minorHAnsi" w:cs="Arial"/>
          <w:sz w:val="20"/>
        </w:rPr>
        <w:t>)  Estimating</w:t>
      </w:r>
      <w:proofErr w:type="gramEnd"/>
      <w:r w:rsidR="00F008B7" w:rsidRPr="00574F30">
        <w:rPr>
          <w:rFonts w:asciiTheme="minorHAnsi" w:hAnsiTheme="minorHAnsi" w:cs="Arial"/>
          <w:sz w:val="20"/>
        </w:rPr>
        <w:t xml:space="preserve"> groundwater recharge using a surface watershed modelling approach - reply. </w:t>
      </w:r>
      <w:r w:rsidR="00F008B7" w:rsidRPr="00574F30">
        <w:rPr>
          <w:rFonts w:asciiTheme="minorHAnsi" w:hAnsiTheme="minorHAnsi" w:cs="Arial"/>
          <w:i/>
          <w:sz w:val="20"/>
        </w:rPr>
        <w:t>J</w:t>
      </w:r>
      <w:r w:rsidR="00166305" w:rsidRPr="00574F30">
        <w:rPr>
          <w:rFonts w:asciiTheme="minorHAnsi" w:hAnsiTheme="minorHAnsi" w:cs="Arial"/>
          <w:i/>
          <w:sz w:val="20"/>
        </w:rPr>
        <w:t>ournal of Hydrology</w:t>
      </w:r>
      <w:r w:rsidR="00166305" w:rsidRPr="00574F30">
        <w:rPr>
          <w:rFonts w:asciiTheme="minorHAnsi" w:hAnsiTheme="minorHAnsi" w:cs="Arial"/>
          <w:sz w:val="20"/>
        </w:rPr>
        <w:t>, 127</w:t>
      </w:r>
      <w:r w:rsidR="00757FA5" w:rsidRPr="00574F30">
        <w:rPr>
          <w:rFonts w:asciiTheme="minorHAnsi" w:hAnsiTheme="minorHAnsi" w:cs="Arial"/>
          <w:sz w:val="20"/>
        </w:rPr>
        <w:t>,</w:t>
      </w:r>
      <w:r w:rsidR="00F008B7" w:rsidRPr="00574F30">
        <w:rPr>
          <w:rFonts w:asciiTheme="minorHAnsi" w:hAnsiTheme="minorHAnsi" w:cs="Arial"/>
          <w:sz w:val="20"/>
        </w:rPr>
        <w:t xml:space="preserve"> 393</w:t>
      </w:r>
      <w:r w:rsidR="002E7823" w:rsidRPr="00574F30">
        <w:rPr>
          <w:rFonts w:asciiTheme="minorHAnsi" w:hAnsiTheme="minorHAnsi" w:cs="Arial"/>
          <w:sz w:val="20"/>
        </w:rPr>
        <w:t>–</w:t>
      </w:r>
      <w:r w:rsidR="00FD3423">
        <w:rPr>
          <w:rFonts w:asciiTheme="minorHAnsi" w:hAnsiTheme="minorHAnsi" w:cs="Arial"/>
          <w:sz w:val="20"/>
        </w:rPr>
        <w:t xml:space="preserve">394, </w:t>
      </w:r>
      <w:hyperlink r:id="rId105" w:history="1">
        <w:r w:rsidR="00FD3423" w:rsidRPr="005264A0">
          <w:rPr>
            <w:rStyle w:val="Hyperlink"/>
            <w:rFonts w:asciiTheme="minorHAnsi" w:hAnsiTheme="minorHAnsi" w:cs="Arial"/>
            <w:sz w:val="20"/>
          </w:rPr>
          <w:t>http://dx.doi.org/10.1016/0022-1694(90)90062-3</w:t>
        </w:r>
      </w:hyperlink>
      <w:r w:rsidR="00FD3423">
        <w:rPr>
          <w:rFonts w:asciiTheme="minorHAnsi" w:hAnsiTheme="minorHAnsi" w:cs="Arial"/>
          <w:sz w:val="20"/>
        </w:rPr>
        <w:t>.</w:t>
      </w:r>
    </w:p>
    <w:p w:rsidR="00F008B7" w:rsidRDefault="008E0A5E" w:rsidP="004C545F">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(1990</w:t>
      </w:r>
      <w:proofErr w:type="gramStart"/>
      <w:r w:rsidR="00F008B7" w:rsidRPr="00574F30">
        <w:rPr>
          <w:rFonts w:asciiTheme="minorHAnsi" w:hAnsiTheme="minorHAnsi" w:cs="Arial"/>
          <w:sz w:val="20"/>
        </w:rPr>
        <w:t>)  Estimating</w:t>
      </w:r>
      <w:proofErr w:type="gramEnd"/>
      <w:r w:rsidR="00F008B7" w:rsidRPr="00574F30">
        <w:rPr>
          <w:rFonts w:asciiTheme="minorHAnsi" w:hAnsiTheme="minorHAnsi" w:cs="Arial"/>
          <w:sz w:val="20"/>
        </w:rPr>
        <w:t xml:space="preserve"> groundwater recharge using a surface watershed modelling approach. </w:t>
      </w:r>
      <w:r w:rsidR="00166305" w:rsidRPr="00574F30">
        <w:rPr>
          <w:rFonts w:asciiTheme="minorHAnsi" w:hAnsiTheme="minorHAnsi" w:cs="Arial"/>
          <w:i/>
          <w:sz w:val="20"/>
        </w:rPr>
        <w:t>Journal of Hydrology</w:t>
      </w:r>
      <w:r w:rsidR="00166305" w:rsidRPr="00574F30">
        <w:rPr>
          <w:rFonts w:asciiTheme="minorHAnsi" w:hAnsiTheme="minorHAnsi" w:cs="Arial"/>
          <w:sz w:val="20"/>
        </w:rPr>
        <w:t>, 114</w:t>
      </w:r>
      <w:r w:rsidR="00757FA5" w:rsidRPr="00574F30">
        <w:rPr>
          <w:rFonts w:asciiTheme="minorHAnsi" w:hAnsiTheme="minorHAnsi" w:cs="Arial"/>
          <w:sz w:val="20"/>
        </w:rPr>
        <w:t>,</w:t>
      </w:r>
      <w:r w:rsidR="00F008B7" w:rsidRPr="00574F30">
        <w:rPr>
          <w:rFonts w:asciiTheme="minorHAnsi" w:hAnsiTheme="minorHAnsi" w:cs="Arial"/>
          <w:sz w:val="20"/>
        </w:rPr>
        <w:t xml:space="preserve"> 285</w:t>
      </w:r>
      <w:r w:rsidR="002E7823" w:rsidRPr="00574F30">
        <w:rPr>
          <w:rFonts w:asciiTheme="minorHAnsi" w:hAnsiTheme="minorHAnsi" w:cs="Arial"/>
          <w:sz w:val="20"/>
        </w:rPr>
        <w:t>–</w:t>
      </w:r>
      <w:r w:rsidR="00FD3423">
        <w:rPr>
          <w:rFonts w:asciiTheme="minorHAnsi" w:hAnsiTheme="minorHAnsi" w:cs="Arial"/>
          <w:sz w:val="20"/>
        </w:rPr>
        <w:t xml:space="preserve">304, </w:t>
      </w:r>
      <w:hyperlink r:id="rId106" w:history="1">
        <w:r w:rsidR="00FD3423" w:rsidRPr="005264A0">
          <w:rPr>
            <w:rStyle w:val="Hyperlink"/>
            <w:rFonts w:asciiTheme="minorHAnsi" w:hAnsiTheme="minorHAnsi" w:cs="Arial"/>
            <w:sz w:val="20"/>
          </w:rPr>
          <w:t>http://dx.doi.org/10.1016/0022-1694(90)90062-3</w:t>
        </w:r>
      </w:hyperlink>
      <w:r w:rsidR="00FD3423">
        <w:rPr>
          <w:rFonts w:asciiTheme="minorHAnsi" w:hAnsiTheme="minorHAnsi" w:cs="Arial"/>
          <w:sz w:val="20"/>
        </w:rPr>
        <w:t>.</w:t>
      </w:r>
    </w:p>
    <w:p w:rsidR="00B92886" w:rsidRDefault="008E0A5E" w:rsidP="0021796E">
      <w:pPr>
        <w:numPr>
          <w:ilvl w:val="0"/>
          <w:numId w:val="3"/>
        </w:numPr>
        <w:tabs>
          <w:tab w:val="clear" w:pos="720"/>
        </w:tabs>
        <w:spacing w:after="120" w:line="264" w:lineRule="auto"/>
        <w:ind w:left="567" w:right="-23"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(1990</w:t>
      </w:r>
      <w:proofErr w:type="gramStart"/>
      <w:r w:rsidR="00F008B7" w:rsidRPr="00574F30">
        <w:rPr>
          <w:rFonts w:asciiTheme="minorHAnsi" w:hAnsiTheme="minorHAnsi" w:cs="Arial"/>
          <w:sz w:val="20"/>
        </w:rPr>
        <w:t>)  Estimating</w:t>
      </w:r>
      <w:proofErr w:type="gramEnd"/>
      <w:r w:rsidR="00F008B7" w:rsidRPr="00574F30">
        <w:rPr>
          <w:rFonts w:asciiTheme="minorHAnsi" w:hAnsiTheme="minorHAnsi" w:cs="Arial"/>
          <w:sz w:val="20"/>
        </w:rPr>
        <w:t xml:space="preserve"> groundwater recharge using a surface watershed model: sensitivity analyses. </w:t>
      </w:r>
      <w:r w:rsidR="00F008B7" w:rsidRPr="00574F30">
        <w:rPr>
          <w:rFonts w:asciiTheme="minorHAnsi" w:hAnsiTheme="minorHAnsi" w:cs="Arial"/>
          <w:i/>
          <w:sz w:val="20"/>
        </w:rPr>
        <w:t>J</w:t>
      </w:r>
      <w:r w:rsidR="00166305" w:rsidRPr="00574F30">
        <w:rPr>
          <w:rFonts w:asciiTheme="minorHAnsi" w:hAnsiTheme="minorHAnsi" w:cs="Arial"/>
          <w:i/>
          <w:sz w:val="20"/>
        </w:rPr>
        <w:t>ournal of Hydrology</w:t>
      </w:r>
      <w:r w:rsidR="00166305" w:rsidRPr="00574F30">
        <w:rPr>
          <w:rFonts w:asciiTheme="minorHAnsi" w:hAnsiTheme="minorHAnsi" w:cs="Arial"/>
          <w:sz w:val="20"/>
        </w:rPr>
        <w:t>, 114</w:t>
      </w:r>
      <w:r w:rsidR="00757FA5" w:rsidRPr="00574F30">
        <w:rPr>
          <w:rFonts w:asciiTheme="minorHAnsi" w:hAnsiTheme="minorHAnsi" w:cs="Arial"/>
          <w:sz w:val="20"/>
        </w:rPr>
        <w:t>,</w:t>
      </w:r>
      <w:r w:rsidR="00F008B7" w:rsidRPr="00574F30">
        <w:rPr>
          <w:rFonts w:asciiTheme="minorHAnsi" w:hAnsiTheme="minorHAnsi" w:cs="Arial"/>
          <w:sz w:val="20"/>
        </w:rPr>
        <w:t xml:space="preserve"> 305</w:t>
      </w:r>
      <w:r w:rsidR="002E7823" w:rsidRPr="00574F30">
        <w:rPr>
          <w:rFonts w:asciiTheme="minorHAnsi" w:hAnsiTheme="minorHAnsi" w:cs="Arial"/>
          <w:sz w:val="20"/>
        </w:rPr>
        <w:t>–</w:t>
      </w:r>
      <w:r w:rsidR="00FD3423">
        <w:rPr>
          <w:rFonts w:asciiTheme="minorHAnsi" w:hAnsiTheme="minorHAnsi" w:cs="Arial"/>
          <w:sz w:val="20"/>
        </w:rPr>
        <w:t xml:space="preserve">325, </w:t>
      </w:r>
      <w:hyperlink r:id="rId107" w:history="1">
        <w:r w:rsidR="00FD3423" w:rsidRPr="005264A0">
          <w:rPr>
            <w:rStyle w:val="Hyperlink"/>
            <w:rFonts w:asciiTheme="minorHAnsi" w:hAnsiTheme="minorHAnsi" w:cs="Arial"/>
            <w:sz w:val="20"/>
          </w:rPr>
          <w:t>http://dx.doi.org/10.1016/0022-1694(90)90063-4</w:t>
        </w:r>
      </w:hyperlink>
      <w:r w:rsidR="00FD3423">
        <w:rPr>
          <w:rFonts w:asciiTheme="minorHAnsi" w:hAnsiTheme="minorHAnsi" w:cs="Arial"/>
          <w:sz w:val="20"/>
        </w:rPr>
        <w:t>.</w:t>
      </w:r>
    </w:p>
    <w:p w:rsidR="00F008B7" w:rsidRPr="00D544DD" w:rsidRDefault="00102F5E">
      <w:pPr>
        <w:pStyle w:val="Heading2"/>
        <w:rPr>
          <w:rFonts w:asciiTheme="minorHAnsi" w:hAnsiTheme="minorHAnsi" w:cs="Arial"/>
          <w:sz w:val="24"/>
          <w:szCs w:val="24"/>
        </w:rPr>
      </w:pPr>
      <w:r w:rsidRPr="00D544DD">
        <w:rPr>
          <w:rFonts w:asciiTheme="minorHAnsi" w:hAnsiTheme="minorHAnsi" w:cs="Arial"/>
          <w:sz w:val="24"/>
          <w:szCs w:val="24"/>
        </w:rPr>
        <w:br w:type="page"/>
      </w:r>
      <w:r w:rsidR="00F008B7" w:rsidRPr="00574F30">
        <w:rPr>
          <w:rFonts w:asciiTheme="minorHAnsi" w:hAnsiTheme="minorHAnsi" w:cs="Arial"/>
          <w:color w:val="0070C0"/>
          <w:sz w:val="24"/>
          <w:szCs w:val="24"/>
        </w:rPr>
        <w:lastRenderedPageBreak/>
        <w:t>CHAPTERS IN BOOKS</w:t>
      </w:r>
    </w:p>
    <w:p w:rsidR="00F008B7" w:rsidRPr="00D544DD" w:rsidRDefault="00F008B7">
      <w:pPr>
        <w:ind w:left="560" w:right="-20" w:hanging="560"/>
        <w:jc w:val="both"/>
        <w:rPr>
          <w:rFonts w:asciiTheme="minorHAnsi" w:hAnsiTheme="minorHAnsi" w:cs="Arial"/>
          <w:b/>
          <w:szCs w:val="24"/>
        </w:rPr>
      </w:pPr>
    </w:p>
    <w:p w:rsidR="00850826" w:rsidRDefault="00206896" w:rsidP="00850826">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Re</w:t>
      </w:r>
      <w:r w:rsidR="00F676DF" w:rsidRPr="00574F30">
        <w:rPr>
          <w:rFonts w:asciiTheme="minorHAnsi" w:hAnsiTheme="minorHAnsi" w:cs="Arial"/>
          <w:sz w:val="20"/>
        </w:rPr>
        <w:t>i</w:t>
      </w:r>
      <w:r w:rsidRPr="00574F30">
        <w:rPr>
          <w:rFonts w:asciiTheme="minorHAnsi" w:hAnsiTheme="minorHAnsi" w:cs="Arial"/>
          <w:sz w:val="20"/>
        </w:rPr>
        <w:t xml:space="preserve">singer A, Kitching RL, </w:t>
      </w:r>
      <w:r w:rsidRPr="00574F30">
        <w:rPr>
          <w:rFonts w:asciiTheme="minorHAnsi" w:hAnsiTheme="minorHAnsi" w:cs="Arial"/>
          <w:b/>
          <w:sz w:val="20"/>
        </w:rPr>
        <w:t>Chiew F</w:t>
      </w:r>
      <w:r w:rsidRPr="00574F30">
        <w:rPr>
          <w:rFonts w:asciiTheme="minorHAnsi" w:hAnsiTheme="minorHAnsi" w:cs="Arial"/>
          <w:sz w:val="20"/>
        </w:rPr>
        <w:t>, Hughes L, Newton PCD, Schuster SS, Tait A and Whetton P (2014</w:t>
      </w:r>
      <w:proofErr w:type="gramStart"/>
      <w:r w:rsidRPr="00574F30">
        <w:rPr>
          <w:rFonts w:asciiTheme="minorHAnsi" w:hAnsiTheme="minorHAnsi" w:cs="Arial"/>
          <w:sz w:val="20"/>
        </w:rPr>
        <w:t>)  Australasia</w:t>
      </w:r>
      <w:proofErr w:type="gramEnd"/>
      <w:r w:rsidRPr="00574F30">
        <w:rPr>
          <w:rFonts w:asciiTheme="minorHAnsi" w:hAnsiTheme="minorHAnsi" w:cs="Arial"/>
          <w:sz w:val="20"/>
        </w:rPr>
        <w:t>. In: Climate Change 2014: Impacts, Adaptation and Vulnerability. Part B: Regional Aspects. Contribution of Working Group II to the Fifth Assessment Report of the Intergovernmental Panel on Climate Change (Editors: VR Barros, CB Field et al.). Cambridge University Press, pp. 1371–1438.</w:t>
      </w:r>
      <w:r w:rsidR="00850826">
        <w:rPr>
          <w:rFonts w:asciiTheme="minorHAnsi" w:hAnsiTheme="minorHAnsi" w:cs="Arial"/>
          <w:sz w:val="20"/>
        </w:rPr>
        <w:br/>
        <w:t>[</w:t>
      </w:r>
      <w:hyperlink r:id="rId108" w:history="1">
        <w:r w:rsidR="00A77606" w:rsidRPr="00C133A8">
          <w:rPr>
            <w:rStyle w:val="Hyperlink"/>
            <w:rFonts w:asciiTheme="minorHAnsi" w:hAnsiTheme="minorHAnsi" w:cs="Arial"/>
            <w:sz w:val="20"/>
          </w:rPr>
          <w:t>http://www.ipcc.ch/pdf/assessment-report/ar5/wg2/WGIIAR5-Chap25_FINAL.pdf</w:t>
        </w:r>
      </w:hyperlink>
      <w:r w:rsidR="00850826">
        <w:rPr>
          <w:rFonts w:asciiTheme="minorHAnsi" w:hAnsiTheme="minorHAnsi" w:cs="Arial"/>
          <w:sz w:val="20"/>
        </w:rPr>
        <w:t>]</w:t>
      </w:r>
    </w:p>
    <w:p w:rsidR="00850826" w:rsidRDefault="004307E2" w:rsidP="00850826">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w:t>
      </w:r>
      <w:r w:rsidRPr="00574F30">
        <w:rPr>
          <w:rFonts w:asciiTheme="minorHAnsi" w:hAnsiTheme="minorHAnsi" w:cs="Arial"/>
          <w:sz w:val="20"/>
        </w:rPr>
        <w:t xml:space="preserve"> (2013</w:t>
      </w:r>
      <w:proofErr w:type="gramStart"/>
      <w:r w:rsidRPr="00574F30">
        <w:rPr>
          <w:rFonts w:asciiTheme="minorHAnsi" w:hAnsiTheme="minorHAnsi" w:cs="Arial"/>
          <w:sz w:val="20"/>
        </w:rPr>
        <w:t>)  Climate</w:t>
      </w:r>
      <w:proofErr w:type="gramEnd"/>
      <w:r w:rsidRPr="00574F30">
        <w:rPr>
          <w:rFonts w:asciiTheme="minorHAnsi" w:hAnsiTheme="minorHAnsi" w:cs="Arial"/>
          <w:sz w:val="20"/>
        </w:rPr>
        <w:t xml:space="preserve"> and water. In: Living in a Warmer World (Editor: J. Salinger), </w:t>
      </w:r>
      <w:r w:rsidR="00C66B9C" w:rsidRPr="00574F30">
        <w:rPr>
          <w:rFonts w:asciiTheme="minorHAnsi" w:hAnsiTheme="minorHAnsi" w:cs="Arial"/>
          <w:sz w:val="20"/>
        </w:rPr>
        <w:t>Bateman</w:t>
      </w:r>
      <w:r w:rsidRPr="00574F30">
        <w:rPr>
          <w:rFonts w:asciiTheme="minorHAnsi" w:hAnsiTheme="minorHAnsi" w:cs="Arial"/>
          <w:sz w:val="20"/>
        </w:rPr>
        <w:t xml:space="preserve"> Publishing, (ISBN 978-1-</w:t>
      </w:r>
      <w:r w:rsidR="00C66B9C" w:rsidRPr="00574F30">
        <w:rPr>
          <w:rFonts w:asciiTheme="minorHAnsi" w:hAnsiTheme="minorHAnsi" w:cs="Arial"/>
          <w:sz w:val="20"/>
        </w:rPr>
        <w:t>86953-840-8</w:t>
      </w:r>
      <w:r w:rsidRPr="00574F30">
        <w:rPr>
          <w:rFonts w:asciiTheme="minorHAnsi" w:hAnsiTheme="minorHAnsi" w:cs="Arial"/>
          <w:sz w:val="20"/>
        </w:rPr>
        <w:t>), pp. 51–60.</w:t>
      </w:r>
      <w:r w:rsidR="00850826">
        <w:rPr>
          <w:rFonts w:asciiTheme="minorHAnsi" w:hAnsiTheme="minorHAnsi" w:cs="Arial"/>
          <w:sz w:val="20"/>
        </w:rPr>
        <w:br/>
        <w:t>[</w:t>
      </w:r>
      <w:hyperlink r:id="rId109" w:history="1">
        <w:r w:rsidR="00850826" w:rsidRPr="00104B60">
          <w:rPr>
            <w:rStyle w:val="Hyperlink"/>
            <w:rFonts w:asciiTheme="minorHAnsi" w:hAnsiTheme="minorHAnsi" w:cs="Arial"/>
            <w:sz w:val="20"/>
          </w:rPr>
          <w:t>http://www.publish.csiro.au/book/7136</w:t>
        </w:r>
      </w:hyperlink>
      <w:r w:rsidR="00850826">
        <w:rPr>
          <w:rFonts w:asciiTheme="minorHAnsi" w:hAnsiTheme="minorHAnsi" w:cs="Arial"/>
          <w:sz w:val="20"/>
        </w:rPr>
        <w:t>]</w:t>
      </w:r>
    </w:p>
    <w:p w:rsidR="006B297B" w:rsidRDefault="006B297B" w:rsidP="00850826">
      <w:pPr>
        <w:numPr>
          <w:ilvl w:val="0"/>
          <w:numId w:val="3"/>
        </w:numPr>
        <w:tabs>
          <w:tab w:val="clear" w:pos="720"/>
        </w:tabs>
        <w:spacing w:after="120" w:line="264" w:lineRule="auto"/>
        <w:ind w:left="567" w:hanging="567"/>
        <w:rPr>
          <w:rFonts w:asciiTheme="minorHAnsi" w:hAnsiTheme="minorHAnsi" w:cs="Arial"/>
          <w:sz w:val="20"/>
        </w:rPr>
      </w:pPr>
      <w:proofErr w:type="spellStart"/>
      <w:r w:rsidRPr="00574F30">
        <w:rPr>
          <w:rFonts w:asciiTheme="minorHAnsi" w:hAnsiTheme="minorHAnsi" w:cs="Arial"/>
          <w:sz w:val="20"/>
        </w:rPr>
        <w:t>Parajka</w:t>
      </w:r>
      <w:proofErr w:type="spellEnd"/>
      <w:r w:rsidRPr="00574F30">
        <w:rPr>
          <w:rFonts w:asciiTheme="minorHAnsi" w:hAnsiTheme="minorHAnsi" w:cs="Arial"/>
          <w:sz w:val="20"/>
        </w:rPr>
        <w:t xml:space="preserve"> J, Andressian V, </w:t>
      </w:r>
      <w:proofErr w:type="spellStart"/>
      <w:r w:rsidRPr="00574F30">
        <w:rPr>
          <w:rFonts w:asciiTheme="minorHAnsi" w:hAnsiTheme="minorHAnsi" w:cs="Arial"/>
          <w:sz w:val="20"/>
        </w:rPr>
        <w:t>Archfield</w:t>
      </w:r>
      <w:proofErr w:type="spellEnd"/>
      <w:r w:rsidRPr="00574F30">
        <w:rPr>
          <w:rFonts w:asciiTheme="minorHAnsi" w:hAnsiTheme="minorHAnsi" w:cs="Arial"/>
          <w:sz w:val="20"/>
        </w:rPr>
        <w:t xml:space="preserve"> SA, </w:t>
      </w:r>
      <w:proofErr w:type="spellStart"/>
      <w:r w:rsidRPr="00574F30">
        <w:rPr>
          <w:rFonts w:asciiTheme="minorHAnsi" w:hAnsiTheme="minorHAnsi" w:cs="Arial"/>
          <w:sz w:val="20"/>
        </w:rPr>
        <w:t>Bardossy</w:t>
      </w:r>
      <w:proofErr w:type="spellEnd"/>
      <w:r w:rsidRPr="00574F30">
        <w:rPr>
          <w:rFonts w:asciiTheme="minorHAnsi" w:hAnsiTheme="minorHAnsi" w:cs="Arial"/>
          <w:sz w:val="20"/>
        </w:rPr>
        <w:t xml:space="preserve"> A, </w:t>
      </w:r>
      <w:proofErr w:type="spellStart"/>
      <w:r w:rsidRPr="00574F30">
        <w:rPr>
          <w:rFonts w:asciiTheme="minorHAnsi" w:hAnsiTheme="minorHAnsi" w:cs="Arial"/>
          <w:sz w:val="20"/>
        </w:rPr>
        <w:t>Bloshcl</w:t>
      </w:r>
      <w:proofErr w:type="spellEnd"/>
      <w:r w:rsidRPr="00574F30">
        <w:rPr>
          <w:rFonts w:asciiTheme="minorHAnsi" w:hAnsiTheme="minorHAnsi" w:cs="Arial"/>
          <w:sz w:val="20"/>
        </w:rPr>
        <w:t xml:space="preserve"> G, </w:t>
      </w:r>
      <w:r w:rsidRPr="00574F30">
        <w:rPr>
          <w:rFonts w:asciiTheme="minorHAnsi" w:hAnsiTheme="minorHAnsi" w:cs="Arial"/>
          <w:b/>
          <w:sz w:val="20"/>
        </w:rPr>
        <w:t>Chiew F</w:t>
      </w:r>
      <w:r w:rsidRPr="00574F30">
        <w:rPr>
          <w:rFonts w:asciiTheme="minorHAnsi" w:hAnsiTheme="minorHAnsi" w:cs="Arial"/>
          <w:sz w:val="20"/>
        </w:rPr>
        <w:t xml:space="preserve">, </w:t>
      </w:r>
      <w:proofErr w:type="spellStart"/>
      <w:r w:rsidRPr="00574F30">
        <w:rPr>
          <w:rFonts w:asciiTheme="minorHAnsi" w:hAnsiTheme="minorHAnsi" w:cs="Arial"/>
          <w:sz w:val="20"/>
        </w:rPr>
        <w:t>Duan</w:t>
      </w:r>
      <w:proofErr w:type="spellEnd"/>
      <w:r w:rsidRPr="00574F30">
        <w:rPr>
          <w:rFonts w:asciiTheme="minorHAnsi" w:hAnsiTheme="minorHAnsi" w:cs="Arial"/>
          <w:sz w:val="20"/>
        </w:rPr>
        <w:t xml:space="preserve"> Q, </w:t>
      </w:r>
      <w:proofErr w:type="spellStart"/>
      <w:r w:rsidRPr="00574F30">
        <w:rPr>
          <w:rFonts w:asciiTheme="minorHAnsi" w:hAnsiTheme="minorHAnsi" w:cs="Arial"/>
          <w:sz w:val="20"/>
        </w:rPr>
        <w:t>Gelfan</w:t>
      </w:r>
      <w:proofErr w:type="spellEnd"/>
      <w:r w:rsidRPr="00574F30">
        <w:rPr>
          <w:rFonts w:asciiTheme="minorHAnsi" w:hAnsiTheme="minorHAnsi" w:cs="Arial"/>
          <w:sz w:val="20"/>
        </w:rPr>
        <w:t xml:space="preserve"> A, </w:t>
      </w:r>
      <w:proofErr w:type="spellStart"/>
      <w:r w:rsidRPr="00574F30">
        <w:rPr>
          <w:rFonts w:asciiTheme="minorHAnsi" w:hAnsiTheme="minorHAnsi" w:cs="Arial"/>
          <w:sz w:val="20"/>
        </w:rPr>
        <w:t>Hlavcova</w:t>
      </w:r>
      <w:proofErr w:type="spellEnd"/>
      <w:r w:rsidRPr="00574F30">
        <w:rPr>
          <w:rFonts w:asciiTheme="minorHAnsi" w:hAnsiTheme="minorHAnsi" w:cs="Arial"/>
          <w:sz w:val="20"/>
        </w:rPr>
        <w:t xml:space="preserve"> K, </w:t>
      </w:r>
      <w:proofErr w:type="spellStart"/>
      <w:r w:rsidRPr="00574F30">
        <w:rPr>
          <w:rFonts w:asciiTheme="minorHAnsi" w:hAnsiTheme="minorHAnsi" w:cs="Arial"/>
          <w:sz w:val="20"/>
        </w:rPr>
        <w:t>Merz</w:t>
      </w:r>
      <w:proofErr w:type="spellEnd"/>
      <w:r w:rsidRPr="00574F30">
        <w:rPr>
          <w:rFonts w:asciiTheme="minorHAnsi" w:hAnsiTheme="minorHAnsi" w:cs="Arial"/>
          <w:sz w:val="20"/>
        </w:rPr>
        <w:t xml:space="preserve"> R, McIntyre N, Oudin L, Perrin C, </w:t>
      </w:r>
      <w:proofErr w:type="spellStart"/>
      <w:r w:rsidRPr="00574F30">
        <w:rPr>
          <w:rFonts w:asciiTheme="minorHAnsi" w:hAnsiTheme="minorHAnsi" w:cs="Arial"/>
          <w:sz w:val="20"/>
        </w:rPr>
        <w:t>Rogger</w:t>
      </w:r>
      <w:proofErr w:type="spellEnd"/>
      <w:r w:rsidRPr="00574F30">
        <w:rPr>
          <w:rFonts w:asciiTheme="minorHAnsi" w:hAnsiTheme="minorHAnsi" w:cs="Arial"/>
          <w:sz w:val="20"/>
        </w:rPr>
        <w:t xml:space="preserve"> M, Salinas JL, </w:t>
      </w:r>
      <w:proofErr w:type="spellStart"/>
      <w:r w:rsidRPr="00574F30">
        <w:rPr>
          <w:rFonts w:asciiTheme="minorHAnsi" w:hAnsiTheme="minorHAnsi" w:cs="Arial"/>
          <w:sz w:val="20"/>
        </w:rPr>
        <w:t>Savenije</w:t>
      </w:r>
      <w:proofErr w:type="spellEnd"/>
      <w:r w:rsidRPr="00574F30">
        <w:rPr>
          <w:rFonts w:asciiTheme="minorHAnsi" w:hAnsiTheme="minorHAnsi" w:cs="Arial"/>
          <w:sz w:val="20"/>
        </w:rPr>
        <w:t xml:space="preserve"> HG, </w:t>
      </w:r>
      <w:proofErr w:type="spellStart"/>
      <w:r w:rsidRPr="00574F30">
        <w:rPr>
          <w:rFonts w:asciiTheme="minorHAnsi" w:hAnsiTheme="minorHAnsi" w:cs="Arial"/>
          <w:sz w:val="20"/>
        </w:rPr>
        <w:t>Skoien</w:t>
      </w:r>
      <w:proofErr w:type="spellEnd"/>
      <w:r w:rsidRPr="00574F30">
        <w:rPr>
          <w:rFonts w:asciiTheme="minorHAnsi" w:hAnsiTheme="minorHAnsi" w:cs="Arial"/>
          <w:sz w:val="20"/>
        </w:rPr>
        <w:t xml:space="preserve"> JO, Wagener T, </w:t>
      </w:r>
      <w:proofErr w:type="spellStart"/>
      <w:r w:rsidRPr="00574F30">
        <w:rPr>
          <w:rFonts w:asciiTheme="minorHAnsi" w:hAnsiTheme="minorHAnsi" w:cs="Arial"/>
          <w:sz w:val="20"/>
        </w:rPr>
        <w:t>Zehe</w:t>
      </w:r>
      <w:proofErr w:type="spellEnd"/>
      <w:r w:rsidRPr="00574F30">
        <w:rPr>
          <w:rFonts w:asciiTheme="minorHAnsi" w:hAnsiTheme="minorHAnsi" w:cs="Arial"/>
          <w:sz w:val="20"/>
        </w:rPr>
        <w:t xml:space="preserve"> E and Zhang Y (2013)  Prediction of runoff hydrographs in ungauged basins. In: Runoff Prediction in Ungauged Basins – Synthesis </w:t>
      </w:r>
      <w:proofErr w:type="gramStart"/>
      <w:r w:rsidRPr="00574F30">
        <w:rPr>
          <w:rFonts w:asciiTheme="minorHAnsi" w:hAnsiTheme="minorHAnsi" w:cs="Arial"/>
          <w:sz w:val="20"/>
        </w:rPr>
        <w:t>Across</w:t>
      </w:r>
      <w:proofErr w:type="gramEnd"/>
      <w:r w:rsidRPr="00574F30">
        <w:rPr>
          <w:rFonts w:asciiTheme="minorHAnsi" w:hAnsiTheme="minorHAnsi" w:cs="Arial"/>
          <w:sz w:val="20"/>
        </w:rPr>
        <w:t xml:space="preserve"> Processes, Places and Scales (Editors: G Bloschl, M Sivapalan, T Wagener, A Viglione and H </w:t>
      </w:r>
      <w:proofErr w:type="spellStart"/>
      <w:r w:rsidRPr="00574F30">
        <w:rPr>
          <w:rFonts w:asciiTheme="minorHAnsi" w:hAnsiTheme="minorHAnsi" w:cs="Arial"/>
          <w:sz w:val="20"/>
        </w:rPr>
        <w:t>Savinije</w:t>
      </w:r>
      <w:proofErr w:type="spellEnd"/>
      <w:r w:rsidRPr="00574F30">
        <w:rPr>
          <w:rFonts w:asciiTheme="minorHAnsi" w:hAnsiTheme="minorHAnsi" w:cs="Arial"/>
          <w:sz w:val="20"/>
        </w:rPr>
        <w:t xml:space="preserve">), Cambridge University Press, </w:t>
      </w:r>
      <w:r w:rsidR="001B5830" w:rsidRPr="00574F30">
        <w:rPr>
          <w:rFonts w:asciiTheme="minorHAnsi" w:hAnsiTheme="minorHAnsi" w:cs="Arial"/>
          <w:sz w:val="20"/>
        </w:rPr>
        <w:t xml:space="preserve">(ISBN 9781107028180), </w:t>
      </w:r>
      <w:r w:rsidRPr="00574F30">
        <w:rPr>
          <w:rFonts w:asciiTheme="minorHAnsi" w:hAnsiTheme="minorHAnsi" w:cs="Arial"/>
          <w:sz w:val="20"/>
        </w:rPr>
        <w:t>pp. 227–269.</w:t>
      </w:r>
      <w:r w:rsidR="00850826">
        <w:rPr>
          <w:rFonts w:asciiTheme="minorHAnsi" w:hAnsiTheme="minorHAnsi" w:cs="Arial"/>
          <w:sz w:val="20"/>
        </w:rPr>
        <w:br/>
        <w:t>[</w:t>
      </w:r>
      <w:hyperlink r:id="rId110" w:history="1">
        <w:r w:rsidR="00A77606" w:rsidRPr="00C133A8">
          <w:rPr>
            <w:rStyle w:val="Hyperlink"/>
            <w:rFonts w:asciiTheme="minorHAnsi" w:hAnsiTheme="minorHAnsi" w:cs="Arial"/>
            <w:sz w:val="20"/>
          </w:rPr>
          <w:t>http://www.cambridge.org/core/books/runoff-prediction-in-ungauged-basins/FA0DA616BED4ECAE9476726BA5276DDC</w:t>
        </w:r>
      </w:hyperlink>
      <w:r w:rsidR="00850826">
        <w:rPr>
          <w:rFonts w:asciiTheme="minorHAnsi" w:hAnsiTheme="minorHAnsi" w:cs="Arial"/>
          <w:sz w:val="20"/>
        </w:rPr>
        <w:t>]</w:t>
      </w:r>
    </w:p>
    <w:p w:rsidR="00850826" w:rsidRPr="00850826" w:rsidRDefault="00937841" w:rsidP="00850826">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 xml:space="preserve">Kirby M, </w:t>
      </w:r>
      <w:r w:rsidRPr="00574F30">
        <w:rPr>
          <w:rFonts w:asciiTheme="minorHAnsi" w:hAnsiTheme="minorHAnsi" w:cs="Arial"/>
          <w:b/>
          <w:sz w:val="20"/>
        </w:rPr>
        <w:t>Chiew F</w:t>
      </w:r>
      <w:r w:rsidRPr="00574F30">
        <w:rPr>
          <w:rFonts w:asciiTheme="minorHAnsi" w:hAnsiTheme="minorHAnsi" w:cs="Arial"/>
          <w:sz w:val="20"/>
        </w:rPr>
        <w:t xml:space="preserve">, Mainuddin M, Young B, Podger G and Close A (2013)  Drought and climate change in the Murray-Darling Basin: a hydrological perspective. In: Drought in Arid and Semi-Arid Environments (Editors: K </w:t>
      </w:r>
      <w:proofErr w:type="spellStart"/>
      <w:r w:rsidRPr="00574F30">
        <w:rPr>
          <w:rFonts w:asciiTheme="minorHAnsi" w:hAnsiTheme="minorHAnsi" w:cs="Arial"/>
          <w:sz w:val="20"/>
        </w:rPr>
        <w:t>Schwabe</w:t>
      </w:r>
      <w:proofErr w:type="spellEnd"/>
      <w:r w:rsidRPr="00574F30">
        <w:rPr>
          <w:rFonts w:asciiTheme="minorHAnsi" w:hAnsiTheme="minorHAnsi" w:cs="Arial"/>
          <w:sz w:val="20"/>
        </w:rPr>
        <w:t xml:space="preserve">, J </w:t>
      </w:r>
      <w:proofErr w:type="spellStart"/>
      <w:r w:rsidRPr="00574F30">
        <w:rPr>
          <w:rFonts w:asciiTheme="minorHAnsi" w:hAnsiTheme="minorHAnsi" w:cs="Arial"/>
          <w:sz w:val="20"/>
        </w:rPr>
        <w:t>Albiac</w:t>
      </w:r>
      <w:proofErr w:type="spellEnd"/>
      <w:r w:rsidRPr="00574F30">
        <w:rPr>
          <w:rFonts w:asciiTheme="minorHAnsi" w:hAnsiTheme="minorHAnsi" w:cs="Arial"/>
          <w:sz w:val="20"/>
        </w:rPr>
        <w:t>, J Connor, R Hassan and L Mez</w:t>
      </w:r>
      <w:r w:rsidR="001B5830" w:rsidRPr="00574F30">
        <w:rPr>
          <w:rFonts w:asciiTheme="minorHAnsi" w:hAnsiTheme="minorHAnsi" w:cs="Arial"/>
          <w:sz w:val="20"/>
        </w:rPr>
        <w:t>a-Gonzalez), Springer, (ISBN 978-94-007-6635-8), pp.</w:t>
      </w:r>
      <w:r w:rsidR="0067580B" w:rsidRPr="00574F30">
        <w:rPr>
          <w:rFonts w:asciiTheme="minorHAnsi" w:hAnsiTheme="minorHAnsi" w:cs="Arial"/>
          <w:sz w:val="20"/>
        </w:rPr>
        <w:t xml:space="preserve"> 281–299.</w:t>
      </w:r>
      <w:r w:rsidR="00850826">
        <w:rPr>
          <w:rFonts w:asciiTheme="minorHAnsi" w:hAnsiTheme="minorHAnsi" w:cs="Arial"/>
          <w:sz w:val="20"/>
        </w:rPr>
        <w:br/>
        <w:t>[</w:t>
      </w:r>
      <w:hyperlink r:id="rId111" w:history="1">
        <w:r w:rsidR="00A77606" w:rsidRPr="00C133A8">
          <w:rPr>
            <w:rStyle w:val="Hyperlink"/>
            <w:rFonts w:asciiTheme="minorHAnsi" w:hAnsiTheme="minorHAnsi" w:cs="Arial"/>
            <w:sz w:val="20"/>
          </w:rPr>
          <w:t>http://link.springer.com/chapter/10.1007/978-94-007-6636-5_16/fulltext.html</w:t>
        </w:r>
      </w:hyperlink>
      <w:r w:rsidR="00850826">
        <w:rPr>
          <w:rFonts w:asciiTheme="minorHAnsi" w:hAnsiTheme="minorHAnsi" w:cs="Arial"/>
          <w:sz w:val="20"/>
        </w:rPr>
        <w:t>]</w:t>
      </w:r>
    </w:p>
    <w:p w:rsidR="00285C6B" w:rsidRDefault="00285C6B" w:rsidP="00CF1E78">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w:t>
      </w:r>
      <w:r w:rsidRPr="00574F30">
        <w:rPr>
          <w:rFonts w:asciiTheme="minorHAnsi" w:hAnsiTheme="minorHAnsi" w:cs="Arial"/>
          <w:sz w:val="20"/>
        </w:rPr>
        <w:t xml:space="preserve"> and Prosser I (2011</w:t>
      </w:r>
      <w:proofErr w:type="gramStart"/>
      <w:r w:rsidRPr="00574F30">
        <w:rPr>
          <w:rFonts w:asciiTheme="minorHAnsi" w:hAnsiTheme="minorHAnsi" w:cs="Arial"/>
          <w:sz w:val="20"/>
        </w:rPr>
        <w:t>)  Water</w:t>
      </w:r>
      <w:proofErr w:type="gramEnd"/>
      <w:r w:rsidRPr="00574F30">
        <w:rPr>
          <w:rFonts w:asciiTheme="minorHAnsi" w:hAnsiTheme="minorHAnsi" w:cs="Arial"/>
          <w:sz w:val="20"/>
        </w:rPr>
        <w:t xml:space="preserve"> and climate. In: Water – Science and Solutions for Australia (Editor: I Prosser), CSIRO Publishing, </w:t>
      </w:r>
      <w:r w:rsidR="007902F4" w:rsidRPr="00574F30">
        <w:rPr>
          <w:rFonts w:asciiTheme="minorHAnsi" w:hAnsiTheme="minorHAnsi" w:cs="Arial"/>
          <w:sz w:val="20"/>
        </w:rPr>
        <w:t xml:space="preserve">(ISBN 9780643100527), </w:t>
      </w:r>
      <w:r w:rsidRPr="00574F30">
        <w:rPr>
          <w:rFonts w:asciiTheme="minorHAnsi" w:hAnsiTheme="minorHAnsi" w:cs="Arial"/>
          <w:sz w:val="20"/>
        </w:rPr>
        <w:t>pp. 29–46.</w:t>
      </w:r>
      <w:r w:rsidR="00CF1E78">
        <w:rPr>
          <w:rFonts w:asciiTheme="minorHAnsi" w:hAnsiTheme="minorHAnsi" w:cs="Arial"/>
          <w:sz w:val="20"/>
        </w:rPr>
        <w:br/>
      </w:r>
      <w:r w:rsidR="0039138E">
        <w:rPr>
          <w:rFonts w:asciiTheme="minorHAnsi" w:hAnsiTheme="minorHAnsi" w:cs="Arial"/>
          <w:sz w:val="20"/>
        </w:rPr>
        <w:t>[</w:t>
      </w:r>
      <w:hyperlink r:id="rId112" w:history="1">
        <w:r w:rsidR="00A77606" w:rsidRPr="00C133A8">
          <w:rPr>
            <w:rStyle w:val="Hyperlink"/>
            <w:rFonts w:asciiTheme="minorHAnsi" w:hAnsiTheme="minorHAnsi" w:cs="Arial"/>
            <w:sz w:val="20"/>
          </w:rPr>
          <w:t>http://www.csiro.au/en/Research/Environment/Water/Water-Book</w:t>
        </w:r>
      </w:hyperlink>
      <w:r w:rsidR="0039138E">
        <w:rPr>
          <w:rFonts w:asciiTheme="minorHAnsi" w:hAnsiTheme="minorHAnsi" w:cs="Arial"/>
          <w:sz w:val="20"/>
        </w:rPr>
        <w:t>]</w:t>
      </w:r>
    </w:p>
    <w:p w:rsidR="005575E7" w:rsidRDefault="006B0A74" w:rsidP="005575E7">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Young WJ and</w:t>
      </w:r>
      <w:r w:rsidRPr="00574F30">
        <w:rPr>
          <w:rFonts w:asciiTheme="minorHAnsi" w:hAnsiTheme="minorHAnsi" w:cs="Arial"/>
          <w:b/>
          <w:sz w:val="20"/>
        </w:rPr>
        <w:t xml:space="preserve"> Chiew FHS </w:t>
      </w:r>
      <w:r w:rsidR="001060C9" w:rsidRPr="00574F30">
        <w:rPr>
          <w:rFonts w:asciiTheme="minorHAnsi" w:hAnsiTheme="minorHAnsi" w:cs="Arial"/>
          <w:sz w:val="20"/>
        </w:rPr>
        <w:t>(2011</w:t>
      </w:r>
      <w:proofErr w:type="gramStart"/>
      <w:r w:rsidRPr="00574F30">
        <w:rPr>
          <w:rFonts w:asciiTheme="minorHAnsi" w:hAnsiTheme="minorHAnsi" w:cs="Arial"/>
          <w:sz w:val="20"/>
        </w:rPr>
        <w:t>)</w:t>
      </w:r>
      <w:r w:rsidR="00524260" w:rsidRPr="00574F30">
        <w:rPr>
          <w:rFonts w:asciiTheme="minorHAnsi" w:hAnsiTheme="minorHAnsi" w:cs="Arial"/>
          <w:sz w:val="20"/>
        </w:rPr>
        <w:t xml:space="preserve">  Climate</w:t>
      </w:r>
      <w:proofErr w:type="gramEnd"/>
      <w:r w:rsidR="00524260" w:rsidRPr="00574F30">
        <w:rPr>
          <w:rFonts w:asciiTheme="minorHAnsi" w:hAnsiTheme="minorHAnsi" w:cs="Arial"/>
          <w:sz w:val="20"/>
        </w:rPr>
        <w:t xml:space="preserve"> change in the Murray-Darling Basin</w:t>
      </w:r>
      <w:r w:rsidR="001060C9" w:rsidRPr="00574F30">
        <w:rPr>
          <w:rFonts w:asciiTheme="minorHAnsi" w:hAnsiTheme="minorHAnsi" w:cs="Arial"/>
          <w:sz w:val="20"/>
        </w:rPr>
        <w:t>:</w:t>
      </w:r>
      <w:r w:rsidR="00524260" w:rsidRPr="00574F30">
        <w:rPr>
          <w:rFonts w:asciiTheme="minorHAnsi" w:hAnsiTheme="minorHAnsi" w:cs="Arial"/>
          <w:sz w:val="20"/>
        </w:rPr>
        <w:t xml:space="preserve"> implications for water use and environmental consequences. In: Water Resources Planning and Manag</w:t>
      </w:r>
      <w:r w:rsidR="001060C9" w:rsidRPr="00574F30">
        <w:rPr>
          <w:rFonts w:asciiTheme="minorHAnsi" w:hAnsiTheme="minorHAnsi" w:cs="Arial"/>
          <w:sz w:val="20"/>
        </w:rPr>
        <w:t xml:space="preserve">ement: Challenges and Solutions </w:t>
      </w:r>
      <w:r w:rsidR="00524260" w:rsidRPr="00574F30">
        <w:rPr>
          <w:rFonts w:asciiTheme="minorHAnsi" w:hAnsiTheme="minorHAnsi" w:cs="Arial"/>
          <w:sz w:val="20"/>
        </w:rPr>
        <w:t>(Editors: RQ Grafton</w:t>
      </w:r>
      <w:r w:rsidR="001060C9" w:rsidRPr="00574F30">
        <w:rPr>
          <w:rFonts w:asciiTheme="minorHAnsi" w:hAnsiTheme="minorHAnsi" w:cs="Arial"/>
          <w:sz w:val="20"/>
        </w:rPr>
        <w:t xml:space="preserve"> and K Hussey</w:t>
      </w:r>
      <w:r w:rsidR="00524260" w:rsidRPr="00574F30">
        <w:rPr>
          <w:rFonts w:asciiTheme="minorHAnsi" w:hAnsiTheme="minorHAnsi" w:cs="Arial"/>
          <w:sz w:val="20"/>
        </w:rPr>
        <w:t>), Cambridge University</w:t>
      </w:r>
      <w:r w:rsidR="001060C9" w:rsidRPr="00574F30">
        <w:rPr>
          <w:rFonts w:asciiTheme="minorHAnsi" w:hAnsiTheme="minorHAnsi" w:cs="Arial"/>
          <w:sz w:val="20"/>
        </w:rPr>
        <w:t xml:space="preserve"> Press, </w:t>
      </w:r>
      <w:r w:rsidR="001B5830" w:rsidRPr="00574F30">
        <w:rPr>
          <w:rFonts w:asciiTheme="minorHAnsi" w:hAnsiTheme="minorHAnsi" w:cs="Arial"/>
          <w:sz w:val="20"/>
        </w:rPr>
        <w:t xml:space="preserve">(ISBN 978-0-521-76258-8), </w:t>
      </w:r>
      <w:r w:rsidR="001060C9" w:rsidRPr="00574F30">
        <w:rPr>
          <w:rFonts w:asciiTheme="minorHAnsi" w:hAnsiTheme="minorHAnsi" w:cs="Arial"/>
          <w:sz w:val="20"/>
        </w:rPr>
        <w:t>pp. 439–459</w:t>
      </w:r>
      <w:r w:rsidR="00524260" w:rsidRPr="00574F30">
        <w:rPr>
          <w:rFonts w:asciiTheme="minorHAnsi" w:hAnsiTheme="minorHAnsi" w:cs="Arial"/>
          <w:sz w:val="20"/>
        </w:rPr>
        <w:t>.</w:t>
      </w:r>
      <w:r w:rsidR="005575E7">
        <w:rPr>
          <w:rFonts w:asciiTheme="minorHAnsi" w:hAnsiTheme="minorHAnsi" w:cs="Arial"/>
          <w:sz w:val="20"/>
        </w:rPr>
        <w:br/>
        <w:t>[</w:t>
      </w:r>
      <w:hyperlink r:id="rId113" w:history="1">
        <w:r w:rsidR="00A77606" w:rsidRPr="00C133A8">
          <w:rPr>
            <w:rStyle w:val="Hyperlink"/>
            <w:rFonts w:asciiTheme="minorHAnsi" w:hAnsiTheme="minorHAnsi" w:cs="Arial"/>
            <w:sz w:val="20"/>
          </w:rPr>
          <w:t>http://www.cambridge.org/core/books/water-resources-planning-and-management/13DABDF522518B2CF15052C2438EB218</w:t>
        </w:r>
      </w:hyperlink>
      <w:r w:rsidR="005575E7">
        <w:rPr>
          <w:rFonts w:asciiTheme="minorHAnsi" w:hAnsiTheme="minorHAnsi" w:cs="Arial"/>
          <w:sz w:val="20"/>
        </w:rPr>
        <w:t>]</w:t>
      </w:r>
    </w:p>
    <w:p w:rsidR="004E1584" w:rsidRDefault="004E1584" w:rsidP="005575E7">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FHS</w:t>
      </w:r>
      <w:r w:rsidRPr="00574F30">
        <w:rPr>
          <w:rFonts w:asciiTheme="minorHAnsi" w:hAnsiTheme="minorHAnsi" w:cs="Arial"/>
          <w:sz w:val="20"/>
        </w:rPr>
        <w:t>, Seed AW, Zhang T and Adams T (2008</w:t>
      </w:r>
      <w:proofErr w:type="gramStart"/>
      <w:r w:rsidRPr="00574F30">
        <w:rPr>
          <w:rFonts w:asciiTheme="minorHAnsi" w:hAnsiTheme="minorHAnsi" w:cs="Arial"/>
          <w:sz w:val="20"/>
        </w:rPr>
        <w:t>)  Urban</w:t>
      </w:r>
      <w:proofErr w:type="gramEnd"/>
      <w:r w:rsidRPr="00574F30">
        <w:rPr>
          <w:rFonts w:asciiTheme="minorHAnsi" w:hAnsiTheme="minorHAnsi" w:cs="Arial"/>
          <w:sz w:val="20"/>
        </w:rPr>
        <w:t xml:space="preserve"> meteorology. In: Data Requirements for Integrated Urban Water Management (Editors:</w:t>
      </w:r>
      <w:r w:rsidR="00623F18" w:rsidRPr="00574F30">
        <w:rPr>
          <w:rFonts w:asciiTheme="minorHAnsi" w:hAnsiTheme="minorHAnsi" w:cs="Arial"/>
          <w:sz w:val="20"/>
        </w:rPr>
        <w:t xml:space="preserve"> TD Fletcher and A </w:t>
      </w:r>
      <w:proofErr w:type="spellStart"/>
      <w:r w:rsidR="00623F18" w:rsidRPr="00574F30">
        <w:rPr>
          <w:rFonts w:asciiTheme="minorHAnsi" w:hAnsiTheme="minorHAnsi" w:cs="Arial"/>
          <w:sz w:val="20"/>
        </w:rPr>
        <w:t>Deletic</w:t>
      </w:r>
      <w:proofErr w:type="spellEnd"/>
      <w:r w:rsidR="00623F18" w:rsidRPr="00574F30">
        <w:rPr>
          <w:rFonts w:asciiTheme="minorHAnsi" w:hAnsiTheme="minorHAnsi" w:cs="Arial"/>
          <w:sz w:val="20"/>
        </w:rPr>
        <w:t>), Urban Water Series – UENSCO-IHP, UNESCO Publishing, Paris and Taylor and Francis, Netherlands, (ISBN 978-92-3-104059-7), pp. 187</w:t>
      </w:r>
      <w:r w:rsidR="00AE27DC" w:rsidRPr="00574F30">
        <w:rPr>
          <w:rFonts w:asciiTheme="minorHAnsi" w:hAnsiTheme="minorHAnsi" w:cs="Arial"/>
          <w:sz w:val="20"/>
        </w:rPr>
        <w:t>–</w:t>
      </w:r>
      <w:r w:rsidR="00623F18" w:rsidRPr="00574F30">
        <w:rPr>
          <w:rFonts w:asciiTheme="minorHAnsi" w:hAnsiTheme="minorHAnsi" w:cs="Arial"/>
          <w:sz w:val="20"/>
        </w:rPr>
        <w:t>195.</w:t>
      </w:r>
      <w:r w:rsidR="005575E7">
        <w:rPr>
          <w:rFonts w:asciiTheme="minorHAnsi" w:hAnsiTheme="minorHAnsi" w:cs="Arial"/>
          <w:sz w:val="20"/>
        </w:rPr>
        <w:br/>
        <w:t>[</w:t>
      </w:r>
      <w:hyperlink r:id="rId114" w:history="1">
        <w:r w:rsidR="00A77606" w:rsidRPr="00C133A8">
          <w:rPr>
            <w:rStyle w:val="Hyperlink"/>
            <w:rFonts w:asciiTheme="minorHAnsi" w:hAnsiTheme="minorHAnsi" w:cs="Arial"/>
            <w:sz w:val="20"/>
          </w:rPr>
          <w:t>http://www.routledge.com/Data-Requirements-for-Integrated-Urban-Water-Management-Urban-Water-Series/Fletcher-Deletic/p/book/9780415453455</w:t>
        </w:r>
      </w:hyperlink>
      <w:r w:rsidR="005575E7">
        <w:rPr>
          <w:rFonts w:asciiTheme="minorHAnsi" w:hAnsiTheme="minorHAnsi" w:cs="Arial"/>
          <w:sz w:val="20"/>
        </w:rPr>
        <w:t>]</w:t>
      </w:r>
    </w:p>
    <w:p w:rsidR="00AC44AA" w:rsidRPr="00AC44AA" w:rsidRDefault="00B92886" w:rsidP="00AC44AA">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sz w:val="20"/>
        </w:rPr>
        <w:t>Cuddy S, Letcher R</w:t>
      </w:r>
      <w:r w:rsidR="007310D1" w:rsidRPr="00574F30">
        <w:rPr>
          <w:rFonts w:asciiTheme="minorHAnsi" w:hAnsiTheme="minorHAnsi" w:cs="Arial"/>
          <w:sz w:val="20"/>
        </w:rPr>
        <w:t xml:space="preserve">, </w:t>
      </w:r>
      <w:r w:rsidRPr="00574F30">
        <w:rPr>
          <w:rFonts w:asciiTheme="minorHAnsi" w:hAnsiTheme="minorHAnsi" w:cs="Arial"/>
          <w:b/>
          <w:sz w:val="20"/>
        </w:rPr>
        <w:t>Chiew FH</w:t>
      </w:r>
      <w:r w:rsidR="007310D1" w:rsidRPr="00574F30">
        <w:rPr>
          <w:rFonts w:asciiTheme="minorHAnsi" w:hAnsiTheme="minorHAnsi" w:cs="Arial"/>
          <w:b/>
          <w:sz w:val="20"/>
        </w:rPr>
        <w:t>S</w:t>
      </w:r>
      <w:r w:rsidRPr="00574F30">
        <w:rPr>
          <w:rFonts w:asciiTheme="minorHAnsi" w:hAnsiTheme="minorHAnsi" w:cs="Arial"/>
          <w:sz w:val="20"/>
        </w:rPr>
        <w:t>, Nancarrow BE and Jakeman T</w:t>
      </w:r>
      <w:r w:rsidR="007310D1" w:rsidRPr="00574F30">
        <w:rPr>
          <w:rFonts w:asciiTheme="minorHAnsi" w:hAnsiTheme="minorHAnsi" w:cs="Arial"/>
          <w:sz w:val="20"/>
        </w:rPr>
        <w:t xml:space="preserve"> (2005</w:t>
      </w:r>
      <w:proofErr w:type="gramStart"/>
      <w:r w:rsidR="007310D1" w:rsidRPr="00574F30">
        <w:rPr>
          <w:rFonts w:asciiTheme="minorHAnsi" w:hAnsiTheme="minorHAnsi" w:cs="Arial"/>
          <w:sz w:val="20"/>
        </w:rPr>
        <w:t>)  A</w:t>
      </w:r>
      <w:proofErr w:type="gramEnd"/>
      <w:r w:rsidR="007310D1" w:rsidRPr="00574F30">
        <w:rPr>
          <w:rFonts w:asciiTheme="minorHAnsi" w:hAnsiTheme="minorHAnsi" w:cs="Arial"/>
          <w:sz w:val="20"/>
        </w:rPr>
        <w:t xml:space="preserve"> role for streamflow forecasting in managing risks associated with drought and other water crises. In: Drought and Water Crises: Science, Technology a</w:t>
      </w:r>
      <w:r w:rsidR="004E1584" w:rsidRPr="00574F30">
        <w:rPr>
          <w:rFonts w:asciiTheme="minorHAnsi" w:hAnsiTheme="minorHAnsi" w:cs="Arial"/>
          <w:sz w:val="20"/>
        </w:rPr>
        <w:t>nd Management Issues (Editor: DA</w:t>
      </w:r>
      <w:r w:rsidR="007310D1" w:rsidRPr="00574F30">
        <w:rPr>
          <w:rFonts w:asciiTheme="minorHAnsi" w:hAnsiTheme="minorHAnsi" w:cs="Arial"/>
          <w:sz w:val="20"/>
        </w:rPr>
        <w:t xml:space="preserve"> </w:t>
      </w:r>
      <w:proofErr w:type="spellStart"/>
      <w:r w:rsidR="007310D1" w:rsidRPr="00574F30">
        <w:rPr>
          <w:rFonts w:asciiTheme="minorHAnsi" w:hAnsiTheme="minorHAnsi" w:cs="Arial"/>
          <w:sz w:val="20"/>
        </w:rPr>
        <w:t>Wilhite</w:t>
      </w:r>
      <w:proofErr w:type="spellEnd"/>
      <w:r w:rsidR="007310D1" w:rsidRPr="00574F30">
        <w:rPr>
          <w:rFonts w:asciiTheme="minorHAnsi" w:hAnsiTheme="minorHAnsi" w:cs="Arial"/>
          <w:sz w:val="20"/>
        </w:rPr>
        <w:t xml:space="preserve">), CRC Press, Boca Raton, Florida, USA, </w:t>
      </w:r>
      <w:r w:rsidR="00823CA8" w:rsidRPr="00574F30">
        <w:rPr>
          <w:rFonts w:asciiTheme="minorHAnsi" w:hAnsiTheme="minorHAnsi" w:cs="Arial"/>
          <w:sz w:val="20"/>
        </w:rPr>
        <w:t xml:space="preserve">(ISBN 0-847-2771-1), </w:t>
      </w:r>
      <w:r w:rsidR="007310D1" w:rsidRPr="00574F30">
        <w:rPr>
          <w:rFonts w:asciiTheme="minorHAnsi" w:hAnsiTheme="minorHAnsi" w:cs="Arial"/>
          <w:sz w:val="20"/>
        </w:rPr>
        <w:t>pp. 345</w:t>
      </w:r>
      <w:r w:rsidR="00AE27DC" w:rsidRPr="00574F30">
        <w:rPr>
          <w:rFonts w:asciiTheme="minorHAnsi" w:hAnsiTheme="minorHAnsi" w:cs="Arial"/>
          <w:sz w:val="20"/>
        </w:rPr>
        <w:t>–</w:t>
      </w:r>
      <w:r w:rsidR="007310D1" w:rsidRPr="00574F30">
        <w:rPr>
          <w:rFonts w:asciiTheme="minorHAnsi" w:hAnsiTheme="minorHAnsi" w:cs="Arial"/>
          <w:sz w:val="20"/>
        </w:rPr>
        <w:t>365.</w:t>
      </w:r>
      <w:r w:rsidR="00AC44AA">
        <w:rPr>
          <w:rFonts w:asciiTheme="minorHAnsi" w:hAnsiTheme="minorHAnsi" w:cs="Arial"/>
          <w:sz w:val="20"/>
        </w:rPr>
        <w:br/>
        <w:t>[</w:t>
      </w:r>
      <w:hyperlink r:id="rId115" w:history="1">
        <w:r w:rsidR="00A77606" w:rsidRPr="00C133A8">
          <w:rPr>
            <w:rStyle w:val="Hyperlink"/>
            <w:rFonts w:asciiTheme="minorHAnsi" w:hAnsiTheme="minorHAnsi" w:cs="Arial"/>
            <w:sz w:val="20"/>
          </w:rPr>
          <w:t>http://www.crcpress.com/Drought-and-Water-Crises-Science-Technology-and-Management-Issues/Wilhite/p/book/9780824727710</w:t>
        </w:r>
      </w:hyperlink>
      <w:r w:rsidR="00AC44AA">
        <w:rPr>
          <w:rFonts w:asciiTheme="minorHAnsi" w:hAnsiTheme="minorHAnsi" w:cs="Arial"/>
          <w:sz w:val="20"/>
        </w:rPr>
        <w:t>]</w:t>
      </w:r>
    </w:p>
    <w:p w:rsidR="00F008B7" w:rsidRDefault="008A3961" w:rsidP="00696DFB">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Peel MC and Western AW</w:t>
      </w:r>
      <w:r w:rsidR="00F008B7" w:rsidRPr="00574F30">
        <w:rPr>
          <w:rFonts w:asciiTheme="minorHAnsi" w:hAnsiTheme="minorHAnsi" w:cs="Arial"/>
          <w:sz w:val="20"/>
        </w:rPr>
        <w:t xml:space="preserve"> (2002</w:t>
      </w:r>
      <w:proofErr w:type="gramStart"/>
      <w:r w:rsidR="00F008B7" w:rsidRPr="00574F30">
        <w:rPr>
          <w:rFonts w:asciiTheme="minorHAnsi" w:hAnsiTheme="minorHAnsi" w:cs="Arial"/>
          <w:sz w:val="20"/>
        </w:rPr>
        <w:t>)  Application</w:t>
      </w:r>
      <w:proofErr w:type="gramEnd"/>
      <w:r w:rsidR="00F008B7" w:rsidRPr="00574F30">
        <w:rPr>
          <w:rFonts w:asciiTheme="minorHAnsi" w:hAnsiTheme="minorHAnsi" w:cs="Arial"/>
          <w:sz w:val="20"/>
        </w:rPr>
        <w:t xml:space="preserve"> and testing of the simple rainfall-runoff model SIMHYD. In: Mathematical Models of Small Watershed Hydrolo</w:t>
      </w:r>
      <w:r w:rsidR="004E1584" w:rsidRPr="00574F30">
        <w:rPr>
          <w:rFonts w:asciiTheme="minorHAnsi" w:hAnsiTheme="minorHAnsi" w:cs="Arial"/>
          <w:sz w:val="20"/>
        </w:rPr>
        <w:t>gy and Applications (Editors: VP Singh and DK</w:t>
      </w:r>
      <w:r w:rsidR="00F008B7" w:rsidRPr="00574F30">
        <w:rPr>
          <w:rFonts w:asciiTheme="minorHAnsi" w:hAnsiTheme="minorHAnsi" w:cs="Arial"/>
          <w:sz w:val="20"/>
        </w:rPr>
        <w:t xml:space="preserve"> </w:t>
      </w:r>
      <w:proofErr w:type="spellStart"/>
      <w:r w:rsidR="00F008B7" w:rsidRPr="00574F30">
        <w:rPr>
          <w:rFonts w:asciiTheme="minorHAnsi" w:hAnsiTheme="minorHAnsi" w:cs="Arial"/>
          <w:sz w:val="20"/>
        </w:rPr>
        <w:t>Frevert</w:t>
      </w:r>
      <w:proofErr w:type="spellEnd"/>
      <w:r w:rsidR="00F008B7" w:rsidRPr="00574F30">
        <w:rPr>
          <w:rFonts w:asciiTheme="minorHAnsi" w:hAnsiTheme="minorHAnsi" w:cs="Arial"/>
          <w:sz w:val="20"/>
        </w:rPr>
        <w:t xml:space="preserve">), Water Resources Publication, Littleton, Colorado, (ISBN 1-887201-35-1), </w:t>
      </w:r>
      <w:r w:rsidR="00F008B7" w:rsidRPr="00574F30">
        <w:rPr>
          <w:rFonts w:asciiTheme="minorHAnsi" w:hAnsiTheme="minorHAnsi" w:cs="Arial"/>
          <w:sz w:val="20"/>
        </w:rPr>
        <w:lastRenderedPageBreak/>
        <w:t>pp. 335</w:t>
      </w:r>
      <w:r w:rsidR="00AE27DC" w:rsidRPr="00574F30">
        <w:rPr>
          <w:rFonts w:asciiTheme="minorHAnsi" w:hAnsiTheme="minorHAnsi" w:cs="Arial"/>
          <w:sz w:val="20"/>
        </w:rPr>
        <w:t>–</w:t>
      </w:r>
      <w:r w:rsidR="00F008B7" w:rsidRPr="00574F30">
        <w:rPr>
          <w:rFonts w:asciiTheme="minorHAnsi" w:hAnsiTheme="minorHAnsi" w:cs="Arial"/>
          <w:sz w:val="20"/>
        </w:rPr>
        <w:t>367.</w:t>
      </w:r>
      <w:r w:rsidR="00696DFB">
        <w:rPr>
          <w:rFonts w:asciiTheme="minorHAnsi" w:hAnsiTheme="minorHAnsi" w:cs="Arial"/>
          <w:sz w:val="20"/>
        </w:rPr>
        <w:br/>
        <w:t>[</w:t>
      </w:r>
      <w:hyperlink r:id="rId116" w:history="1">
        <w:r w:rsidR="00696DFB" w:rsidRPr="00104B60">
          <w:rPr>
            <w:rStyle w:val="Hyperlink"/>
            <w:rFonts w:asciiTheme="minorHAnsi" w:hAnsiTheme="minorHAnsi" w:cs="Arial"/>
            <w:sz w:val="20"/>
          </w:rPr>
          <w:t>http://www.wrpllc.com/books/mmsw.html</w:t>
        </w:r>
      </w:hyperlink>
      <w:r w:rsidR="00696DFB">
        <w:rPr>
          <w:rFonts w:asciiTheme="minorHAnsi" w:hAnsiTheme="minorHAnsi" w:cs="Arial"/>
          <w:sz w:val="20"/>
        </w:rPr>
        <w:t>]</w:t>
      </w:r>
    </w:p>
    <w:p w:rsidR="00696DFB" w:rsidRPr="00696DFB" w:rsidRDefault="00380C4B" w:rsidP="00696DFB">
      <w:pPr>
        <w:numPr>
          <w:ilvl w:val="0"/>
          <w:numId w:val="3"/>
        </w:numPr>
        <w:tabs>
          <w:tab w:val="clear" w:pos="720"/>
        </w:tabs>
        <w:spacing w:after="120" w:line="264" w:lineRule="auto"/>
        <w:ind w:left="567" w:hanging="567"/>
        <w:rPr>
          <w:rFonts w:asciiTheme="minorHAnsi" w:hAnsiTheme="minorHAnsi" w:cs="Arial"/>
          <w:sz w:val="20"/>
        </w:rPr>
      </w:pPr>
      <w:proofErr w:type="spellStart"/>
      <w:r w:rsidRPr="00574F30">
        <w:rPr>
          <w:rFonts w:asciiTheme="minorHAnsi" w:hAnsiTheme="minorHAnsi" w:cs="Arial"/>
          <w:sz w:val="20"/>
        </w:rPr>
        <w:t>Piechota</w:t>
      </w:r>
      <w:proofErr w:type="spellEnd"/>
      <w:r w:rsidRPr="00574F30">
        <w:rPr>
          <w:rFonts w:asciiTheme="minorHAnsi" w:hAnsiTheme="minorHAnsi" w:cs="Arial"/>
          <w:sz w:val="20"/>
        </w:rPr>
        <w:t xml:space="preserve"> TC</w:t>
      </w:r>
      <w:r w:rsidR="00F008B7" w:rsidRPr="00574F30">
        <w:rPr>
          <w:rFonts w:asciiTheme="minorHAnsi" w:hAnsiTheme="minorHAnsi" w:cs="Arial"/>
          <w:sz w:val="20"/>
        </w:rPr>
        <w:t xml:space="preserve">, </w:t>
      </w: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Dracup JA</w:t>
      </w:r>
      <w:r w:rsidR="00F008B7" w:rsidRPr="00574F30">
        <w:rPr>
          <w:rFonts w:asciiTheme="minorHAnsi" w:hAnsiTheme="minorHAnsi" w:cs="Arial"/>
          <w:sz w:val="20"/>
        </w:rPr>
        <w:t xml:space="preserve"> (2001</w:t>
      </w:r>
      <w:proofErr w:type="gramStart"/>
      <w:r w:rsidR="00F008B7" w:rsidRPr="00574F30">
        <w:rPr>
          <w:rFonts w:asciiTheme="minorHAnsi" w:hAnsiTheme="minorHAnsi" w:cs="Arial"/>
          <w:sz w:val="20"/>
        </w:rPr>
        <w:t>)  Hydrological</w:t>
      </w:r>
      <w:proofErr w:type="gramEnd"/>
      <w:r w:rsidR="00F008B7" w:rsidRPr="00574F30">
        <w:rPr>
          <w:rFonts w:asciiTheme="minorHAnsi" w:hAnsiTheme="minorHAnsi" w:cs="Arial"/>
          <w:sz w:val="20"/>
        </w:rPr>
        <w:t xml:space="preserve"> implications of the El Niño-Southern Oscillation (ENSO): Observations and hydrologic forecasting. In: </w:t>
      </w:r>
      <w:r w:rsidR="00696DFB">
        <w:rPr>
          <w:rFonts w:asciiTheme="minorHAnsi" w:hAnsiTheme="minorHAnsi" w:cs="Arial"/>
          <w:sz w:val="20"/>
        </w:rPr>
        <w:t xml:space="preserve">Land Surface Hydrology, Meteorology and Climate: </w:t>
      </w:r>
      <w:r w:rsidR="00F008B7" w:rsidRPr="00574F30">
        <w:rPr>
          <w:rFonts w:asciiTheme="minorHAnsi" w:hAnsiTheme="minorHAnsi" w:cs="Arial"/>
          <w:sz w:val="20"/>
        </w:rPr>
        <w:t>Observations and Modelling</w:t>
      </w:r>
      <w:r w:rsidR="00696DFB">
        <w:rPr>
          <w:rFonts w:asciiTheme="minorHAnsi" w:hAnsiTheme="minorHAnsi" w:cs="Arial"/>
          <w:sz w:val="20"/>
        </w:rPr>
        <w:t>,</w:t>
      </w:r>
      <w:r w:rsidR="004E1584" w:rsidRPr="00574F30">
        <w:rPr>
          <w:rFonts w:asciiTheme="minorHAnsi" w:hAnsiTheme="minorHAnsi" w:cs="Arial"/>
          <w:sz w:val="20"/>
        </w:rPr>
        <w:t xml:space="preserve"> (Editors: V Lakshmi, J Albertson and J</w:t>
      </w:r>
      <w:r w:rsidR="00F008B7" w:rsidRPr="00574F30">
        <w:rPr>
          <w:rFonts w:asciiTheme="minorHAnsi" w:hAnsiTheme="minorHAnsi" w:cs="Arial"/>
          <w:sz w:val="20"/>
        </w:rPr>
        <w:t xml:space="preserve"> </w:t>
      </w:r>
      <w:proofErr w:type="spellStart"/>
      <w:r w:rsidR="00F008B7" w:rsidRPr="00574F30">
        <w:rPr>
          <w:rFonts w:asciiTheme="minorHAnsi" w:hAnsiTheme="minorHAnsi" w:cs="Arial"/>
          <w:sz w:val="20"/>
        </w:rPr>
        <w:t>Schaake</w:t>
      </w:r>
      <w:proofErr w:type="spellEnd"/>
      <w:r w:rsidR="00F008B7" w:rsidRPr="00574F30">
        <w:rPr>
          <w:rFonts w:asciiTheme="minorHAnsi" w:hAnsiTheme="minorHAnsi" w:cs="Arial"/>
          <w:sz w:val="20"/>
        </w:rPr>
        <w:t>), American Geophysical Union, Water Science and Application Series, Volume 3, (ISBN 0-87590-352-5), pp. 231</w:t>
      </w:r>
      <w:r w:rsidR="00AE27DC" w:rsidRPr="00574F30">
        <w:rPr>
          <w:rFonts w:asciiTheme="minorHAnsi" w:hAnsiTheme="minorHAnsi" w:cs="Arial"/>
          <w:sz w:val="20"/>
        </w:rPr>
        <w:t>–</w:t>
      </w:r>
      <w:r w:rsidR="00F008B7" w:rsidRPr="00574F30">
        <w:rPr>
          <w:rFonts w:asciiTheme="minorHAnsi" w:hAnsiTheme="minorHAnsi" w:cs="Arial"/>
          <w:sz w:val="20"/>
        </w:rPr>
        <w:t>246.</w:t>
      </w:r>
      <w:r w:rsidR="00696DFB">
        <w:rPr>
          <w:rFonts w:asciiTheme="minorHAnsi" w:hAnsiTheme="minorHAnsi" w:cs="Arial"/>
          <w:sz w:val="20"/>
        </w:rPr>
        <w:br/>
        <w:t>[</w:t>
      </w:r>
      <w:hyperlink r:id="rId117" w:history="1">
        <w:r w:rsidR="00696DFB" w:rsidRPr="00104B60">
          <w:rPr>
            <w:rStyle w:val="Hyperlink"/>
            <w:rFonts w:asciiTheme="minorHAnsi" w:hAnsiTheme="minorHAnsi" w:cs="Arial"/>
            <w:sz w:val="20"/>
          </w:rPr>
          <w:t>http://onlinelibrary.wiley.com/book/10.1029/WS003</w:t>
        </w:r>
      </w:hyperlink>
      <w:r w:rsidR="00696DFB">
        <w:rPr>
          <w:rFonts w:asciiTheme="minorHAnsi" w:hAnsiTheme="minorHAnsi" w:cs="Arial"/>
          <w:sz w:val="20"/>
        </w:rPr>
        <w:t>]</w:t>
      </w:r>
    </w:p>
    <w:p w:rsidR="00F008B7" w:rsidRDefault="00380C4B" w:rsidP="00484E6E">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McMahon TA, Zhou SL and </w:t>
      </w:r>
      <w:proofErr w:type="spellStart"/>
      <w:r w:rsidRPr="00574F30">
        <w:rPr>
          <w:rFonts w:asciiTheme="minorHAnsi" w:hAnsiTheme="minorHAnsi" w:cs="Arial"/>
          <w:sz w:val="20"/>
        </w:rPr>
        <w:t>Piechota</w:t>
      </w:r>
      <w:proofErr w:type="spellEnd"/>
      <w:r w:rsidRPr="00574F30">
        <w:rPr>
          <w:rFonts w:asciiTheme="minorHAnsi" w:hAnsiTheme="minorHAnsi" w:cs="Arial"/>
          <w:sz w:val="20"/>
        </w:rPr>
        <w:t xml:space="preserve"> TC</w:t>
      </w:r>
      <w:r w:rsidR="00F008B7" w:rsidRPr="00574F30">
        <w:rPr>
          <w:rFonts w:asciiTheme="minorHAnsi" w:hAnsiTheme="minorHAnsi" w:cs="Arial"/>
          <w:sz w:val="20"/>
        </w:rPr>
        <w:t xml:space="preserve"> (2000)  Streamflow variability, seasonal forecasting and water resources systems. In: Applications of Seasonal Climate Forecasting in Agricultural and Natural Ecosystems - The Australian Experience (Editors:</w:t>
      </w:r>
      <w:r w:rsidR="004E1584" w:rsidRPr="00574F30">
        <w:rPr>
          <w:rFonts w:asciiTheme="minorHAnsi" w:hAnsiTheme="minorHAnsi" w:cs="Arial"/>
          <w:sz w:val="20"/>
        </w:rPr>
        <w:t xml:space="preserve"> GL Hammer, N Nicholls and C</w:t>
      </w:r>
      <w:r w:rsidR="00F008B7" w:rsidRPr="00574F30">
        <w:rPr>
          <w:rFonts w:asciiTheme="minorHAnsi" w:hAnsiTheme="minorHAnsi" w:cs="Arial"/>
          <w:sz w:val="20"/>
        </w:rPr>
        <w:t xml:space="preserve"> Mitchell), Kluwer Academic, (ISBN 0-7923-6270-5), pp. 409</w:t>
      </w:r>
      <w:r w:rsidR="00AE27DC" w:rsidRPr="00574F30">
        <w:rPr>
          <w:rFonts w:asciiTheme="minorHAnsi" w:hAnsiTheme="minorHAnsi" w:cs="Arial"/>
          <w:sz w:val="20"/>
        </w:rPr>
        <w:t>–</w:t>
      </w:r>
      <w:r w:rsidR="00F008B7" w:rsidRPr="00574F30">
        <w:rPr>
          <w:rFonts w:asciiTheme="minorHAnsi" w:hAnsiTheme="minorHAnsi" w:cs="Arial"/>
          <w:sz w:val="20"/>
        </w:rPr>
        <w:t>428.</w:t>
      </w:r>
      <w:r w:rsidR="00484E6E">
        <w:rPr>
          <w:rFonts w:asciiTheme="minorHAnsi" w:hAnsiTheme="minorHAnsi" w:cs="Arial"/>
          <w:sz w:val="20"/>
        </w:rPr>
        <w:br/>
        <w:t>[</w:t>
      </w:r>
      <w:hyperlink r:id="rId118" w:history="1">
        <w:r w:rsidR="00484E6E" w:rsidRPr="00104B60">
          <w:rPr>
            <w:rStyle w:val="Hyperlink"/>
            <w:rFonts w:asciiTheme="minorHAnsi" w:hAnsiTheme="minorHAnsi" w:cs="Arial"/>
            <w:sz w:val="20"/>
          </w:rPr>
          <w:t>http://www.worldcat.org/title/applications-of-seasonal-climate-forecasting-in-agricultural-and-natural-ecosystems-the-australian-experience/oclc/43954031</w:t>
        </w:r>
      </w:hyperlink>
      <w:r w:rsidR="00484E6E">
        <w:rPr>
          <w:rFonts w:asciiTheme="minorHAnsi" w:hAnsiTheme="minorHAnsi" w:cs="Arial"/>
          <w:sz w:val="20"/>
        </w:rPr>
        <w:t>]</w:t>
      </w:r>
    </w:p>
    <w:p w:rsidR="00F008B7" w:rsidRDefault="00380C4B" w:rsidP="00484E6E">
      <w:pPr>
        <w:numPr>
          <w:ilvl w:val="0"/>
          <w:numId w:val="3"/>
        </w:numPr>
        <w:tabs>
          <w:tab w:val="clear" w:pos="720"/>
        </w:tabs>
        <w:spacing w:after="120" w:line="264" w:lineRule="auto"/>
        <w:ind w:left="567" w:hanging="567"/>
        <w:rPr>
          <w:rFonts w:asciiTheme="minorHAnsi" w:hAnsiTheme="minorHAnsi" w:cs="Arial"/>
          <w:sz w:val="20"/>
        </w:rPr>
      </w:pPr>
      <w:r w:rsidRPr="00574F30">
        <w:rPr>
          <w:rFonts w:asciiTheme="minorHAnsi" w:hAnsiTheme="minorHAnsi" w:cs="Arial"/>
          <w:b/>
          <w:sz w:val="20"/>
        </w:rPr>
        <w:t>Chiew FHS</w:t>
      </w:r>
      <w:r w:rsidR="00F008B7" w:rsidRPr="00574F30">
        <w:rPr>
          <w:rFonts w:asciiTheme="minorHAnsi" w:hAnsiTheme="minorHAnsi" w:cs="Arial"/>
          <w:sz w:val="20"/>
        </w:rPr>
        <w:t xml:space="preserve"> and</w:t>
      </w:r>
      <w:r w:rsidRPr="00574F30">
        <w:rPr>
          <w:rFonts w:asciiTheme="minorHAnsi" w:hAnsiTheme="minorHAnsi" w:cs="Arial"/>
          <w:sz w:val="20"/>
        </w:rPr>
        <w:t xml:space="preserve"> McMahon TA</w:t>
      </w:r>
      <w:r w:rsidR="00F008B7" w:rsidRPr="00574F30">
        <w:rPr>
          <w:rFonts w:asciiTheme="minorHAnsi" w:hAnsiTheme="minorHAnsi" w:cs="Arial"/>
          <w:sz w:val="20"/>
        </w:rPr>
        <w:t xml:space="preserve"> (1997</w:t>
      </w:r>
      <w:proofErr w:type="gramStart"/>
      <w:r w:rsidR="00F008B7" w:rsidRPr="00574F30">
        <w:rPr>
          <w:rFonts w:asciiTheme="minorHAnsi" w:hAnsiTheme="minorHAnsi" w:cs="Arial"/>
          <w:sz w:val="20"/>
        </w:rPr>
        <w:t>)  Seasonal</w:t>
      </w:r>
      <w:proofErr w:type="gramEnd"/>
      <w:r w:rsidR="00F008B7" w:rsidRPr="00574F30">
        <w:rPr>
          <w:rFonts w:asciiTheme="minorHAnsi" w:hAnsiTheme="minorHAnsi" w:cs="Arial"/>
          <w:sz w:val="20"/>
        </w:rPr>
        <w:t xml:space="preserve"> forecasting of rainfall and streamflow in Australia. In: Climate Prediction for Agricultural and </w:t>
      </w:r>
      <w:r w:rsidR="004E1584" w:rsidRPr="00574F30">
        <w:rPr>
          <w:rFonts w:asciiTheme="minorHAnsi" w:hAnsiTheme="minorHAnsi" w:cs="Arial"/>
          <w:sz w:val="20"/>
        </w:rPr>
        <w:t>Resource Management (Editors: RK Munro and LM</w:t>
      </w:r>
      <w:r w:rsidR="00F008B7" w:rsidRPr="00574F30">
        <w:rPr>
          <w:rFonts w:asciiTheme="minorHAnsi" w:hAnsiTheme="minorHAnsi" w:cs="Arial"/>
          <w:sz w:val="20"/>
        </w:rPr>
        <w:t xml:space="preserve"> Leslie), (ISBN 0-642-28331-1)</w:t>
      </w:r>
      <w:r w:rsidRPr="00574F30">
        <w:rPr>
          <w:rFonts w:asciiTheme="minorHAnsi" w:hAnsiTheme="minorHAnsi" w:cs="Arial"/>
          <w:sz w:val="20"/>
        </w:rPr>
        <w:t>,</w:t>
      </w:r>
      <w:r w:rsidR="00F008B7" w:rsidRPr="00574F30">
        <w:rPr>
          <w:rFonts w:asciiTheme="minorHAnsi" w:hAnsiTheme="minorHAnsi" w:cs="Arial"/>
          <w:sz w:val="20"/>
        </w:rPr>
        <w:t xml:space="preserve"> Bureau of Resource Sciences, Canberra, Australia, pp. 269</w:t>
      </w:r>
      <w:r w:rsidR="00AE27DC" w:rsidRPr="00574F30">
        <w:rPr>
          <w:rFonts w:asciiTheme="minorHAnsi" w:hAnsiTheme="minorHAnsi" w:cs="Arial"/>
          <w:sz w:val="20"/>
        </w:rPr>
        <w:t>–</w:t>
      </w:r>
      <w:r w:rsidR="00F008B7" w:rsidRPr="00574F30">
        <w:rPr>
          <w:rFonts w:asciiTheme="minorHAnsi" w:hAnsiTheme="minorHAnsi" w:cs="Arial"/>
          <w:sz w:val="20"/>
        </w:rPr>
        <w:t>286.</w:t>
      </w:r>
      <w:r w:rsidR="00484E6E">
        <w:rPr>
          <w:rFonts w:asciiTheme="minorHAnsi" w:hAnsiTheme="minorHAnsi" w:cs="Arial"/>
          <w:sz w:val="20"/>
        </w:rPr>
        <w:br/>
        <w:t>[</w:t>
      </w:r>
      <w:hyperlink r:id="rId119" w:history="1">
        <w:r w:rsidR="00484E6E" w:rsidRPr="00104B60">
          <w:rPr>
            <w:rStyle w:val="Hyperlink"/>
            <w:rFonts w:asciiTheme="minorHAnsi" w:hAnsiTheme="minorHAnsi" w:cs="Arial"/>
            <w:sz w:val="20"/>
          </w:rPr>
          <w:t>http://www.worldcat.org/title/climate-prediction-for-agricultural-and-resource-management-australian-academy-of-science-conference-canberra-6-8-may-1997/oclc/40872696</w:t>
        </w:r>
      </w:hyperlink>
      <w:r w:rsidR="00484E6E">
        <w:rPr>
          <w:rFonts w:asciiTheme="minorHAnsi" w:hAnsiTheme="minorHAnsi" w:cs="Arial"/>
          <w:sz w:val="20"/>
        </w:rPr>
        <w:t>]</w:t>
      </w:r>
    </w:p>
    <w:p w:rsidR="00A439C3" w:rsidRDefault="00A439C3" w:rsidP="00FA0E14">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sz w:val="20"/>
        </w:rPr>
        <w:t xml:space="preserve">McMahon TA, Pretto PB and </w:t>
      </w:r>
      <w:r w:rsidRPr="00574F30">
        <w:rPr>
          <w:rFonts w:asciiTheme="minorHAnsi" w:hAnsiTheme="minorHAnsi" w:cs="Arial"/>
          <w:b/>
          <w:sz w:val="20"/>
        </w:rPr>
        <w:t>Chiew FHS</w:t>
      </w:r>
      <w:r w:rsidRPr="00574F30">
        <w:rPr>
          <w:rFonts w:asciiTheme="minorHAnsi" w:hAnsiTheme="minorHAnsi" w:cs="Arial"/>
          <w:sz w:val="20"/>
        </w:rPr>
        <w:t xml:space="preserve"> (1996</w:t>
      </w:r>
      <w:proofErr w:type="gramStart"/>
      <w:r w:rsidRPr="00574F30">
        <w:rPr>
          <w:rFonts w:asciiTheme="minorHAnsi" w:hAnsiTheme="minorHAnsi" w:cs="Arial"/>
          <w:sz w:val="20"/>
        </w:rPr>
        <w:t>)  Synthetic</w:t>
      </w:r>
      <w:proofErr w:type="gramEnd"/>
      <w:r w:rsidRPr="00574F30">
        <w:rPr>
          <w:rFonts w:asciiTheme="minorHAnsi" w:hAnsiTheme="minorHAnsi" w:cs="Arial"/>
          <w:sz w:val="20"/>
        </w:rPr>
        <w:t xml:space="preserve"> hydrology - where's the hydrology? Stochastic Hydraulics '96 (Editors: Tickle et al.), Proceedings of the Seventh IAHR International Symposium, Mackay, Queensland, July 1996, A.A. </w:t>
      </w:r>
      <w:proofErr w:type="spellStart"/>
      <w:r w:rsidRPr="00574F30">
        <w:rPr>
          <w:rFonts w:asciiTheme="minorHAnsi" w:hAnsiTheme="minorHAnsi" w:cs="Arial"/>
          <w:sz w:val="20"/>
        </w:rPr>
        <w:t>Balkema</w:t>
      </w:r>
      <w:proofErr w:type="spellEnd"/>
      <w:r w:rsidRPr="00574F30">
        <w:rPr>
          <w:rFonts w:asciiTheme="minorHAnsi" w:hAnsiTheme="minorHAnsi" w:cs="Arial"/>
          <w:sz w:val="20"/>
        </w:rPr>
        <w:t>, Rotterdam, pp. 3</w:t>
      </w:r>
      <w:r w:rsidR="00AE27DC" w:rsidRPr="00574F30">
        <w:rPr>
          <w:rFonts w:asciiTheme="minorHAnsi" w:hAnsiTheme="minorHAnsi" w:cs="Arial"/>
          <w:sz w:val="20"/>
        </w:rPr>
        <w:t>–</w:t>
      </w:r>
      <w:r w:rsidRPr="00574F30">
        <w:rPr>
          <w:rFonts w:asciiTheme="minorHAnsi" w:hAnsiTheme="minorHAnsi" w:cs="Arial"/>
          <w:sz w:val="20"/>
        </w:rPr>
        <w:t>14.</w:t>
      </w:r>
      <w:r w:rsidR="00FA0E14">
        <w:rPr>
          <w:rFonts w:asciiTheme="minorHAnsi" w:hAnsiTheme="minorHAnsi" w:cs="Arial"/>
          <w:sz w:val="20"/>
        </w:rPr>
        <w:br/>
        <w:t>[</w:t>
      </w:r>
      <w:hyperlink r:id="rId120" w:history="1">
        <w:r w:rsidR="00FA0E14" w:rsidRPr="00104B60">
          <w:rPr>
            <w:rStyle w:val="Hyperlink"/>
            <w:rFonts w:asciiTheme="minorHAnsi" w:hAnsiTheme="minorHAnsi" w:cs="Arial"/>
            <w:sz w:val="20"/>
          </w:rPr>
          <w:t>http://www.worldcat.org/title/stochastic-hydraulics-96-proceedings-of-the-seventh-iahr-international-symposium-mackay-queensland-australia-29-31-july-1996/oclc/36564840</w:t>
        </w:r>
      </w:hyperlink>
      <w:r w:rsidR="00FA0E14">
        <w:rPr>
          <w:rFonts w:asciiTheme="minorHAnsi" w:hAnsiTheme="minorHAnsi" w:cs="Arial"/>
          <w:sz w:val="20"/>
        </w:rPr>
        <w:t>]</w:t>
      </w:r>
    </w:p>
    <w:p w:rsidR="00F008B7" w:rsidRDefault="00380C4B" w:rsidP="00FA0E14">
      <w:pPr>
        <w:numPr>
          <w:ilvl w:val="0"/>
          <w:numId w:val="3"/>
        </w:numPr>
        <w:tabs>
          <w:tab w:val="clear" w:pos="720"/>
        </w:tabs>
        <w:spacing w:after="120" w:line="264" w:lineRule="auto"/>
        <w:ind w:left="567" w:right="-20" w:hanging="567"/>
        <w:rPr>
          <w:rFonts w:asciiTheme="minorHAnsi" w:hAnsiTheme="minorHAnsi" w:cs="Arial"/>
          <w:sz w:val="20"/>
        </w:rPr>
      </w:pPr>
      <w:r w:rsidRPr="00574F30">
        <w:rPr>
          <w:rFonts w:asciiTheme="minorHAnsi" w:hAnsiTheme="minorHAnsi" w:cs="Arial"/>
          <w:b/>
          <w:sz w:val="20"/>
        </w:rPr>
        <w:t>Chiew FH</w:t>
      </w:r>
      <w:r w:rsidR="00F008B7" w:rsidRPr="00574F30">
        <w:rPr>
          <w:rFonts w:asciiTheme="minorHAnsi" w:hAnsiTheme="minorHAnsi" w:cs="Arial"/>
          <w:b/>
          <w:sz w:val="20"/>
        </w:rPr>
        <w:t>S</w:t>
      </w:r>
      <w:r w:rsidRPr="00574F30">
        <w:rPr>
          <w:rFonts w:asciiTheme="minorHAnsi" w:hAnsiTheme="minorHAnsi" w:cs="Arial"/>
          <w:sz w:val="20"/>
        </w:rPr>
        <w:t xml:space="preserve"> and McMahon TA</w:t>
      </w:r>
      <w:r w:rsidR="00F008B7" w:rsidRPr="00574F30">
        <w:rPr>
          <w:rFonts w:asciiTheme="minorHAnsi" w:hAnsiTheme="minorHAnsi" w:cs="Arial"/>
          <w:sz w:val="20"/>
        </w:rPr>
        <w:t xml:space="preserve"> (1996</w:t>
      </w:r>
      <w:proofErr w:type="gramStart"/>
      <w:r w:rsidR="00F008B7" w:rsidRPr="00574F30">
        <w:rPr>
          <w:rFonts w:asciiTheme="minorHAnsi" w:hAnsiTheme="minorHAnsi" w:cs="Arial"/>
          <w:sz w:val="20"/>
        </w:rPr>
        <w:t>)  Trends</w:t>
      </w:r>
      <w:proofErr w:type="gramEnd"/>
      <w:r w:rsidR="00F008B7" w:rsidRPr="00574F30">
        <w:rPr>
          <w:rFonts w:asciiTheme="minorHAnsi" w:hAnsiTheme="minorHAnsi" w:cs="Arial"/>
          <w:sz w:val="20"/>
        </w:rPr>
        <w:t xml:space="preserve"> in historical streamflow records. In: Regional Hydrological Response to</w:t>
      </w:r>
      <w:r w:rsidR="004E1584" w:rsidRPr="00574F30">
        <w:rPr>
          <w:rFonts w:asciiTheme="minorHAnsi" w:hAnsiTheme="minorHAnsi" w:cs="Arial"/>
          <w:sz w:val="20"/>
        </w:rPr>
        <w:t xml:space="preserve"> Climate Change (Editors: JAA</w:t>
      </w:r>
      <w:r w:rsidR="00F008B7" w:rsidRPr="00574F30">
        <w:rPr>
          <w:rFonts w:asciiTheme="minorHAnsi" w:hAnsiTheme="minorHAnsi" w:cs="Arial"/>
          <w:sz w:val="20"/>
        </w:rPr>
        <w:t xml:space="preserve"> Jo</w:t>
      </w:r>
      <w:r w:rsidR="004E1584" w:rsidRPr="00574F30">
        <w:rPr>
          <w:rFonts w:asciiTheme="minorHAnsi" w:hAnsiTheme="minorHAnsi" w:cs="Arial"/>
          <w:sz w:val="20"/>
        </w:rPr>
        <w:t>nes, C Liu, M-K Woo and H-T</w:t>
      </w:r>
      <w:r w:rsidR="00F008B7" w:rsidRPr="00574F30">
        <w:rPr>
          <w:rFonts w:asciiTheme="minorHAnsi" w:hAnsiTheme="minorHAnsi" w:cs="Arial"/>
          <w:sz w:val="20"/>
        </w:rPr>
        <w:t xml:space="preserve"> Kung), Kluwer Academic, Dordrecht, (ISBN 0-7923-4329-8), pp. 63</w:t>
      </w:r>
      <w:r w:rsidR="00AE27DC" w:rsidRPr="00574F30">
        <w:rPr>
          <w:rFonts w:asciiTheme="minorHAnsi" w:hAnsiTheme="minorHAnsi" w:cs="Arial"/>
          <w:sz w:val="20"/>
        </w:rPr>
        <w:t>–</w:t>
      </w:r>
      <w:r w:rsidR="00F008B7" w:rsidRPr="00574F30">
        <w:rPr>
          <w:rFonts w:asciiTheme="minorHAnsi" w:hAnsiTheme="minorHAnsi" w:cs="Arial"/>
          <w:sz w:val="20"/>
        </w:rPr>
        <w:t>69</w:t>
      </w:r>
      <w:r w:rsidR="00FA0E14">
        <w:rPr>
          <w:rFonts w:asciiTheme="minorHAnsi" w:hAnsiTheme="minorHAnsi" w:cs="Arial"/>
          <w:sz w:val="20"/>
        </w:rPr>
        <w:t>.</w:t>
      </w:r>
      <w:r w:rsidR="00FA0E14">
        <w:rPr>
          <w:rFonts w:asciiTheme="minorHAnsi" w:hAnsiTheme="minorHAnsi" w:cs="Arial"/>
          <w:sz w:val="20"/>
        </w:rPr>
        <w:br/>
        <w:t>[</w:t>
      </w:r>
      <w:hyperlink r:id="rId121" w:history="1">
        <w:r w:rsidR="00FA0E14" w:rsidRPr="00104B60">
          <w:rPr>
            <w:rStyle w:val="Hyperlink"/>
            <w:rFonts w:asciiTheme="minorHAnsi" w:hAnsiTheme="minorHAnsi" w:cs="Arial"/>
            <w:sz w:val="20"/>
          </w:rPr>
          <w:t>http://biglibrary.co/download/regional-hydrological-response-to-climate-change.pdf</w:t>
        </w:r>
      </w:hyperlink>
      <w:r w:rsidR="00FA0E14">
        <w:rPr>
          <w:rFonts w:asciiTheme="minorHAnsi" w:hAnsiTheme="minorHAnsi" w:cs="Arial"/>
          <w:sz w:val="20"/>
        </w:rPr>
        <w:t>]</w:t>
      </w:r>
    </w:p>
    <w:p w:rsidR="008711D5" w:rsidRPr="00CE4813" w:rsidRDefault="00380C4B" w:rsidP="00CE4813">
      <w:pPr>
        <w:numPr>
          <w:ilvl w:val="0"/>
          <w:numId w:val="3"/>
        </w:numPr>
        <w:tabs>
          <w:tab w:val="clear" w:pos="720"/>
        </w:tabs>
        <w:spacing w:after="120" w:line="264" w:lineRule="auto"/>
        <w:ind w:left="567" w:right="-23" w:hanging="567"/>
        <w:rPr>
          <w:rFonts w:asciiTheme="minorHAnsi" w:hAnsiTheme="minorHAnsi" w:cs="Arial"/>
          <w:sz w:val="18"/>
          <w:szCs w:val="18"/>
        </w:rPr>
      </w:pPr>
      <w:r w:rsidRPr="00574F30">
        <w:rPr>
          <w:rFonts w:asciiTheme="minorHAnsi" w:hAnsiTheme="minorHAnsi" w:cs="Arial"/>
          <w:b/>
          <w:sz w:val="20"/>
        </w:rPr>
        <w:t>Chiew FHS</w:t>
      </w:r>
      <w:r w:rsidRPr="00574F30">
        <w:rPr>
          <w:rFonts w:asciiTheme="minorHAnsi" w:hAnsiTheme="minorHAnsi" w:cs="Arial"/>
          <w:sz w:val="20"/>
        </w:rPr>
        <w:t>, Wang QJ, McMahon TA, Bates BC and Whetton PH</w:t>
      </w:r>
      <w:r w:rsidR="00F008B7" w:rsidRPr="00574F30">
        <w:rPr>
          <w:rFonts w:asciiTheme="minorHAnsi" w:hAnsiTheme="minorHAnsi" w:cs="Arial"/>
          <w:sz w:val="20"/>
        </w:rPr>
        <w:t xml:space="preserve"> (1996</w:t>
      </w:r>
      <w:proofErr w:type="gramStart"/>
      <w:r w:rsidR="00F008B7" w:rsidRPr="00574F30">
        <w:rPr>
          <w:rFonts w:asciiTheme="minorHAnsi" w:hAnsiTheme="minorHAnsi" w:cs="Arial"/>
          <w:sz w:val="20"/>
        </w:rPr>
        <w:t>)  Potential</w:t>
      </w:r>
      <w:proofErr w:type="gramEnd"/>
      <w:r w:rsidR="00F008B7" w:rsidRPr="00574F30">
        <w:rPr>
          <w:rFonts w:asciiTheme="minorHAnsi" w:hAnsiTheme="minorHAnsi" w:cs="Arial"/>
          <w:sz w:val="20"/>
        </w:rPr>
        <w:t xml:space="preserve"> hydrological responses to climate change in Australia. In: Regional Hydrological Response to Climate </w:t>
      </w:r>
      <w:r w:rsidR="004E1584" w:rsidRPr="00574F30">
        <w:rPr>
          <w:rFonts w:asciiTheme="minorHAnsi" w:hAnsiTheme="minorHAnsi" w:cs="Arial"/>
          <w:sz w:val="20"/>
        </w:rPr>
        <w:t>Change (Editor: JAA Jones, C Liu, M-K Woo and H-T</w:t>
      </w:r>
      <w:r w:rsidR="00F008B7" w:rsidRPr="00574F30">
        <w:rPr>
          <w:rFonts w:asciiTheme="minorHAnsi" w:hAnsiTheme="minorHAnsi" w:cs="Arial"/>
          <w:sz w:val="20"/>
        </w:rPr>
        <w:t xml:space="preserve"> Kung), Kluwer Academic, Dordrecht, (ISBN 0-7923-4329-8), pp. 337</w:t>
      </w:r>
      <w:r w:rsidR="00AE27DC" w:rsidRPr="00574F30">
        <w:rPr>
          <w:rFonts w:asciiTheme="minorHAnsi" w:hAnsiTheme="minorHAnsi" w:cs="Arial"/>
          <w:sz w:val="20"/>
        </w:rPr>
        <w:t>–</w:t>
      </w:r>
      <w:r w:rsidR="00F008B7" w:rsidRPr="00574F30">
        <w:rPr>
          <w:rFonts w:asciiTheme="minorHAnsi" w:hAnsiTheme="minorHAnsi" w:cs="Arial"/>
          <w:sz w:val="20"/>
        </w:rPr>
        <w:t>350.</w:t>
      </w:r>
      <w:r w:rsidR="00CE4813">
        <w:rPr>
          <w:rFonts w:asciiTheme="minorHAnsi" w:hAnsiTheme="minorHAnsi" w:cs="Arial"/>
          <w:sz w:val="20"/>
        </w:rPr>
        <w:br/>
        <w:t>[</w:t>
      </w:r>
      <w:hyperlink r:id="rId122" w:history="1">
        <w:r w:rsidR="00CE4813" w:rsidRPr="00104B60">
          <w:rPr>
            <w:rStyle w:val="Hyperlink"/>
            <w:rFonts w:asciiTheme="minorHAnsi" w:hAnsiTheme="minorHAnsi" w:cs="Arial"/>
            <w:sz w:val="20"/>
          </w:rPr>
          <w:t>http://biglibrary.co/download/regional-hydrological-response-to-climate-change.pdf</w:t>
        </w:r>
      </w:hyperlink>
      <w:r w:rsidR="00CE4813">
        <w:rPr>
          <w:rFonts w:asciiTheme="minorHAnsi" w:hAnsiTheme="minorHAnsi" w:cs="Arial"/>
          <w:sz w:val="18"/>
          <w:szCs w:val="18"/>
        </w:rPr>
        <w:t>]</w:t>
      </w:r>
      <w:r w:rsidR="00FA0E14" w:rsidRPr="00CE4813">
        <w:rPr>
          <w:rFonts w:asciiTheme="minorHAnsi" w:hAnsiTheme="minorHAnsi" w:cs="Arial"/>
          <w:sz w:val="20"/>
        </w:rPr>
        <w:br/>
      </w:r>
      <w:r w:rsidR="00FA0E14" w:rsidRPr="00CE4813">
        <w:rPr>
          <w:rFonts w:asciiTheme="minorHAnsi" w:hAnsiTheme="minorHAnsi" w:cs="Arial"/>
          <w:sz w:val="20"/>
        </w:rPr>
        <w:br/>
      </w:r>
      <w:r w:rsidR="00150346" w:rsidRPr="00CE4813">
        <w:rPr>
          <w:rFonts w:asciiTheme="minorHAnsi" w:hAnsiTheme="minorHAnsi" w:cs="Arial"/>
          <w:szCs w:val="24"/>
        </w:rPr>
        <w:br w:type="page"/>
      </w:r>
      <w:r w:rsidR="008711D5" w:rsidRPr="00CE4813">
        <w:rPr>
          <w:rFonts w:asciiTheme="minorHAnsi" w:hAnsiTheme="minorHAnsi" w:cs="Arial"/>
          <w:b/>
          <w:color w:val="0070C0"/>
          <w:szCs w:val="24"/>
        </w:rPr>
        <w:lastRenderedPageBreak/>
        <w:t>CHAPTERS IN IAHS RED BOOKS</w:t>
      </w:r>
    </w:p>
    <w:p w:rsidR="008711D5" w:rsidRPr="00D544DD" w:rsidRDefault="008711D5" w:rsidP="008711D5">
      <w:pPr>
        <w:ind w:left="560" w:right="-20" w:hanging="560"/>
        <w:jc w:val="both"/>
        <w:rPr>
          <w:rFonts w:asciiTheme="minorHAnsi" w:hAnsiTheme="minorHAnsi" w:cs="Arial"/>
          <w:b/>
          <w:szCs w:val="24"/>
        </w:rPr>
      </w:pPr>
    </w:p>
    <w:p w:rsidR="00EA6ABE" w:rsidRPr="00EA6ABE" w:rsidRDefault="007906E0" w:rsidP="00EA6ABE">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
          <w:bCs/>
          <w:sz w:val="20"/>
        </w:rPr>
        <w:t>Chiew FHS</w:t>
      </w:r>
      <w:r w:rsidRPr="00574F30">
        <w:rPr>
          <w:rFonts w:asciiTheme="minorHAnsi" w:hAnsiTheme="minorHAnsi" w:cs="Arial"/>
          <w:bCs/>
          <w:sz w:val="20"/>
        </w:rPr>
        <w:t xml:space="preserve"> and Vaze J (2015</w:t>
      </w:r>
      <w:proofErr w:type="gramStart"/>
      <w:r w:rsidRPr="00574F30">
        <w:rPr>
          <w:rFonts w:asciiTheme="minorHAnsi" w:hAnsiTheme="minorHAnsi" w:cs="Arial"/>
          <w:bCs/>
          <w:sz w:val="20"/>
        </w:rPr>
        <w:t>)  Hydrologic</w:t>
      </w:r>
      <w:proofErr w:type="gramEnd"/>
      <w:r w:rsidRPr="00574F30">
        <w:rPr>
          <w:rFonts w:asciiTheme="minorHAnsi" w:hAnsiTheme="minorHAnsi" w:cs="Arial"/>
          <w:bCs/>
          <w:sz w:val="20"/>
        </w:rPr>
        <w:t xml:space="preserve"> nonstationarity and extrapolating models to predict the future:</w:t>
      </w:r>
      <w:r w:rsidR="00D463A8" w:rsidRPr="00574F30">
        <w:rPr>
          <w:rFonts w:asciiTheme="minorHAnsi" w:hAnsiTheme="minorHAnsi" w:cs="Arial"/>
          <w:bCs/>
          <w:sz w:val="20"/>
        </w:rPr>
        <w:t xml:space="preserve"> overview of session and proceeding. Proceedings of the International Association of Hydrological Sciences (PIAHS), 371, 17–21, </w:t>
      </w:r>
      <w:hyperlink r:id="rId123" w:history="1">
        <w:r w:rsidR="00EA6ABE" w:rsidRPr="00C133A8">
          <w:rPr>
            <w:rStyle w:val="Hyperlink"/>
            <w:rFonts w:asciiTheme="minorHAnsi" w:hAnsiTheme="minorHAnsi" w:cs="Arial"/>
            <w:bCs/>
            <w:sz w:val="20"/>
          </w:rPr>
          <w:t>http://dx.doi.org/10.5194/piahs-371-17-2015</w:t>
        </w:r>
      </w:hyperlink>
      <w:r w:rsidR="00D463A8" w:rsidRPr="00574F30">
        <w:rPr>
          <w:rFonts w:asciiTheme="minorHAnsi" w:hAnsiTheme="minorHAnsi" w:cs="Arial"/>
          <w:bCs/>
          <w:sz w:val="20"/>
        </w:rPr>
        <w:t>.</w:t>
      </w:r>
    </w:p>
    <w:p w:rsidR="007906E0" w:rsidRDefault="007906E0" w:rsidP="00EA6ABE">
      <w:pPr>
        <w:numPr>
          <w:ilvl w:val="0"/>
          <w:numId w:val="3"/>
        </w:numPr>
        <w:tabs>
          <w:tab w:val="clear" w:pos="720"/>
        </w:tabs>
        <w:spacing w:after="120" w:line="264" w:lineRule="auto"/>
        <w:ind w:left="567" w:right="-20" w:hanging="567"/>
        <w:rPr>
          <w:rFonts w:asciiTheme="minorHAnsi" w:hAnsiTheme="minorHAnsi" w:cs="Arial"/>
          <w:bCs/>
          <w:sz w:val="20"/>
        </w:rPr>
      </w:pPr>
      <w:r w:rsidRPr="00EA6ABE">
        <w:rPr>
          <w:rFonts w:asciiTheme="minorHAnsi" w:hAnsiTheme="minorHAnsi" w:cs="Arial"/>
          <w:b/>
          <w:bCs/>
          <w:sz w:val="20"/>
        </w:rPr>
        <w:t>Chiew FHS</w:t>
      </w:r>
      <w:r w:rsidRPr="00EA6ABE">
        <w:rPr>
          <w:rFonts w:asciiTheme="minorHAnsi" w:hAnsiTheme="minorHAnsi" w:cs="Arial"/>
          <w:bCs/>
          <w:sz w:val="20"/>
        </w:rPr>
        <w:t>, Zheng H and Vaze J (2015</w:t>
      </w:r>
      <w:proofErr w:type="gramStart"/>
      <w:r w:rsidRPr="00EA6ABE">
        <w:rPr>
          <w:rFonts w:asciiTheme="minorHAnsi" w:hAnsiTheme="minorHAnsi" w:cs="Arial"/>
          <w:bCs/>
          <w:sz w:val="20"/>
        </w:rPr>
        <w:t>)  Implication</w:t>
      </w:r>
      <w:proofErr w:type="gramEnd"/>
      <w:r w:rsidRPr="00EA6ABE">
        <w:rPr>
          <w:rFonts w:asciiTheme="minorHAnsi" w:hAnsiTheme="minorHAnsi" w:cs="Arial"/>
          <w:bCs/>
          <w:sz w:val="20"/>
        </w:rPr>
        <w:t xml:space="preserve"> of calibration period on modelling climate change impact on future runoff. Proceedings of the International Association of Hydrological Sciences (PIAHS), 371, 3–6, </w:t>
      </w:r>
      <w:hyperlink r:id="rId124" w:history="1">
        <w:r w:rsidR="00EA6ABE" w:rsidRPr="00C133A8">
          <w:rPr>
            <w:rStyle w:val="Hyperlink"/>
            <w:rFonts w:asciiTheme="minorHAnsi" w:hAnsiTheme="minorHAnsi" w:cs="Arial"/>
            <w:bCs/>
            <w:sz w:val="20"/>
          </w:rPr>
          <w:t>http://dx.doi.org/10.5194/piahs-371-3-2015</w:t>
        </w:r>
      </w:hyperlink>
      <w:r w:rsidRPr="00EA6ABE">
        <w:rPr>
          <w:rFonts w:asciiTheme="minorHAnsi" w:hAnsiTheme="minorHAnsi" w:cs="Arial"/>
          <w:bCs/>
          <w:sz w:val="20"/>
        </w:rPr>
        <w:t>.</w:t>
      </w:r>
    </w:p>
    <w:p w:rsidR="00EA6ABE" w:rsidRPr="00EA6ABE" w:rsidRDefault="00D463A8" w:rsidP="00EA6ABE">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Cs/>
          <w:sz w:val="20"/>
        </w:rPr>
        <w:t xml:space="preserve">Vaze J, </w:t>
      </w:r>
      <w:r w:rsidRPr="00574F30">
        <w:rPr>
          <w:rFonts w:asciiTheme="minorHAnsi" w:hAnsiTheme="minorHAnsi" w:cs="Arial"/>
          <w:b/>
          <w:bCs/>
          <w:sz w:val="20"/>
        </w:rPr>
        <w:t>Chiew FHS</w:t>
      </w:r>
      <w:r w:rsidRPr="00574F30">
        <w:rPr>
          <w:rFonts w:asciiTheme="minorHAnsi" w:hAnsiTheme="minorHAnsi" w:cs="Arial"/>
          <w:bCs/>
          <w:sz w:val="20"/>
        </w:rPr>
        <w:t xml:space="preserve">, Hughes D and </w:t>
      </w:r>
      <w:proofErr w:type="spellStart"/>
      <w:r w:rsidRPr="00574F30">
        <w:rPr>
          <w:rFonts w:asciiTheme="minorHAnsi" w:hAnsiTheme="minorHAnsi" w:cs="Arial"/>
          <w:bCs/>
          <w:sz w:val="20"/>
        </w:rPr>
        <w:t>Andreassian</w:t>
      </w:r>
      <w:proofErr w:type="spellEnd"/>
      <w:r w:rsidRPr="00574F30">
        <w:rPr>
          <w:rFonts w:asciiTheme="minorHAnsi" w:hAnsiTheme="minorHAnsi" w:cs="Arial"/>
          <w:bCs/>
          <w:sz w:val="20"/>
        </w:rPr>
        <w:t xml:space="preserve"> V (2015</w:t>
      </w:r>
      <w:proofErr w:type="gramStart"/>
      <w:r w:rsidRPr="00574F30">
        <w:rPr>
          <w:rFonts w:asciiTheme="minorHAnsi" w:hAnsiTheme="minorHAnsi" w:cs="Arial"/>
          <w:bCs/>
          <w:sz w:val="20"/>
        </w:rPr>
        <w:t>)  Preface</w:t>
      </w:r>
      <w:proofErr w:type="gramEnd"/>
      <w:r w:rsidRPr="00574F30">
        <w:rPr>
          <w:rFonts w:asciiTheme="minorHAnsi" w:hAnsiTheme="minorHAnsi" w:cs="Arial"/>
          <w:bCs/>
          <w:sz w:val="20"/>
        </w:rPr>
        <w:t xml:space="preserve">: HS02 – Hydrologic non-stationarity and extrapolating models to predict the future. Proceedings of the International Association of Hydrological Sciences (PIAHS), 371, 1–2, </w:t>
      </w:r>
      <w:hyperlink r:id="rId125" w:history="1">
        <w:r w:rsidR="00EA6ABE" w:rsidRPr="00C133A8">
          <w:rPr>
            <w:rStyle w:val="Hyperlink"/>
            <w:rFonts w:asciiTheme="minorHAnsi" w:hAnsiTheme="minorHAnsi" w:cs="Arial"/>
            <w:bCs/>
            <w:sz w:val="20"/>
          </w:rPr>
          <w:t>http://dx.doi.org/10.5194/piahs-371-1-2015</w:t>
        </w:r>
      </w:hyperlink>
      <w:r w:rsidRPr="00574F30">
        <w:rPr>
          <w:rFonts w:asciiTheme="minorHAnsi" w:hAnsiTheme="minorHAnsi" w:cs="Arial"/>
          <w:bCs/>
          <w:sz w:val="20"/>
        </w:rPr>
        <w:t>.</w:t>
      </w:r>
    </w:p>
    <w:p w:rsidR="00E34CF6" w:rsidRDefault="00E34CF6" w:rsidP="00E34CF6">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Cs/>
          <w:sz w:val="20"/>
        </w:rPr>
        <w:t xml:space="preserve">Vaze J, </w:t>
      </w:r>
      <w:r w:rsidRPr="00574F30">
        <w:rPr>
          <w:rFonts w:asciiTheme="minorHAnsi" w:hAnsiTheme="minorHAnsi" w:cs="Arial"/>
          <w:b/>
          <w:bCs/>
          <w:sz w:val="20"/>
        </w:rPr>
        <w:t>Chiew FHS</w:t>
      </w:r>
      <w:r w:rsidRPr="00574F30">
        <w:rPr>
          <w:rFonts w:asciiTheme="minorHAnsi" w:hAnsiTheme="minorHAnsi" w:cs="Arial"/>
          <w:bCs/>
          <w:sz w:val="20"/>
        </w:rPr>
        <w:t xml:space="preserve">, Hughes D and </w:t>
      </w:r>
      <w:proofErr w:type="spellStart"/>
      <w:r w:rsidRPr="00574F30">
        <w:rPr>
          <w:rFonts w:asciiTheme="minorHAnsi" w:hAnsiTheme="minorHAnsi" w:cs="Arial"/>
          <w:bCs/>
          <w:sz w:val="20"/>
        </w:rPr>
        <w:t>Andreassian</w:t>
      </w:r>
      <w:proofErr w:type="spellEnd"/>
      <w:r w:rsidRPr="00574F30">
        <w:rPr>
          <w:rFonts w:asciiTheme="minorHAnsi" w:hAnsiTheme="minorHAnsi" w:cs="Arial"/>
          <w:bCs/>
          <w:sz w:val="20"/>
        </w:rPr>
        <w:t xml:space="preserve"> V (Editors) (2015</w:t>
      </w:r>
      <w:proofErr w:type="gramStart"/>
      <w:r w:rsidRPr="00574F30">
        <w:rPr>
          <w:rFonts w:asciiTheme="minorHAnsi" w:hAnsiTheme="minorHAnsi" w:cs="Arial"/>
          <w:bCs/>
          <w:sz w:val="20"/>
        </w:rPr>
        <w:t>)  Hydrological</w:t>
      </w:r>
      <w:proofErr w:type="gramEnd"/>
      <w:r w:rsidRPr="00574F30">
        <w:rPr>
          <w:rFonts w:asciiTheme="minorHAnsi" w:hAnsiTheme="minorHAnsi" w:cs="Arial"/>
          <w:bCs/>
          <w:sz w:val="20"/>
        </w:rPr>
        <w:t xml:space="preserve"> Non-Stationarity and Extrapolating Models to Predict the Future. Proceedings of the International Association of Hydrologic</w:t>
      </w:r>
      <w:r w:rsidR="00ED55CA">
        <w:rPr>
          <w:rFonts w:asciiTheme="minorHAnsi" w:hAnsiTheme="minorHAnsi" w:cs="Arial"/>
          <w:bCs/>
          <w:sz w:val="20"/>
        </w:rPr>
        <w:t>al Sciences (PIAHS), Volume 371, (ISBN 978-1-5108-0900-0).</w:t>
      </w:r>
    </w:p>
    <w:p w:rsidR="001E5F3A" w:rsidRPr="00574F30" w:rsidRDefault="001E5F3A" w:rsidP="008711D5">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Cs/>
          <w:sz w:val="20"/>
        </w:rPr>
        <w:t xml:space="preserve">Potter NJ, Zhang L, Petheram C and </w:t>
      </w:r>
      <w:r w:rsidRPr="00574F30">
        <w:rPr>
          <w:rFonts w:asciiTheme="minorHAnsi" w:hAnsiTheme="minorHAnsi" w:cs="Arial"/>
          <w:b/>
          <w:bCs/>
          <w:sz w:val="20"/>
        </w:rPr>
        <w:t>Chiew FHS</w:t>
      </w:r>
      <w:r w:rsidRPr="00574F30">
        <w:rPr>
          <w:rFonts w:asciiTheme="minorHAnsi" w:hAnsiTheme="minorHAnsi" w:cs="Arial"/>
          <w:bCs/>
          <w:sz w:val="20"/>
        </w:rPr>
        <w:t xml:space="preserve"> (2013</w:t>
      </w:r>
      <w:proofErr w:type="gramStart"/>
      <w:r w:rsidRPr="00574F30">
        <w:rPr>
          <w:rFonts w:asciiTheme="minorHAnsi" w:hAnsiTheme="minorHAnsi" w:cs="Arial"/>
          <w:bCs/>
          <w:sz w:val="20"/>
        </w:rPr>
        <w:t>)  Hydrological</w:t>
      </w:r>
      <w:proofErr w:type="gramEnd"/>
      <w:r w:rsidRPr="00574F30">
        <w:rPr>
          <w:rFonts w:asciiTheme="minorHAnsi" w:hAnsiTheme="minorHAnsi" w:cs="Arial"/>
          <w:bCs/>
          <w:sz w:val="20"/>
        </w:rPr>
        <w:t xml:space="preserve"> non-stationarity in southeastern Australia. In: Climate and Land Surface Changes in Hydrology (Editors: E </w:t>
      </w:r>
      <w:proofErr w:type="spellStart"/>
      <w:r w:rsidRPr="00574F30">
        <w:rPr>
          <w:rFonts w:asciiTheme="minorHAnsi" w:hAnsiTheme="minorHAnsi" w:cs="Arial"/>
          <w:bCs/>
          <w:sz w:val="20"/>
        </w:rPr>
        <w:t>Boegh</w:t>
      </w:r>
      <w:proofErr w:type="spellEnd"/>
      <w:r w:rsidRPr="00574F30">
        <w:rPr>
          <w:rFonts w:asciiTheme="minorHAnsi" w:hAnsiTheme="minorHAnsi" w:cs="Arial"/>
          <w:bCs/>
          <w:sz w:val="20"/>
        </w:rPr>
        <w:t xml:space="preserve">, E Blyth, DM Hannah, H </w:t>
      </w:r>
      <w:proofErr w:type="spellStart"/>
      <w:r w:rsidRPr="00574F30">
        <w:rPr>
          <w:rFonts w:asciiTheme="minorHAnsi" w:hAnsiTheme="minorHAnsi" w:cs="Arial"/>
          <w:bCs/>
          <w:sz w:val="20"/>
        </w:rPr>
        <w:t>Hisdal</w:t>
      </w:r>
      <w:proofErr w:type="spellEnd"/>
      <w:r w:rsidRPr="00574F30">
        <w:rPr>
          <w:rFonts w:asciiTheme="minorHAnsi" w:hAnsiTheme="minorHAnsi" w:cs="Arial"/>
          <w:bCs/>
          <w:sz w:val="20"/>
        </w:rPr>
        <w:t xml:space="preserve"> and KK Yilmaz), IAHS Press, Wallingford, United Kingdom, Publication Number 359 (ISSN 0144-7815), pp. 358–363.</w:t>
      </w:r>
    </w:p>
    <w:p w:rsidR="001E5F3A" w:rsidRPr="00574F30" w:rsidRDefault="001E5F3A" w:rsidP="008711D5">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Cs/>
          <w:sz w:val="20"/>
        </w:rPr>
        <w:t xml:space="preserve">Vaze J. Zhang Y, </w:t>
      </w:r>
      <w:r w:rsidRPr="00574F30">
        <w:rPr>
          <w:rFonts w:asciiTheme="minorHAnsi" w:hAnsiTheme="minorHAnsi" w:cs="Arial"/>
          <w:b/>
          <w:bCs/>
          <w:sz w:val="20"/>
        </w:rPr>
        <w:t>Chiew FHS</w:t>
      </w:r>
      <w:r w:rsidRPr="00574F30">
        <w:rPr>
          <w:rFonts w:asciiTheme="minorHAnsi" w:hAnsiTheme="minorHAnsi" w:cs="Arial"/>
          <w:bCs/>
          <w:sz w:val="20"/>
        </w:rPr>
        <w:t>, Wang B and Teng J (2013</w:t>
      </w:r>
      <w:proofErr w:type="gramStart"/>
      <w:r w:rsidRPr="00574F30">
        <w:rPr>
          <w:rFonts w:asciiTheme="minorHAnsi" w:hAnsiTheme="minorHAnsi" w:cs="Arial"/>
          <w:bCs/>
          <w:sz w:val="20"/>
        </w:rPr>
        <w:t>)  Regional</w:t>
      </w:r>
      <w:proofErr w:type="gramEnd"/>
      <w:r w:rsidRPr="00574F30">
        <w:rPr>
          <w:rFonts w:asciiTheme="minorHAnsi" w:hAnsiTheme="minorHAnsi" w:cs="Arial"/>
          <w:bCs/>
          <w:sz w:val="20"/>
        </w:rPr>
        <w:t xml:space="preserve"> calibration against multiple data sources to predict streamflow. In: Climate and Land Surface Changes in Hydrology (Editors: E </w:t>
      </w:r>
      <w:proofErr w:type="spellStart"/>
      <w:r w:rsidRPr="00574F30">
        <w:rPr>
          <w:rFonts w:asciiTheme="minorHAnsi" w:hAnsiTheme="minorHAnsi" w:cs="Arial"/>
          <w:bCs/>
          <w:sz w:val="20"/>
        </w:rPr>
        <w:t>Boegh</w:t>
      </w:r>
      <w:proofErr w:type="spellEnd"/>
      <w:r w:rsidRPr="00574F30">
        <w:rPr>
          <w:rFonts w:asciiTheme="minorHAnsi" w:hAnsiTheme="minorHAnsi" w:cs="Arial"/>
          <w:bCs/>
          <w:sz w:val="20"/>
        </w:rPr>
        <w:t xml:space="preserve">, E Blyth, DM Hannah, H </w:t>
      </w:r>
      <w:proofErr w:type="spellStart"/>
      <w:r w:rsidRPr="00574F30">
        <w:rPr>
          <w:rFonts w:asciiTheme="minorHAnsi" w:hAnsiTheme="minorHAnsi" w:cs="Arial"/>
          <w:bCs/>
          <w:sz w:val="20"/>
        </w:rPr>
        <w:t>Hisdal</w:t>
      </w:r>
      <w:proofErr w:type="spellEnd"/>
      <w:r w:rsidRPr="00574F30">
        <w:rPr>
          <w:rFonts w:asciiTheme="minorHAnsi" w:hAnsiTheme="minorHAnsi" w:cs="Arial"/>
          <w:bCs/>
          <w:sz w:val="20"/>
        </w:rPr>
        <w:t xml:space="preserve"> and KK Yilmaz), IAHS Press, Wallingford, United Kingdom, Publication Number 359 (ISSN 0144-7815), pp. 165–170.</w:t>
      </w:r>
    </w:p>
    <w:p w:rsidR="00401874" w:rsidRPr="00574F30" w:rsidRDefault="00401874" w:rsidP="008711D5">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Cs/>
          <w:sz w:val="20"/>
        </w:rPr>
        <w:t xml:space="preserve">Post DA, Teng J, </w:t>
      </w:r>
      <w:r w:rsidRPr="00574F30">
        <w:rPr>
          <w:rFonts w:asciiTheme="minorHAnsi" w:hAnsiTheme="minorHAnsi" w:cs="Arial"/>
          <w:b/>
          <w:bCs/>
          <w:sz w:val="20"/>
        </w:rPr>
        <w:t>Chiew FHS</w:t>
      </w:r>
      <w:r w:rsidRPr="00574F30">
        <w:rPr>
          <w:rFonts w:asciiTheme="minorHAnsi" w:hAnsiTheme="minorHAnsi" w:cs="Arial"/>
          <w:bCs/>
          <w:sz w:val="20"/>
        </w:rPr>
        <w:t>, Wang B, Vaze J and Marvanek S (2011</w:t>
      </w:r>
      <w:proofErr w:type="gramStart"/>
      <w:r w:rsidRPr="00574F30">
        <w:rPr>
          <w:rFonts w:asciiTheme="minorHAnsi" w:hAnsiTheme="minorHAnsi" w:cs="Arial"/>
          <w:bCs/>
          <w:sz w:val="20"/>
        </w:rPr>
        <w:t>)  Non</w:t>
      </w:r>
      <w:proofErr w:type="gramEnd"/>
      <w:r w:rsidRPr="00574F30">
        <w:rPr>
          <w:rFonts w:asciiTheme="minorHAnsi" w:hAnsiTheme="minorHAnsi" w:cs="Arial"/>
          <w:bCs/>
          <w:sz w:val="20"/>
        </w:rPr>
        <w:t>-linearity of the runoff response across southeastern Australia to increases in global average temperature.</w:t>
      </w:r>
      <w:r w:rsidR="001E5F3A" w:rsidRPr="00574F30">
        <w:rPr>
          <w:rFonts w:asciiTheme="minorHAnsi" w:hAnsiTheme="minorHAnsi" w:cs="Arial"/>
          <w:bCs/>
          <w:sz w:val="20"/>
        </w:rPr>
        <w:t xml:space="preserve"> In: Hydro-climatology: Variability and C</w:t>
      </w:r>
      <w:r w:rsidR="00817067" w:rsidRPr="00574F30">
        <w:rPr>
          <w:rFonts w:asciiTheme="minorHAnsi" w:hAnsiTheme="minorHAnsi" w:cs="Arial"/>
          <w:bCs/>
          <w:sz w:val="20"/>
        </w:rPr>
        <w:t xml:space="preserve">hange (Editors: SW Franks, E </w:t>
      </w:r>
      <w:proofErr w:type="spellStart"/>
      <w:r w:rsidR="00817067" w:rsidRPr="00574F30">
        <w:rPr>
          <w:rFonts w:asciiTheme="minorHAnsi" w:hAnsiTheme="minorHAnsi" w:cs="Arial"/>
          <w:bCs/>
          <w:sz w:val="20"/>
        </w:rPr>
        <w:t>Boegh</w:t>
      </w:r>
      <w:proofErr w:type="spellEnd"/>
      <w:r w:rsidR="00817067" w:rsidRPr="00574F30">
        <w:rPr>
          <w:rFonts w:asciiTheme="minorHAnsi" w:hAnsiTheme="minorHAnsi" w:cs="Arial"/>
          <w:bCs/>
          <w:sz w:val="20"/>
        </w:rPr>
        <w:t>, E Blyth, DM Hannah and KK Yilmaz), IAHS Press, Wallingford, United Kingdom, Publication Number 344 (ISSN 0144-7815), pp. 188–194.</w:t>
      </w:r>
    </w:p>
    <w:p w:rsidR="00817067" w:rsidRPr="00574F30" w:rsidRDefault="00817067" w:rsidP="008711D5">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Cs/>
          <w:sz w:val="20"/>
        </w:rPr>
        <w:t xml:space="preserve">Teng J, </w:t>
      </w:r>
      <w:r w:rsidRPr="00574F30">
        <w:rPr>
          <w:rFonts w:asciiTheme="minorHAnsi" w:hAnsiTheme="minorHAnsi" w:cs="Arial"/>
          <w:b/>
          <w:bCs/>
          <w:sz w:val="20"/>
        </w:rPr>
        <w:t>Chiew FHS</w:t>
      </w:r>
      <w:r w:rsidRPr="00574F30">
        <w:rPr>
          <w:rFonts w:asciiTheme="minorHAnsi" w:hAnsiTheme="minorHAnsi" w:cs="Arial"/>
          <w:bCs/>
          <w:sz w:val="20"/>
        </w:rPr>
        <w:t>, Vaze J and Post DA (2011</w:t>
      </w:r>
      <w:proofErr w:type="gramStart"/>
      <w:r w:rsidRPr="00574F30">
        <w:rPr>
          <w:rFonts w:asciiTheme="minorHAnsi" w:hAnsiTheme="minorHAnsi" w:cs="Arial"/>
          <w:bCs/>
          <w:sz w:val="20"/>
        </w:rPr>
        <w:t>)  Calibration</w:t>
      </w:r>
      <w:proofErr w:type="gramEnd"/>
      <w:r w:rsidRPr="00574F30">
        <w:rPr>
          <w:rFonts w:asciiTheme="minorHAnsi" w:hAnsiTheme="minorHAnsi" w:cs="Arial"/>
          <w:bCs/>
          <w:sz w:val="20"/>
        </w:rPr>
        <w:t xml:space="preserve"> of hydrological models for medium-term streamflow prediction in a changing c</w:t>
      </w:r>
      <w:r w:rsidR="001E5F3A" w:rsidRPr="00574F30">
        <w:rPr>
          <w:rFonts w:asciiTheme="minorHAnsi" w:hAnsiTheme="minorHAnsi" w:cs="Arial"/>
          <w:bCs/>
          <w:sz w:val="20"/>
        </w:rPr>
        <w:t>limate. In: Hydro-climatology: Variability and C</w:t>
      </w:r>
      <w:r w:rsidRPr="00574F30">
        <w:rPr>
          <w:rFonts w:asciiTheme="minorHAnsi" w:hAnsiTheme="minorHAnsi" w:cs="Arial"/>
          <w:bCs/>
          <w:sz w:val="20"/>
        </w:rPr>
        <w:t xml:space="preserve">hange (Editors: SW Franks, E </w:t>
      </w:r>
      <w:proofErr w:type="spellStart"/>
      <w:r w:rsidRPr="00574F30">
        <w:rPr>
          <w:rFonts w:asciiTheme="minorHAnsi" w:hAnsiTheme="minorHAnsi" w:cs="Arial"/>
          <w:bCs/>
          <w:sz w:val="20"/>
        </w:rPr>
        <w:t>Boegh</w:t>
      </w:r>
      <w:proofErr w:type="spellEnd"/>
      <w:r w:rsidRPr="00574F30">
        <w:rPr>
          <w:rFonts w:asciiTheme="minorHAnsi" w:hAnsiTheme="minorHAnsi" w:cs="Arial"/>
          <w:bCs/>
          <w:sz w:val="20"/>
        </w:rPr>
        <w:t>, E Blyth, DM Hannah and KK Yilmaz), IAHS Press, Wallingford, United Kingdom, Publication Number 344 (ISSN 0144-7815), pp. 221–226.</w:t>
      </w:r>
    </w:p>
    <w:p w:rsidR="0002692C" w:rsidRPr="00574F30" w:rsidRDefault="0002692C" w:rsidP="008711D5">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Cs/>
          <w:sz w:val="20"/>
        </w:rPr>
        <w:t xml:space="preserve">Zhang X, Chen XD, </w:t>
      </w:r>
      <w:r w:rsidRPr="00574F30">
        <w:rPr>
          <w:rFonts w:asciiTheme="minorHAnsi" w:hAnsiTheme="minorHAnsi" w:cs="Arial"/>
          <w:b/>
          <w:bCs/>
          <w:sz w:val="20"/>
        </w:rPr>
        <w:t>Chiew FHS</w:t>
      </w:r>
      <w:r w:rsidRPr="00574F30">
        <w:rPr>
          <w:rFonts w:asciiTheme="minorHAnsi" w:hAnsiTheme="minorHAnsi" w:cs="Arial"/>
          <w:bCs/>
          <w:sz w:val="20"/>
        </w:rPr>
        <w:t xml:space="preserve"> and Liu CY (2008</w:t>
      </w:r>
      <w:proofErr w:type="gramStart"/>
      <w:r w:rsidRPr="00574F30">
        <w:rPr>
          <w:rFonts w:asciiTheme="minorHAnsi" w:hAnsiTheme="minorHAnsi" w:cs="Arial"/>
          <w:bCs/>
          <w:sz w:val="20"/>
        </w:rPr>
        <w:t>)  Application</w:t>
      </w:r>
      <w:proofErr w:type="gramEnd"/>
      <w:r w:rsidRPr="00574F30">
        <w:rPr>
          <w:rFonts w:asciiTheme="minorHAnsi" w:hAnsiTheme="minorHAnsi" w:cs="Arial"/>
          <w:bCs/>
          <w:sz w:val="20"/>
        </w:rPr>
        <w:t xml:space="preserve"> of the SIMHYD rainfall-runoff model to two catchments in China. In: Hydrological Sciences for Managing Water Resources in the Asian Developing World (Editors: X Chen, YD Chen, J Xia and H Zhang), IAHS Pres</w:t>
      </w:r>
      <w:r w:rsidR="00292024" w:rsidRPr="00574F30">
        <w:rPr>
          <w:rFonts w:asciiTheme="minorHAnsi" w:hAnsiTheme="minorHAnsi" w:cs="Arial"/>
          <w:bCs/>
          <w:sz w:val="20"/>
        </w:rPr>
        <w:t xml:space="preserve">s, Wallingford, United Kingdom, (ISBN 978-1-901502-44-2) </w:t>
      </w:r>
      <w:r w:rsidR="004814A0" w:rsidRPr="00574F30">
        <w:rPr>
          <w:rFonts w:asciiTheme="minorHAnsi" w:hAnsiTheme="minorHAnsi" w:cs="Arial"/>
          <w:bCs/>
          <w:sz w:val="20"/>
        </w:rPr>
        <w:t>pp. 101–107.</w:t>
      </w:r>
    </w:p>
    <w:p w:rsidR="008711D5" w:rsidRPr="00574F30" w:rsidRDefault="008711D5" w:rsidP="008711D5">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
          <w:sz w:val="20"/>
        </w:rPr>
        <w:t>Chiew FHS</w:t>
      </w:r>
      <w:r w:rsidRPr="00574F30">
        <w:rPr>
          <w:rFonts w:asciiTheme="minorHAnsi" w:hAnsiTheme="minorHAnsi" w:cs="Arial"/>
          <w:sz w:val="20"/>
        </w:rPr>
        <w:t xml:space="preserve">, Peel MC, McMahon TA and </w:t>
      </w:r>
      <w:proofErr w:type="spellStart"/>
      <w:r w:rsidRPr="00574F30">
        <w:rPr>
          <w:rFonts w:asciiTheme="minorHAnsi" w:hAnsiTheme="minorHAnsi" w:cs="Arial"/>
          <w:sz w:val="20"/>
        </w:rPr>
        <w:t>Siriwardena</w:t>
      </w:r>
      <w:proofErr w:type="spellEnd"/>
      <w:r w:rsidRPr="00574F30">
        <w:rPr>
          <w:rFonts w:asciiTheme="minorHAnsi" w:hAnsiTheme="minorHAnsi" w:cs="Arial"/>
          <w:sz w:val="20"/>
        </w:rPr>
        <w:t xml:space="preserve"> LW (2006</w:t>
      </w:r>
      <w:proofErr w:type="gramStart"/>
      <w:r w:rsidRPr="00574F30">
        <w:rPr>
          <w:rFonts w:asciiTheme="minorHAnsi" w:hAnsiTheme="minorHAnsi" w:cs="Arial"/>
          <w:sz w:val="20"/>
        </w:rPr>
        <w:t>)  Precipitation</w:t>
      </w:r>
      <w:proofErr w:type="gramEnd"/>
      <w:r w:rsidRPr="00574F30">
        <w:rPr>
          <w:rFonts w:asciiTheme="minorHAnsi" w:hAnsiTheme="minorHAnsi" w:cs="Arial"/>
          <w:sz w:val="20"/>
        </w:rPr>
        <w:t xml:space="preserve"> elasticity of streamflow in catchments across the world. In: Climate Variability and Change – Hydrological Impacts (Editors: S Demuth, A </w:t>
      </w:r>
      <w:proofErr w:type="spellStart"/>
      <w:r w:rsidRPr="00574F30">
        <w:rPr>
          <w:rFonts w:asciiTheme="minorHAnsi" w:hAnsiTheme="minorHAnsi" w:cs="Arial"/>
          <w:sz w:val="20"/>
        </w:rPr>
        <w:t>Gustard</w:t>
      </w:r>
      <w:proofErr w:type="spellEnd"/>
      <w:r w:rsidRPr="00574F30">
        <w:rPr>
          <w:rFonts w:asciiTheme="minorHAnsi" w:hAnsiTheme="minorHAnsi" w:cs="Arial"/>
          <w:sz w:val="20"/>
        </w:rPr>
        <w:t xml:space="preserve">, E </w:t>
      </w:r>
      <w:proofErr w:type="spellStart"/>
      <w:r w:rsidRPr="00574F30">
        <w:rPr>
          <w:rFonts w:asciiTheme="minorHAnsi" w:hAnsiTheme="minorHAnsi" w:cs="Arial"/>
          <w:sz w:val="20"/>
        </w:rPr>
        <w:t>Planos</w:t>
      </w:r>
      <w:proofErr w:type="spellEnd"/>
      <w:r w:rsidRPr="00574F30">
        <w:rPr>
          <w:rFonts w:asciiTheme="minorHAnsi" w:hAnsiTheme="minorHAnsi" w:cs="Arial"/>
          <w:sz w:val="20"/>
        </w:rPr>
        <w:t xml:space="preserve">, F </w:t>
      </w:r>
      <w:proofErr w:type="spellStart"/>
      <w:r w:rsidRPr="00574F30">
        <w:rPr>
          <w:rFonts w:asciiTheme="minorHAnsi" w:hAnsiTheme="minorHAnsi" w:cs="Arial"/>
          <w:sz w:val="20"/>
        </w:rPr>
        <w:t>Scatena</w:t>
      </w:r>
      <w:proofErr w:type="spellEnd"/>
      <w:r w:rsidRPr="00574F30">
        <w:rPr>
          <w:rFonts w:asciiTheme="minorHAnsi" w:hAnsiTheme="minorHAnsi" w:cs="Arial"/>
          <w:sz w:val="20"/>
        </w:rPr>
        <w:t xml:space="preserve"> and E </w:t>
      </w:r>
      <w:proofErr w:type="spellStart"/>
      <w:r w:rsidRPr="00574F30">
        <w:rPr>
          <w:rFonts w:asciiTheme="minorHAnsi" w:hAnsiTheme="minorHAnsi" w:cs="Arial"/>
          <w:sz w:val="20"/>
        </w:rPr>
        <w:t>Servat</w:t>
      </w:r>
      <w:proofErr w:type="spellEnd"/>
      <w:r w:rsidRPr="00574F30">
        <w:rPr>
          <w:rFonts w:asciiTheme="minorHAnsi" w:hAnsiTheme="minorHAnsi" w:cs="Arial"/>
          <w:sz w:val="20"/>
        </w:rPr>
        <w:t xml:space="preserve">), </w:t>
      </w:r>
      <w:r w:rsidRPr="00574F30">
        <w:rPr>
          <w:rFonts w:asciiTheme="minorHAnsi" w:hAnsiTheme="minorHAnsi" w:cs="Arial"/>
          <w:bCs/>
          <w:sz w:val="20"/>
        </w:rPr>
        <w:t>IAHS Press, Wallingford, United Kingdom, Publication Number 308, pp. 256</w:t>
      </w:r>
      <w:r w:rsidRPr="00574F30">
        <w:rPr>
          <w:rFonts w:asciiTheme="minorHAnsi" w:hAnsiTheme="minorHAnsi" w:cs="Arial"/>
          <w:sz w:val="20"/>
        </w:rPr>
        <w:t>–</w:t>
      </w:r>
      <w:r w:rsidRPr="00574F30">
        <w:rPr>
          <w:rFonts w:asciiTheme="minorHAnsi" w:hAnsiTheme="minorHAnsi" w:cs="Arial"/>
          <w:bCs/>
          <w:sz w:val="20"/>
        </w:rPr>
        <w:t>262.</w:t>
      </w:r>
    </w:p>
    <w:p w:rsidR="008711D5" w:rsidRPr="00574F30" w:rsidRDefault="008711D5" w:rsidP="008711D5">
      <w:pPr>
        <w:numPr>
          <w:ilvl w:val="0"/>
          <w:numId w:val="3"/>
        </w:numPr>
        <w:tabs>
          <w:tab w:val="clear" w:pos="720"/>
        </w:tabs>
        <w:spacing w:after="120" w:line="264" w:lineRule="auto"/>
        <w:ind w:left="567" w:right="-20" w:hanging="567"/>
        <w:rPr>
          <w:rFonts w:asciiTheme="minorHAnsi" w:hAnsiTheme="minorHAnsi" w:cs="Arial"/>
          <w:bCs/>
          <w:sz w:val="20"/>
        </w:rPr>
      </w:pPr>
      <w:r w:rsidRPr="00574F30">
        <w:rPr>
          <w:rFonts w:asciiTheme="minorHAnsi" w:hAnsiTheme="minorHAnsi" w:cs="Arial"/>
          <w:b/>
          <w:sz w:val="20"/>
        </w:rPr>
        <w:t>Chiew FHS</w:t>
      </w:r>
      <w:r w:rsidRPr="00574F30">
        <w:rPr>
          <w:rFonts w:asciiTheme="minorHAnsi" w:hAnsiTheme="minorHAnsi" w:cs="Arial"/>
          <w:bCs/>
          <w:sz w:val="20"/>
        </w:rPr>
        <w:t xml:space="preserve">, Peel MC, Amirthanathan GE and </w:t>
      </w:r>
      <w:proofErr w:type="spellStart"/>
      <w:r w:rsidRPr="00574F30">
        <w:rPr>
          <w:rFonts w:asciiTheme="minorHAnsi" w:hAnsiTheme="minorHAnsi" w:cs="Arial"/>
          <w:bCs/>
          <w:sz w:val="20"/>
        </w:rPr>
        <w:t>Pegram</w:t>
      </w:r>
      <w:proofErr w:type="spellEnd"/>
      <w:r w:rsidRPr="00574F30">
        <w:rPr>
          <w:rFonts w:asciiTheme="minorHAnsi" w:hAnsiTheme="minorHAnsi" w:cs="Arial"/>
          <w:bCs/>
          <w:sz w:val="20"/>
        </w:rPr>
        <w:t xml:space="preserve"> GGS (2005</w:t>
      </w:r>
      <w:proofErr w:type="gramStart"/>
      <w:r w:rsidRPr="00574F30">
        <w:rPr>
          <w:rFonts w:asciiTheme="minorHAnsi" w:hAnsiTheme="minorHAnsi" w:cs="Arial"/>
          <w:bCs/>
          <w:sz w:val="20"/>
        </w:rPr>
        <w:t>)  Identification</w:t>
      </w:r>
      <w:proofErr w:type="gramEnd"/>
      <w:r w:rsidRPr="00574F30">
        <w:rPr>
          <w:rFonts w:asciiTheme="minorHAnsi" w:hAnsiTheme="minorHAnsi" w:cs="Arial"/>
          <w:bCs/>
          <w:sz w:val="20"/>
        </w:rPr>
        <w:t xml:space="preserve"> of oscillations in historical global streamflow data using empirical mode decomposition. In: Regional Hydrological Impact of Climate Change - Hydroclimatic Variability (Editors: S Franks T. Wagener, E </w:t>
      </w:r>
      <w:proofErr w:type="spellStart"/>
      <w:r w:rsidRPr="00574F30">
        <w:rPr>
          <w:rFonts w:asciiTheme="minorHAnsi" w:hAnsiTheme="minorHAnsi" w:cs="Arial"/>
          <w:bCs/>
          <w:sz w:val="20"/>
        </w:rPr>
        <w:t>Bogh</w:t>
      </w:r>
      <w:proofErr w:type="spellEnd"/>
      <w:r w:rsidRPr="00574F30">
        <w:rPr>
          <w:rFonts w:asciiTheme="minorHAnsi" w:hAnsiTheme="minorHAnsi" w:cs="Arial"/>
          <w:bCs/>
          <w:sz w:val="20"/>
        </w:rPr>
        <w:t xml:space="preserve">, H Gupta, L </w:t>
      </w:r>
      <w:proofErr w:type="spellStart"/>
      <w:r w:rsidRPr="00574F30">
        <w:rPr>
          <w:rFonts w:asciiTheme="minorHAnsi" w:hAnsiTheme="minorHAnsi" w:cs="Arial"/>
          <w:bCs/>
          <w:sz w:val="20"/>
        </w:rPr>
        <w:t>Bastidas</w:t>
      </w:r>
      <w:proofErr w:type="spellEnd"/>
      <w:r w:rsidRPr="00574F30">
        <w:rPr>
          <w:rFonts w:asciiTheme="minorHAnsi" w:hAnsiTheme="minorHAnsi" w:cs="Arial"/>
          <w:bCs/>
          <w:sz w:val="20"/>
        </w:rPr>
        <w:t xml:space="preserve">, C </w:t>
      </w:r>
      <w:proofErr w:type="spellStart"/>
      <w:r w:rsidRPr="00574F30">
        <w:rPr>
          <w:rFonts w:asciiTheme="minorHAnsi" w:hAnsiTheme="minorHAnsi" w:cs="Arial"/>
          <w:bCs/>
          <w:sz w:val="20"/>
        </w:rPr>
        <w:t>Nobre</w:t>
      </w:r>
      <w:proofErr w:type="spellEnd"/>
      <w:r w:rsidRPr="00574F30">
        <w:rPr>
          <w:rFonts w:asciiTheme="minorHAnsi" w:hAnsiTheme="minorHAnsi" w:cs="Arial"/>
          <w:bCs/>
          <w:sz w:val="20"/>
        </w:rPr>
        <w:t xml:space="preserve"> and C </w:t>
      </w:r>
      <w:proofErr w:type="spellStart"/>
      <w:r w:rsidRPr="00574F30">
        <w:rPr>
          <w:rFonts w:asciiTheme="minorHAnsi" w:hAnsiTheme="minorHAnsi" w:cs="Arial"/>
          <w:bCs/>
          <w:sz w:val="20"/>
        </w:rPr>
        <w:t>Galvao</w:t>
      </w:r>
      <w:proofErr w:type="spellEnd"/>
      <w:r w:rsidRPr="00574F30">
        <w:rPr>
          <w:rFonts w:asciiTheme="minorHAnsi" w:hAnsiTheme="minorHAnsi" w:cs="Arial"/>
          <w:bCs/>
          <w:sz w:val="20"/>
        </w:rPr>
        <w:t>), IAHS Press, Wallingford, United Kingdom, Publication Number 296, pp. 53</w:t>
      </w:r>
      <w:r w:rsidRPr="00574F30">
        <w:rPr>
          <w:rFonts w:asciiTheme="minorHAnsi" w:hAnsiTheme="minorHAnsi" w:cs="Arial"/>
          <w:sz w:val="20"/>
        </w:rPr>
        <w:t>–</w:t>
      </w:r>
      <w:r w:rsidRPr="00574F30">
        <w:rPr>
          <w:rFonts w:asciiTheme="minorHAnsi" w:hAnsiTheme="minorHAnsi" w:cs="Arial"/>
          <w:bCs/>
          <w:sz w:val="20"/>
        </w:rPr>
        <w:t>62.</w:t>
      </w:r>
    </w:p>
    <w:p w:rsidR="00F008B7" w:rsidRPr="00D544DD" w:rsidRDefault="00F008B7">
      <w:pPr>
        <w:ind w:left="560" w:right="-20" w:hanging="560"/>
        <w:jc w:val="both"/>
        <w:rPr>
          <w:rFonts w:asciiTheme="minorHAnsi" w:hAnsiTheme="minorHAnsi" w:cs="Arial"/>
          <w:sz w:val="18"/>
          <w:szCs w:val="18"/>
        </w:rPr>
      </w:pPr>
    </w:p>
    <w:p w:rsidR="008711D5" w:rsidRPr="00D544DD" w:rsidRDefault="00AE4628">
      <w:pPr>
        <w:pStyle w:val="Heading1"/>
        <w:ind w:left="0" w:firstLine="0"/>
        <w:jc w:val="left"/>
        <w:rPr>
          <w:rFonts w:asciiTheme="minorHAnsi" w:hAnsiTheme="minorHAnsi" w:cs="Arial"/>
          <w:sz w:val="24"/>
          <w:szCs w:val="24"/>
        </w:rPr>
      </w:pPr>
      <w:r w:rsidRPr="00D544DD">
        <w:rPr>
          <w:rFonts w:asciiTheme="minorHAnsi" w:hAnsiTheme="minorHAnsi" w:cs="Arial"/>
          <w:sz w:val="24"/>
          <w:szCs w:val="24"/>
        </w:rPr>
        <w:br w:type="page"/>
      </w:r>
    </w:p>
    <w:p w:rsidR="00F008B7" w:rsidRPr="00F8226D" w:rsidRDefault="0091314A">
      <w:pPr>
        <w:pStyle w:val="Heading1"/>
        <w:ind w:left="0" w:firstLine="0"/>
        <w:jc w:val="left"/>
        <w:rPr>
          <w:rFonts w:asciiTheme="minorHAnsi" w:hAnsiTheme="minorHAnsi" w:cs="Arial"/>
          <w:color w:val="0070C0"/>
          <w:sz w:val="24"/>
          <w:szCs w:val="24"/>
        </w:rPr>
      </w:pPr>
      <w:r w:rsidRPr="00F8226D">
        <w:rPr>
          <w:rFonts w:asciiTheme="minorHAnsi" w:hAnsiTheme="minorHAnsi" w:cs="Arial"/>
          <w:color w:val="0070C0"/>
          <w:sz w:val="24"/>
          <w:szCs w:val="24"/>
        </w:rPr>
        <w:lastRenderedPageBreak/>
        <w:t>CHAPTERS IN INT</w:t>
      </w:r>
      <w:r w:rsidR="00F008B7" w:rsidRPr="00F8226D">
        <w:rPr>
          <w:rFonts w:asciiTheme="minorHAnsi" w:hAnsiTheme="minorHAnsi" w:cs="Arial"/>
          <w:color w:val="0070C0"/>
          <w:sz w:val="24"/>
          <w:szCs w:val="24"/>
        </w:rPr>
        <w:t>ERNATIONAL MONOGRAPHS AND REPORTS</w:t>
      </w:r>
    </w:p>
    <w:p w:rsidR="00F008B7" w:rsidRPr="00F8226D" w:rsidRDefault="00F008B7">
      <w:pPr>
        <w:pStyle w:val="Heading1"/>
        <w:ind w:left="0" w:firstLine="0"/>
        <w:jc w:val="left"/>
        <w:rPr>
          <w:rFonts w:asciiTheme="minorHAnsi" w:hAnsiTheme="minorHAnsi" w:cs="Arial"/>
          <w:color w:val="0070C0"/>
          <w:sz w:val="24"/>
          <w:szCs w:val="24"/>
        </w:rPr>
      </w:pPr>
      <w:r w:rsidRPr="00F8226D">
        <w:rPr>
          <w:rFonts w:asciiTheme="minorHAnsi" w:hAnsiTheme="minorHAnsi" w:cs="Arial"/>
          <w:color w:val="0070C0"/>
          <w:sz w:val="24"/>
          <w:szCs w:val="24"/>
        </w:rPr>
        <w:t>(EXPERT CONTRIBUTIONS)</w:t>
      </w:r>
    </w:p>
    <w:p w:rsidR="00F008B7" w:rsidRPr="00D544DD" w:rsidRDefault="00F008B7">
      <w:pPr>
        <w:rPr>
          <w:rFonts w:asciiTheme="minorHAnsi" w:hAnsiTheme="minorHAnsi" w:cs="Arial"/>
          <w:szCs w:val="24"/>
        </w:rPr>
      </w:pPr>
    </w:p>
    <w:p w:rsidR="00CA138D" w:rsidRDefault="00CA138D" w:rsidP="00ED55CA">
      <w:pPr>
        <w:numPr>
          <w:ilvl w:val="0"/>
          <w:numId w:val="3"/>
        </w:numPr>
        <w:tabs>
          <w:tab w:val="clear" w:pos="720"/>
        </w:tabs>
        <w:spacing w:after="120" w:line="264" w:lineRule="auto"/>
        <w:ind w:left="567" w:hanging="567"/>
        <w:rPr>
          <w:rFonts w:asciiTheme="minorHAnsi" w:hAnsiTheme="minorHAnsi" w:cs="Arial"/>
          <w:sz w:val="20"/>
        </w:rPr>
      </w:pPr>
      <w:r w:rsidRPr="00F8226D">
        <w:rPr>
          <w:rFonts w:asciiTheme="minorHAnsi" w:hAnsiTheme="minorHAnsi" w:cs="Arial"/>
          <w:sz w:val="20"/>
        </w:rPr>
        <w:t xml:space="preserve">Daniell T, Nathan R, </w:t>
      </w:r>
      <w:r w:rsidRPr="00F8226D">
        <w:rPr>
          <w:rFonts w:asciiTheme="minorHAnsi" w:hAnsiTheme="minorHAnsi" w:cs="Arial"/>
          <w:b/>
          <w:sz w:val="20"/>
        </w:rPr>
        <w:t>Chiew F</w:t>
      </w:r>
      <w:r w:rsidRPr="00F8226D">
        <w:rPr>
          <w:rFonts w:asciiTheme="minorHAnsi" w:hAnsiTheme="minorHAnsi" w:cs="Arial"/>
          <w:sz w:val="20"/>
        </w:rPr>
        <w:t xml:space="preserve"> and </w:t>
      </w:r>
      <w:proofErr w:type="spellStart"/>
      <w:r w:rsidRPr="00F8226D">
        <w:rPr>
          <w:rFonts w:asciiTheme="minorHAnsi" w:hAnsiTheme="minorHAnsi" w:cs="Arial"/>
          <w:sz w:val="20"/>
        </w:rPr>
        <w:t>Osti</w:t>
      </w:r>
      <w:proofErr w:type="spellEnd"/>
      <w:r w:rsidRPr="00F8226D">
        <w:rPr>
          <w:rFonts w:asciiTheme="minorHAnsi" w:hAnsiTheme="minorHAnsi" w:cs="Arial"/>
          <w:sz w:val="20"/>
        </w:rPr>
        <w:t xml:space="preserve"> A (2008</w:t>
      </w:r>
      <w:proofErr w:type="gramStart"/>
      <w:r w:rsidRPr="00F8226D">
        <w:rPr>
          <w:rFonts w:asciiTheme="minorHAnsi" w:hAnsiTheme="minorHAnsi" w:cs="Arial"/>
          <w:sz w:val="20"/>
        </w:rPr>
        <w:t>)</w:t>
      </w:r>
      <w:r w:rsidR="00470081" w:rsidRPr="00F8226D">
        <w:rPr>
          <w:rFonts w:asciiTheme="minorHAnsi" w:hAnsiTheme="minorHAnsi" w:cs="Arial"/>
          <w:sz w:val="20"/>
        </w:rPr>
        <w:t xml:space="preserve">  Low</w:t>
      </w:r>
      <w:proofErr w:type="gramEnd"/>
      <w:r w:rsidR="00470081" w:rsidRPr="00F8226D">
        <w:rPr>
          <w:rFonts w:asciiTheme="minorHAnsi" w:hAnsiTheme="minorHAnsi" w:cs="Arial"/>
          <w:sz w:val="20"/>
        </w:rPr>
        <w:t xml:space="preserve"> flow forecasting. </w:t>
      </w:r>
      <w:proofErr w:type="gramStart"/>
      <w:r w:rsidR="00470081" w:rsidRPr="00F8226D">
        <w:rPr>
          <w:rFonts w:asciiTheme="minorHAnsi" w:hAnsiTheme="minorHAnsi" w:cs="Arial"/>
          <w:sz w:val="20"/>
        </w:rPr>
        <w:t>In :</w:t>
      </w:r>
      <w:proofErr w:type="gramEnd"/>
      <w:r w:rsidR="00470081" w:rsidRPr="00F8226D">
        <w:rPr>
          <w:rFonts w:asciiTheme="minorHAnsi" w:hAnsiTheme="minorHAnsi" w:cs="Arial"/>
          <w:sz w:val="20"/>
        </w:rPr>
        <w:t xml:space="preserve"> Manual on Low-flow Estimation and Prediction. Operational Hydrology Report Number 50, World Meteorological Organisation, WMO-No.1029, pp. 98–107.</w:t>
      </w:r>
      <w:r w:rsidR="00ED55CA">
        <w:rPr>
          <w:rFonts w:asciiTheme="minorHAnsi" w:hAnsiTheme="minorHAnsi" w:cs="Arial"/>
          <w:sz w:val="20"/>
        </w:rPr>
        <w:br/>
        <w:t>[</w:t>
      </w:r>
      <w:hyperlink r:id="rId126" w:history="1">
        <w:r w:rsidR="00ED55CA" w:rsidRPr="00C133A8">
          <w:rPr>
            <w:rStyle w:val="Hyperlink"/>
            <w:rFonts w:asciiTheme="minorHAnsi" w:hAnsiTheme="minorHAnsi" w:cs="Arial"/>
            <w:sz w:val="20"/>
          </w:rPr>
          <w:t>http://www.wmo.int/pages/prog/hwrp/publications/low-flow_estimation_prediction/WMO%201029%20en.pdf</w:t>
        </w:r>
      </w:hyperlink>
      <w:r w:rsidR="00ED55CA">
        <w:rPr>
          <w:rFonts w:asciiTheme="minorHAnsi" w:hAnsiTheme="minorHAnsi" w:cs="Arial"/>
          <w:sz w:val="20"/>
        </w:rPr>
        <w:t>]</w:t>
      </w:r>
    </w:p>
    <w:p w:rsidR="008E2873" w:rsidRPr="00F8226D" w:rsidRDefault="008E2873" w:rsidP="004C545F">
      <w:pPr>
        <w:numPr>
          <w:ilvl w:val="0"/>
          <w:numId w:val="3"/>
        </w:numPr>
        <w:tabs>
          <w:tab w:val="clear" w:pos="720"/>
        </w:tabs>
        <w:spacing w:after="120" w:line="264" w:lineRule="auto"/>
        <w:ind w:left="567"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Duncan HP, Wong THF </w:t>
      </w:r>
      <w:r w:rsidR="00B972CE" w:rsidRPr="00F8226D">
        <w:rPr>
          <w:rFonts w:asciiTheme="minorHAnsi" w:hAnsiTheme="minorHAnsi" w:cs="Arial"/>
          <w:sz w:val="20"/>
        </w:rPr>
        <w:t xml:space="preserve">and McMahon TA </w:t>
      </w:r>
      <w:r w:rsidRPr="00F8226D">
        <w:rPr>
          <w:rFonts w:asciiTheme="minorHAnsi" w:hAnsiTheme="minorHAnsi" w:cs="Arial"/>
          <w:sz w:val="20"/>
        </w:rPr>
        <w:t>(2002</w:t>
      </w:r>
      <w:proofErr w:type="gramStart"/>
      <w:r w:rsidRPr="00F8226D">
        <w:rPr>
          <w:rFonts w:asciiTheme="minorHAnsi" w:hAnsiTheme="minorHAnsi" w:cs="Arial"/>
          <w:sz w:val="20"/>
        </w:rPr>
        <w:t>)  Urban</w:t>
      </w:r>
      <w:proofErr w:type="gramEnd"/>
      <w:r w:rsidRPr="00F8226D">
        <w:rPr>
          <w:rFonts w:asciiTheme="minorHAnsi" w:hAnsiTheme="minorHAnsi" w:cs="Arial"/>
          <w:sz w:val="20"/>
        </w:rPr>
        <w:t xml:space="preserve"> stormwater pollution. In: Urban Drainage in Specific Climates - Urban Drainage in Arid and </w:t>
      </w:r>
      <w:proofErr w:type="spellStart"/>
      <w:r w:rsidRPr="00F8226D">
        <w:rPr>
          <w:rFonts w:asciiTheme="minorHAnsi" w:hAnsiTheme="minorHAnsi" w:cs="Arial"/>
          <w:sz w:val="20"/>
        </w:rPr>
        <w:t>Semi Arid</w:t>
      </w:r>
      <w:proofErr w:type="spellEnd"/>
      <w:r w:rsidRPr="00F8226D">
        <w:rPr>
          <w:rFonts w:asciiTheme="minorHAnsi" w:hAnsiTheme="minorHAnsi" w:cs="Arial"/>
          <w:sz w:val="20"/>
        </w:rPr>
        <w:t xml:space="preserve"> Climates (Editors: C. </w:t>
      </w:r>
      <w:proofErr w:type="spellStart"/>
      <w:r w:rsidRPr="00F8226D">
        <w:rPr>
          <w:rFonts w:asciiTheme="minorHAnsi" w:hAnsiTheme="minorHAnsi" w:cs="Arial"/>
          <w:sz w:val="20"/>
        </w:rPr>
        <w:t>Maksimovic</w:t>
      </w:r>
      <w:proofErr w:type="spellEnd"/>
      <w:r w:rsidRPr="00F8226D">
        <w:rPr>
          <w:rFonts w:asciiTheme="minorHAnsi" w:hAnsiTheme="minorHAnsi" w:cs="Arial"/>
          <w:sz w:val="20"/>
        </w:rPr>
        <w:t xml:space="preserve"> and M. </w:t>
      </w:r>
      <w:proofErr w:type="spellStart"/>
      <w:r w:rsidRPr="00F8226D">
        <w:rPr>
          <w:rFonts w:asciiTheme="minorHAnsi" w:hAnsiTheme="minorHAnsi" w:cs="Arial"/>
          <w:sz w:val="20"/>
        </w:rPr>
        <w:t>Nouh</w:t>
      </w:r>
      <w:proofErr w:type="spellEnd"/>
      <w:r w:rsidRPr="00F8226D">
        <w:rPr>
          <w:rFonts w:asciiTheme="minorHAnsi" w:hAnsiTheme="minorHAnsi" w:cs="Arial"/>
          <w:sz w:val="20"/>
        </w:rPr>
        <w:t>), UNESCO Monograph, IHP-V Technical Document in Hydrology, Number 40, Volume 3, UNESCO, Paris, pp. 75</w:t>
      </w:r>
      <w:r w:rsidR="0083437A" w:rsidRPr="00F8226D">
        <w:rPr>
          <w:rFonts w:asciiTheme="minorHAnsi" w:hAnsiTheme="minorHAnsi" w:cs="Arial"/>
          <w:sz w:val="20"/>
        </w:rPr>
        <w:t>–</w:t>
      </w:r>
      <w:r w:rsidR="00A77606">
        <w:rPr>
          <w:rFonts w:asciiTheme="minorHAnsi" w:hAnsiTheme="minorHAnsi" w:cs="Arial"/>
          <w:sz w:val="20"/>
        </w:rPr>
        <w:t>87.  [</w:t>
      </w:r>
      <w:hyperlink r:id="rId127" w:history="1">
        <w:r w:rsidR="00AD003C" w:rsidRPr="00F8226D">
          <w:rPr>
            <w:rStyle w:val="Hyperlink"/>
            <w:rFonts w:asciiTheme="minorHAnsi" w:hAnsiTheme="minorHAnsi" w:cs="Arial"/>
            <w:sz w:val="20"/>
          </w:rPr>
          <w:t>http://unesdoc.unesco.org/images/0012/001247/124708eo.pdf</w:t>
        </w:r>
      </w:hyperlink>
      <w:r w:rsidR="00A77606">
        <w:rPr>
          <w:rFonts w:asciiTheme="minorHAnsi" w:hAnsiTheme="minorHAnsi" w:cs="Arial"/>
          <w:sz w:val="20"/>
        </w:rPr>
        <w:t>]</w:t>
      </w:r>
    </w:p>
    <w:p w:rsidR="00F008B7" w:rsidRPr="00F8226D" w:rsidRDefault="001363C2" w:rsidP="004C545F">
      <w:pPr>
        <w:numPr>
          <w:ilvl w:val="0"/>
          <w:numId w:val="3"/>
        </w:numPr>
        <w:tabs>
          <w:tab w:val="clear" w:pos="720"/>
        </w:tabs>
        <w:spacing w:after="120" w:line="264" w:lineRule="auto"/>
        <w:ind w:left="567" w:hanging="567"/>
        <w:rPr>
          <w:rFonts w:asciiTheme="minorHAnsi" w:hAnsiTheme="minorHAnsi" w:cs="Arial"/>
          <w:sz w:val="20"/>
        </w:rPr>
      </w:pPr>
      <w:r w:rsidRPr="00F8226D">
        <w:rPr>
          <w:rFonts w:asciiTheme="minorHAnsi" w:hAnsiTheme="minorHAnsi" w:cs="Arial"/>
          <w:sz w:val="20"/>
        </w:rPr>
        <w:t>McMahon TA</w:t>
      </w:r>
      <w:r w:rsidR="00F008B7" w:rsidRPr="00F8226D">
        <w:rPr>
          <w:rFonts w:asciiTheme="minorHAnsi" w:hAnsiTheme="minorHAnsi" w:cs="Arial"/>
          <w:sz w:val="20"/>
        </w:rPr>
        <w:t xml:space="preserve">, </w:t>
      </w: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Wong THF and Duncan HP</w:t>
      </w:r>
      <w:r w:rsidR="00F008B7" w:rsidRPr="00F8226D">
        <w:rPr>
          <w:rFonts w:asciiTheme="minorHAnsi" w:hAnsiTheme="minorHAnsi" w:cs="Arial"/>
          <w:sz w:val="20"/>
        </w:rPr>
        <w:t xml:space="preserve"> (2002</w:t>
      </w:r>
      <w:proofErr w:type="gramStart"/>
      <w:r w:rsidR="00F008B7" w:rsidRPr="00F8226D">
        <w:rPr>
          <w:rFonts w:asciiTheme="minorHAnsi" w:hAnsiTheme="minorHAnsi" w:cs="Arial"/>
          <w:sz w:val="20"/>
        </w:rPr>
        <w:t>)  Storm</w:t>
      </w:r>
      <w:proofErr w:type="gramEnd"/>
      <w:r w:rsidR="00F008B7" w:rsidRPr="00F8226D">
        <w:rPr>
          <w:rFonts w:asciiTheme="minorHAnsi" w:hAnsiTheme="minorHAnsi" w:cs="Arial"/>
          <w:sz w:val="20"/>
        </w:rPr>
        <w:t xml:space="preserve"> hydrology of urban drainage. In: Urban Drainage in Specific Climates - Urban Drainage in Arid and </w:t>
      </w:r>
      <w:proofErr w:type="spellStart"/>
      <w:r w:rsidR="00F008B7" w:rsidRPr="00F8226D">
        <w:rPr>
          <w:rFonts w:asciiTheme="minorHAnsi" w:hAnsiTheme="minorHAnsi" w:cs="Arial"/>
          <w:sz w:val="20"/>
        </w:rPr>
        <w:t>Semi Arid</w:t>
      </w:r>
      <w:proofErr w:type="spellEnd"/>
      <w:r w:rsidR="00F008B7" w:rsidRPr="00F8226D">
        <w:rPr>
          <w:rFonts w:asciiTheme="minorHAnsi" w:hAnsiTheme="minorHAnsi" w:cs="Arial"/>
          <w:sz w:val="20"/>
        </w:rPr>
        <w:t xml:space="preserve"> Climates (Editors: C. </w:t>
      </w:r>
      <w:proofErr w:type="spellStart"/>
      <w:r w:rsidR="00F008B7" w:rsidRPr="00F8226D">
        <w:rPr>
          <w:rFonts w:asciiTheme="minorHAnsi" w:hAnsiTheme="minorHAnsi" w:cs="Arial"/>
          <w:sz w:val="20"/>
        </w:rPr>
        <w:t>Maksimovic</w:t>
      </w:r>
      <w:proofErr w:type="spellEnd"/>
      <w:r w:rsidR="00F008B7" w:rsidRPr="00F8226D">
        <w:rPr>
          <w:rFonts w:asciiTheme="minorHAnsi" w:hAnsiTheme="minorHAnsi" w:cs="Arial"/>
          <w:sz w:val="20"/>
        </w:rPr>
        <w:t xml:space="preserve"> and M. </w:t>
      </w:r>
      <w:proofErr w:type="spellStart"/>
      <w:r w:rsidR="00F008B7" w:rsidRPr="00F8226D">
        <w:rPr>
          <w:rFonts w:asciiTheme="minorHAnsi" w:hAnsiTheme="minorHAnsi" w:cs="Arial"/>
          <w:sz w:val="20"/>
        </w:rPr>
        <w:t>Nouh</w:t>
      </w:r>
      <w:proofErr w:type="spellEnd"/>
      <w:r w:rsidR="00F008B7" w:rsidRPr="00F8226D">
        <w:rPr>
          <w:rFonts w:asciiTheme="minorHAnsi" w:hAnsiTheme="minorHAnsi" w:cs="Arial"/>
          <w:sz w:val="20"/>
        </w:rPr>
        <w:t>), UNESCO Monograph, IHP-V Technical Document in Hydrology, Number 40, Volu</w:t>
      </w:r>
      <w:r w:rsidRPr="00F8226D">
        <w:rPr>
          <w:rFonts w:asciiTheme="minorHAnsi" w:hAnsiTheme="minorHAnsi" w:cs="Arial"/>
          <w:sz w:val="20"/>
        </w:rPr>
        <w:t>me 3, UNESCO, Paris, pp. 58</w:t>
      </w:r>
      <w:r w:rsidR="0083437A" w:rsidRPr="00F8226D">
        <w:rPr>
          <w:rFonts w:asciiTheme="minorHAnsi" w:hAnsiTheme="minorHAnsi" w:cs="Arial"/>
          <w:sz w:val="20"/>
        </w:rPr>
        <w:t>–</w:t>
      </w:r>
      <w:r w:rsidRPr="00F8226D">
        <w:rPr>
          <w:rFonts w:asciiTheme="minorHAnsi" w:hAnsiTheme="minorHAnsi" w:cs="Arial"/>
          <w:sz w:val="20"/>
        </w:rPr>
        <w:t xml:space="preserve">74. </w:t>
      </w:r>
      <w:r w:rsidR="00A77606">
        <w:rPr>
          <w:rFonts w:asciiTheme="minorHAnsi" w:hAnsiTheme="minorHAnsi" w:cs="Arial"/>
          <w:sz w:val="20"/>
        </w:rPr>
        <w:t>[</w:t>
      </w:r>
      <w:hyperlink r:id="rId128" w:history="1">
        <w:r w:rsidR="00AD003C" w:rsidRPr="00F8226D">
          <w:rPr>
            <w:rStyle w:val="Hyperlink"/>
            <w:rFonts w:asciiTheme="minorHAnsi" w:hAnsiTheme="minorHAnsi" w:cs="Arial"/>
            <w:sz w:val="20"/>
          </w:rPr>
          <w:t>http://unesdoc.unesco.org/images/0012/001247/124708eo.pdf</w:t>
        </w:r>
      </w:hyperlink>
      <w:r w:rsidR="00A77606">
        <w:rPr>
          <w:rFonts w:asciiTheme="minorHAnsi" w:hAnsiTheme="minorHAnsi" w:cs="Arial"/>
          <w:sz w:val="20"/>
        </w:rPr>
        <w:t>]</w:t>
      </w:r>
      <w:r w:rsidR="00F008B7" w:rsidRPr="00F8226D">
        <w:rPr>
          <w:rFonts w:asciiTheme="minorHAnsi" w:hAnsiTheme="minorHAnsi" w:cs="Arial"/>
          <w:sz w:val="20"/>
        </w:rPr>
        <w:t>.</w:t>
      </w:r>
    </w:p>
    <w:p w:rsidR="00F008B7" w:rsidRPr="00F8226D" w:rsidRDefault="00B972CE" w:rsidP="004C545F">
      <w:pPr>
        <w:numPr>
          <w:ilvl w:val="0"/>
          <w:numId w:val="3"/>
        </w:numPr>
        <w:tabs>
          <w:tab w:val="clear" w:pos="720"/>
        </w:tabs>
        <w:spacing w:after="120" w:line="264" w:lineRule="auto"/>
        <w:ind w:left="567" w:hanging="567"/>
        <w:rPr>
          <w:rFonts w:asciiTheme="minorHAnsi" w:hAnsiTheme="minorHAnsi" w:cs="Arial"/>
          <w:sz w:val="20"/>
        </w:rPr>
      </w:pPr>
      <w:r w:rsidRPr="00F8226D">
        <w:rPr>
          <w:rFonts w:asciiTheme="minorHAnsi" w:hAnsiTheme="minorHAnsi" w:cs="Arial"/>
          <w:sz w:val="20"/>
        </w:rPr>
        <w:t>Wong THF</w:t>
      </w:r>
      <w:r w:rsidR="00F008B7" w:rsidRPr="00F8226D">
        <w:rPr>
          <w:rFonts w:asciiTheme="minorHAnsi" w:hAnsiTheme="minorHAnsi" w:cs="Arial"/>
          <w:sz w:val="20"/>
        </w:rPr>
        <w:t xml:space="preserve">, </w:t>
      </w: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McMahon TA and Duncan HP</w:t>
      </w:r>
      <w:r w:rsidR="00F008B7" w:rsidRPr="00F8226D">
        <w:rPr>
          <w:rFonts w:asciiTheme="minorHAnsi" w:hAnsiTheme="minorHAnsi" w:cs="Arial"/>
          <w:sz w:val="20"/>
        </w:rPr>
        <w:t xml:space="preserve"> (2002</w:t>
      </w:r>
      <w:proofErr w:type="gramStart"/>
      <w:r w:rsidR="00F008B7" w:rsidRPr="00F8226D">
        <w:rPr>
          <w:rFonts w:asciiTheme="minorHAnsi" w:hAnsiTheme="minorHAnsi" w:cs="Arial"/>
          <w:sz w:val="20"/>
        </w:rPr>
        <w:t>)  Urban</w:t>
      </w:r>
      <w:proofErr w:type="gramEnd"/>
      <w:r w:rsidR="00F008B7" w:rsidRPr="00F8226D">
        <w:rPr>
          <w:rFonts w:asciiTheme="minorHAnsi" w:hAnsiTheme="minorHAnsi" w:cs="Arial"/>
          <w:sz w:val="20"/>
        </w:rPr>
        <w:t xml:space="preserve"> drainage maintenance and management issues in arid and semi-arid regions. In: Urban Drainage in Specific Climates - Urban Drainage in Arid and </w:t>
      </w:r>
      <w:proofErr w:type="spellStart"/>
      <w:r w:rsidR="00F008B7" w:rsidRPr="00F8226D">
        <w:rPr>
          <w:rFonts w:asciiTheme="minorHAnsi" w:hAnsiTheme="minorHAnsi" w:cs="Arial"/>
          <w:sz w:val="20"/>
        </w:rPr>
        <w:t>Semi Arid</w:t>
      </w:r>
      <w:proofErr w:type="spellEnd"/>
      <w:r w:rsidR="00F008B7" w:rsidRPr="00F8226D">
        <w:rPr>
          <w:rFonts w:asciiTheme="minorHAnsi" w:hAnsiTheme="minorHAnsi" w:cs="Arial"/>
          <w:sz w:val="20"/>
        </w:rPr>
        <w:t xml:space="preserve"> Climates (Editors: C. </w:t>
      </w:r>
      <w:proofErr w:type="spellStart"/>
      <w:r w:rsidR="00F008B7" w:rsidRPr="00F8226D">
        <w:rPr>
          <w:rFonts w:asciiTheme="minorHAnsi" w:hAnsiTheme="minorHAnsi" w:cs="Arial"/>
          <w:sz w:val="20"/>
        </w:rPr>
        <w:t>Maksimovic</w:t>
      </w:r>
      <w:proofErr w:type="spellEnd"/>
      <w:r w:rsidR="00F008B7" w:rsidRPr="00F8226D">
        <w:rPr>
          <w:rFonts w:asciiTheme="minorHAnsi" w:hAnsiTheme="minorHAnsi" w:cs="Arial"/>
          <w:sz w:val="20"/>
        </w:rPr>
        <w:t xml:space="preserve"> and M. </w:t>
      </w:r>
      <w:proofErr w:type="spellStart"/>
      <w:r w:rsidR="00F008B7" w:rsidRPr="00F8226D">
        <w:rPr>
          <w:rFonts w:asciiTheme="minorHAnsi" w:hAnsiTheme="minorHAnsi" w:cs="Arial"/>
          <w:sz w:val="20"/>
        </w:rPr>
        <w:t>Nouh</w:t>
      </w:r>
      <w:proofErr w:type="spellEnd"/>
      <w:r w:rsidR="00F008B7" w:rsidRPr="00F8226D">
        <w:rPr>
          <w:rFonts w:asciiTheme="minorHAnsi" w:hAnsiTheme="minorHAnsi" w:cs="Arial"/>
          <w:sz w:val="20"/>
        </w:rPr>
        <w:t>), UNESCO Monograph, IHP-V Technical Document in Hydrology, Number 40, Volume 3, UNESCO, Paris, pp. 121</w:t>
      </w:r>
      <w:r w:rsidR="0083437A" w:rsidRPr="00F8226D">
        <w:rPr>
          <w:rFonts w:asciiTheme="minorHAnsi" w:hAnsiTheme="minorHAnsi" w:cs="Arial"/>
          <w:sz w:val="20"/>
        </w:rPr>
        <w:t>–</w:t>
      </w:r>
      <w:r w:rsidR="00A77606">
        <w:rPr>
          <w:rFonts w:asciiTheme="minorHAnsi" w:hAnsiTheme="minorHAnsi" w:cs="Arial"/>
          <w:sz w:val="20"/>
        </w:rPr>
        <w:t>131.</w:t>
      </w:r>
      <w:r w:rsidR="00A77606">
        <w:rPr>
          <w:rFonts w:asciiTheme="minorHAnsi" w:hAnsiTheme="minorHAnsi" w:cs="Arial"/>
          <w:sz w:val="20"/>
        </w:rPr>
        <w:br/>
        <w:t>[</w:t>
      </w:r>
      <w:hyperlink r:id="rId129" w:history="1">
        <w:r w:rsidR="00AD003C" w:rsidRPr="00F8226D">
          <w:rPr>
            <w:rStyle w:val="Hyperlink"/>
            <w:rFonts w:asciiTheme="minorHAnsi" w:hAnsiTheme="minorHAnsi" w:cs="Arial"/>
            <w:sz w:val="20"/>
          </w:rPr>
          <w:t>http://unesdoc.unesco.org/images/0012/001247/124708eo.pdf</w:t>
        </w:r>
      </w:hyperlink>
      <w:r w:rsidR="00A77606">
        <w:rPr>
          <w:rFonts w:asciiTheme="minorHAnsi" w:hAnsiTheme="minorHAnsi" w:cs="Arial"/>
          <w:sz w:val="20"/>
        </w:rPr>
        <w:t>]</w:t>
      </w:r>
      <w:r w:rsidR="00F008B7" w:rsidRPr="00F8226D">
        <w:rPr>
          <w:rFonts w:asciiTheme="minorHAnsi" w:hAnsiTheme="minorHAnsi" w:cs="Arial"/>
          <w:sz w:val="20"/>
        </w:rPr>
        <w:t>.</w:t>
      </w:r>
    </w:p>
    <w:p w:rsidR="00F008B7" w:rsidRDefault="00B972CE" w:rsidP="00ED55CA">
      <w:pPr>
        <w:numPr>
          <w:ilvl w:val="0"/>
          <w:numId w:val="3"/>
        </w:numPr>
        <w:tabs>
          <w:tab w:val="clear" w:pos="720"/>
        </w:tabs>
        <w:spacing w:after="120" w:line="264" w:lineRule="auto"/>
        <w:ind w:left="567" w:hanging="567"/>
        <w:rPr>
          <w:rFonts w:asciiTheme="minorHAnsi" w:hAnsiTheme="minorHAnsi" w:cs="Arial"/>
          <w:sz w:val="20"/>
        </w:rPr>
      </w:pPr>
      <w:r w:rsidRPr="00F8226D">
        <w:rPr>
          <w:rFonts w:asciiTheme="minorHAnsi" w:hAnsiTheme="minorHAnsi" w:cs="Arial"/>
          <w:sz w:val="20"/>
        </w:rPr>
        <w:t>Robson A</w:t>
      </w:r>
      <w:r w:rsidR="00F008B7" w:rsidRPr="00F8226D">
        <w:rPr>
          <w:rFonts w:asciiTheme="minorHAnsi" w:hAnsiTheme="minorHAnsi" w:cs="Arial"/>
          <w:sz w:val="20"/>
        </w:rPr>
        <w:t xml:space="preserve"> and </w:t>
      </w:r>
      <w:r w:rsidRPr="00F8226D">
        <w:rPr>
          <w:rFonts w:asciiTheme="minorHAnsi" w:hAnsiTheme="minorHAnsi" w:cs="Arial"/>
          <w:b/>
          <w:sz w:val="20"/>
        </w:rPr>
        <w:t>Chiew</w:t>
      </w:r>
      <w:r w:rsidR="00F008B7" w:rsidRPr="00F8226D">
        <w:rPr>
          <w:rFonts w:asciiTheme="minorHAnsi" w:hAnsiTheme="minorHAnsi" w:cs="Arial"/>
          <w:b/>
          <w:sz w:val="20"/>
        </w:rPr>
        <w:t xml:space="preserve"> F</w:t>
      </w:r>
      <w:r w:rsidR="00F008B7" w:rsidRPr="00F8226D">
        <w:rPr>
          <w:rFonts w:asciiTheme="minorHAnsi" w:hAnsiTheme="minorHAnsi" w:cs="Arial"/>
          <w:sz w:val="20"/>
        </w:rPr>
        <w:t xml:space="preserve"> (2000</w:t>
      </w:r>
      <w:proofErr w:type="gramStart"/>
      <w:r w:rsidR="00F008B7" w:rsidRPr="00F8226D">
        <w:rPr>
          <w:rFonts w:asciiTheme="minorHAnsi" w:hAnsiTheme="minorHAnsi" w:cs="Arial"/>
          <w:sz w:val="20"/>
        </w:rPr>
        <w:t>)  Detecting</w:t>
      </w:r>
      <w:proofErr w:type="gramEnd"/>
      <w:r w:rsidR="00F008B7" w:rsidRPr="00F8226D">
        <w:rPr>
          <w:rFonts w:asciiTheme="minorHAnsi" w:hAnsiTheme="minorHAnsi" w:cs="Arial"/>
          <w:sz w:val="20"/>
        </w:rPr>
        <w:t xml:space="preserve"> change in extremes. In: Detecting Trend and Other Changes in Hydrological Data (Editors: Z. W. Kundzewicz and A. Robson), World Climate </w:t>
      </w:r>
      <w:proofErr w:type="spellStart"/>
      <w:r w:rsidR="00F008B7" w:rsidRPr="00F8226D">
        <w:rPr>
          <w:rFonts w:asciiTheme="minorHAnsi" w:hAnsiTheme="minorHAnsi" w:cs="Arial"/>
          <w:sz w:val="20"/>
        </w:rPr>
        <w:t>Programme</w:t>
      </w:r>
      <w:proofErr w:type="spellEnd"/>
      <w:r w:rsidR="00F008B7" w:rsidRPr="00F8226D">
        <w:rPr>
          <w:rFonts w:asciiTheme="minorHAnsi" w:hAnsiTheme="minorHAnsi" w:cs="Arial"/>
          <w:sz w:val="20"/>
        </w:rPr>
        <w:t xml:space="preserve"> – Water, UNESCO/WMO, WCDMP-45, WMO/TD 1013, World Meteorological Organisation, Geneva, Switzerland, pp. 89</w:t>
      </w:r>
      <w:r w:rsidR="0083437A" w:rsidRPr="00F8226D">
        <w:rPr>
          <w:rFonts w:asciiTheme="minorHAnsi" w:hAnsiTheme="minorHAnsi" w:cs="Arial"/>
          <w:sz w:val="20"/>
        </w:rPr>
        <w:t>–</w:t>
      </w:r>
      <w:r w:rsidR="00F008B7" w:rsidRPr="00F8226D">
        <w:rPr>
          <w:rFonts w:asciiTheme="minorHAnsi" w:hAnsiTheme="minorHAnsi" w:cs="Arial"/>
          <w:sz w:val="20"/>
        </w:rPr>
        <w:t>92.</w:t>
      </w:r>
      <w:r w:rsidR="00ED55CA">
        <w:rPr>
          <w:rFonts w:asciiTheme="minorHAnsi" w:hAnsiTheme="minorHAnsi" w:cs="Arial"/>
          <w:sz w:val="20"/>
        </w:rPr>
        <w:br/>
        <w:t>[</w:t>
      </w:r>
      <w:hyperlink r:id="rId130" w:history="1">
        <w:r w:rsidR="00ED55CA" w:rsidRPr="00C133A8">
          <w:rPr>
            <w:rStyle w:val="Hyperlink"/>
            <w:rFonts w:asciiTheme="minorHAnsi" w:hAnsiTheme="minorHAnsi" w:cs="Arial"/>
            <w:sz w:val="20"/>
          </w:rPr>
          <w:t>https://openlibrary.org/books/OL16129601M/Detecting_trend_and_other_changes_in_hydrological_data</w:t>
        </w:r>
      </w:hyperlink>
      <w:r w:rsidR="00ED55CA">
        <w:rPr>
          <w:rFonts w:asciiTheme="minorHAnsi" w:hAnsiTheme="minorHAnsi" w:cs="Arial"/>
          <w:sz w:val="20"/>
        </w:rPr>
        <w:t>]</w:t>
      </w:r>
    </w:p>
    <w:p w:rsidR="00F008B7" w:rsidRPr="00D544DD" w:rsidRDefault="00F008B7">
      <w:pPr>
        <w:ind w:right="-20"/>
        <w:jc w:val="both"/>
        <w:rPr>
          <w:rFonts w:asciiTheme="minorHAnsi" w:hAnsiTheme="minorHAnsi" w:cs="Arial"/>
          <w:sz w:val="18"/>
          <w:szCs w:val="18"/>
        </w:rPr>
      </w:pPr>
    </w:p>
    <w:p w:rsidR="006356A4" w:rsidRPr="00D544DD" w:rsidRDefault="006356A4">
      <w:pPr>
        <w:ind w:right="-20"/>
        <w:jc w:val="both"/>
        <w:rPr>
          <w:rFonts w:asciiTheme="minorHAnsi" w:hAnsiTheme="minorHAnsi" w:cs="Arial"/>
          <w:sz w:val="18"/>
          <w:szCs w:val="18"/>
        </w:rPr>
      </w:pPr>
    </w:p>
    <w:p w:rsidR="006356A4" w:rsidRPr="00D544DD" w:rsidRDefault="006356A4">
      <w:pPr>
        <w:ind w:right="-20"/>
        <w:jc w:val="both"/>
        <w:rPr>
          <w:rFonts w:asciiTheme="minorHAnsi" w:hAnsiTheme="minorHAnsi" w:cs="Arial"/>
          <w:sz w:val="18"/>
          <w:szCs w:val="18"/>
        </w:rPr>
      </w:pPr>
    </w:p>
    <w:p w:rsidR="00F008B7" w:rsidRPr="00D544DD" w:rsidRDefault="00AE4628">
      <w:pPr>
        <w:pStyle w:val="Heading3"/>
        <w:rPr>
          <w:rFonts w:asciiTheme="minorHAnsi" w:hAnsiTheme="minorHAnsi" w:cs="Arial"/>
          <w:szCs w:val="24"/>
        </w:rPr>
      </w:pPr>
      <w:r w:rsidRPr="00D544DD">
        <w:rPr>
          <w:rFonts w:asciiTheme="minorHAnsi" w:hAnsiTheme="minorHAnsi" w:cs="Arial"/>
          <w:szCs w:val="24"/>
        </w:rPr>
        <w:br w:type="page"/>
      </w:r>
      <w:r w:rsidR="00012096" w:rsidRPr="00F8226D">
        <w:rPr>
          <w:rFonts w:asciiTheme="minorHAnsi" w:hAnsiTheme="minorHAnsi" w:cs="Arial"/>
          <w:color w:val="0070C0"/>
          <w:szCs w:val="24"/>
        </w:rPr>
        <w:lastRenderedPageBreak/>
        <w:t xml:space="preserve">REFEREED </w:t>
      </w:r>
      <w:r w:rsidR="00F008B7" w:rsidRPr="00F8226D">
        <w:rPr>
          <w:rFonts w:asciiTheme="minorHAnsi" w:hAnsiTheme="minorHAnsi" w:cs="Arial"/>
          <w:color w:val="0070C0"/>
          <w:szCs w:val="24"/>
        </w:rPr>
        <w:t>PAPERS IN CONFERENCES</w:t>
      </w:r>
    </w:p>
    <w:p w:rsidR="00F008B7" w:rsidRPr="00D544DD" w:rsidRDefault="00F008B7">
      <w:pPr>
        <w:ind w:left="560" w:right="-20" w:hanging="560"/>
        <w:jc w:val="both"/>
        <w:rPr>
          <w:rFonts w:asciiTheme="minorHAnsi" w:hAnsiTheme="minorHAnsi" w:cs="Arial"/>
          <w:b/>
          <w:szCs w:val="24"/>
        </w:rPr>
      </w:pPr>
    </w:p>
    <w:p w:rsidR="00146D16" w:rsidRPr="00146D16" w:rsidRDefault="003759A5" w:rsidP="00146D16">
      <w:pPr>
        <w:numPr>
          <w:ilvl w:val="0"/>
          <w:numId w:val="3"/>
        </w:numPr>
        <w:tabs>
          <w:tab w:val="clear" w:pos="720"/>
        </w:tabs>
        <w:spacing w:after="120" w:line="264" w:lineRule="auto"/>
        <w:ind w:left="567" w:right="-23" w:hanging="567"/>
        <w:rPr>
          <w:rFonts w:asciiTheme="minorHAnsi" w:hAnsiTheme="minorHAnsi" w:cs="Arial"/>
          <w:sz w:val="20"/>
          <w:lang w:val="en-AU" w:eastAsia="en-AU"/>
        </w:rPr>
      </w:pPr>
      <w:r>
        <w:rPr>
          <w:rFonts w:asciiTheme="minorHAnsi" w:hAnsiTheme="minorHAnsi" w:cs="Arial"/>
          <w:sz w:val="20"/>
          <w:lang w:val="en-AU" w:eastAsia="en-AU"/>
        </w:rPr>
        <w:t xml:space="preserve">Chiew FHS, Fu G, Post DA, Zhang Y, Wang B and Viney NR (2017)  Influence of climate change and hydroclimate variability on the impact of coal resource development on runoff. </w:t>
      </w:r>
      <w:r w:rsidRPr="00485480">
        <w:rPr>
          <w:rFonts w:asciiTheme="minorHAnsi" w:hAnsiTheme="minorHAnsi" w:cs="Arial"/>
          <w:sz w:val="20"/>
        </w:rPr>
        <w:t>Proceedings of the 2</w:t>
      </w:r>
      <w:r>
        <w:rPr>
          <w:rFonts w:asciiTheme="minorHAnsi" w:hAnsiTheme="minorHAnsi" w:cs="Arial"/>
          <w:sz w:val="20"/>
        </w:rPr>
        <w:t>2</w:t>
      </w:r>
      <w:r w:rsidRPr="003759A5">
        <w:rPr>
          <w:rFonts w:asciiTheme="minorHAnsi" w:hAnsiTheme="minorHAnsi" w:cs="Arial"/>
          <w:sz w:val="20"/>
          <w:vertAlign w:val="superscript"/>
        </w:rPr>
        <w:t>nd</w:t>
      </w:r>
      <w:r>
        <w:rPr>
          <w:rFonts w:asciiTheme="minorHAnsi" w:hAnsiTheme="minorHAnsi" w:cs="Arial"/>
          <w:sz w:val="20"/>
        </w:rPr>
        <w:t xml:space="preserve"> </w:t>
      </w:r>
      <w:r w:rsidRPr="00485480">
        <w:rPr>
          <w:rFonts w:asciiTheme="minorHAnsi" w:hAnsiTheme="minorHAnsi" w:cs="Arial"/>
          <w:sz w:val="20"/>
        </w:rPr>
        <w:t xml:space="preserve">International Congress on Modelling and Simulation, </w:t>
      </w:r>
      <w:r>
        <w:rPr>
          <w:rFonts w:asciiTheme="minorHAnsi" w:hAnsiTheme="minorHAnsi" w:cs="Arial"/>
          <w:sz w:val="20"/>
        </w:rPr>
        <w:t>Hobart</w:t>
      </w:r>
      <w:r w:rsidRPr="00485480">
        <w:rPr>
          <w:rFonts w:asciiTheme="minorHAnsi" w:hAnsiTheme="minorHAnsi" w:cs="Arial"/>
          <w:sz w:val="20"/>
        </w:rPr>
        <w:t>, December</w:t>
      </w:r>
      <w:r w:rsidR="00146D16">
        <w:rPr>
          <w:rFonts w:asciiTheme="minorHAnsi" w:hAnsiTheme="minorHAnsi" w:cs="Arial"/>
          <w:sz w:val="20"/>
        </w:rPr>
        <w:t xml:space="preserve"> 2017, </w:t>
      </w:r>
      <w:hyperlink r:id="rId131" w:history="1">
        <w:r w:rsidR="00146D16" w:rsidRPr="00D76BC9">
          <w:rPr>
            <w:rStyle w:val="Hyperlink"/>
            <w:rFonts w:asciiTheme="minorHAnsi" w:hAnsiTheme="minorHAnsi" w:cs="Arial"/>
            <w:sz w:val="20"/>
            <w:lang w:val="en-AU" w:eastAsia="en-AU"/>
          </w:rPr>
          <w:t>http://mssanz.org.au/modsim2017/G6/chiew.pdf</w:t>
        </w:r>
      </w:hyperlink>
      <w:r w:rsidR="00146D16">
        <w:rPr>
          <w:rFonts w:asciiTheme="minorHAnsi" w:hAnsiTheme="minorHAnsi" w:cs="Arial"/>
          <w:sz w:val="20"/>
          <w:lang w:val="en-AU" w:eastAsia="en-AU"/>
        </w:rPr>
        <w:t xml:space="preserve">. </w:t>
      </w:r>
    </w:p>
    <w:p w:rsidR="003759A5" w:rsidRPr="003759A5" w:rsidRDefault="003759A5" w:rsidP="003759A5">
      <w:pPr>
        <w:numPr>
          <w:ilvl w:val="0"/>
          <w:numId w:val="3"/>
        </w:numPr>
        <w:tabs>
          <w:tab w:val="clear" w:pos="720"/>
        </w:tabs>
        <w:spacing w:after="120" w:line="264" w:lineRule="auto"/>
        <w:ind w:left="567" w:right="-23" w:hanging="567"/>
        <w:rPr>
          <w:rFonts w:asciiTheme="minorHAnsi" w:hAnsiTheme="minorHAnsi" w:cs="Arial"/>
          <w:sz w:val="20"/>
          <w:lang w:val="en-AU" w:eastAsia="en-AU"/>
        </w:rPr>
      </w:pPr>
      <w:r>
        <w:rPr>
          <w:rFonts w:asciiTheme="minorHAnsi" w:hAnsiTheme="minorHAnsi" w:cs="Arial"/>
          <w:sz w:val="20"/>
        </w:rPr>
        <w:t xml:space="preserve">Chiew FHS, Zheng H, Potter NJ, Ekstrom M, Grose MR, Kirono DGC, Zhang L and Vaze J (2017)  Future runoff projections for Australia and science challenges in producing next generation projections. </w:t>
      </w:r>
      <w:r w:rsidRPr="00485480">
        <w:rPr>
          <w:rFonts w:asciiTheme="minorHAnsi" w:hAnsiTheme="minorHAnsi" w:cs="Arial"/>
          <w:sz w:val="20"/>
        </w:rPr>
        <w:t>Proceedings of the 2</w:t>
      </w:r>
      <w:r>
        <w:rPr>
          <w:rFonts w:asciiTheme="minorHAnsi" w:hAnsiTheme="minorHAnsi" w:cs="Arial"/>
          <w:sz w:val="20"/>
        </w:rPr>
        <w:t>2</w:t>
      </w:r>
      <w:r w:rsidRPr="003759A5">
        <w:rPr>
          <w:rFonts w:asciiTheme="minorHAnsi" w:hAnsiTheme="minorHAnsi" w:cs="Arial"/>
          <w:sz w:val="20"/>
          <w:vertAlign w:val="superscript"/>
        </w:rPr>
        <w:t>nd</w:t>
      </w:r>
      <w:r>
        <w:rPr>
          <w:rFonts w:asciiTheme="minorHAnsi" w:hAnsiTheme="minorHAnsi" w:cs="Arial"/>
          <w:sz w:val="20"/>
        </w:rPr>
        <w:t xml:space="preserve"> </w:t>
      </w:r>
      <w:r w:rsidRPr="00485480">
        <w:rPr>
          <w:rFonts w:asciiTheme="minorHAnsi" w:hAnsiTheme="minorHAnsi" w:cs="Arial"/>
          <w:sz w:val="20"/>
        </w:rPr>
        <w:t xml:space="preserve">International Congress on Modelling and Simulation, </w:t>
      </w:r>
      <w:r>
        <w:rPr>
          <w:rFonts w:asciiTheme="minorHAnsi" w:hAnsiTheme="minorHAnsi" w:cs="Arial"/>
          <w:sz w:val="20"/>
        </w:rPr>
        <w:t>Hobart</w:t>
      </w:r>
      <w:r w:rsidRPr="00485480">
        <w:rPr>
          <w:rFonts w:asciiTheme="minorHAnsi" w:hAnsiTheme="minorHAnsi" w:cs="Arial"/>
          <w:sz w:val="20"/>
        </w:rPr>
        <w:t>, December</w:t>
      </w:r>
      <w:r w:rsidR="00146D16">
        <w:rPr>
          <w:rFonts w:asciiTheme="minorHAnsi" w:hAnsiTheme="minorHAnsi" w:cs="Arial"/>
          <w:sz w:val="20"/>
        </w:rPr>
        <w:t xml:space="preserve"> 2017</w:t>
      </w:r>
      <w:r>
        <w:rPr>
          <w:rFonts w:asciiTheme="minorHAnsi" w:hAnsiTheme="minorHAnsi" w:cs="Arial"/>
          <w:sz w:val="20"/>
        </w:rPr>
        <w:t>, pp. 1745–1751</w:t>
      </w:r>
      <w:r w:rsidRPr="00485480">
        <w:rPr>
          <w:rFonts w:asciiTheme="minorHAnsi" w:hAnsiTheme="minorHAnsi" w:cs="Arial"/>
          <w:sz w:val="20"/>
        </w:rPr>
        <w:t>,</w:t>
      </w:r>
      <w:r>
        <w:rPr>
          <w:rFonts w:asciiTheme="minorHAnsi" w:hAnsiTheme="minorHAnsi" w:cs="Arial"/>
          <w:sz w:val="20"/>
        </w:rPr>
        <w:t xml:space="preserve"> </w:t>
      </w:r>
      <w:hyperlink r:id="rId132" w:history="1">
        <w:r w:rsidRPr="00D76BC9">
          <w:rPr>
            <w:rStyle w:val="Hyperlink"/>
            <w:rFonts w:asciiTheme="minorHAnsi" w:hAnsiTheme="minorHAnsi" w:cs="Arial"/>
            <w:sz w:val="20"/>
            <w:lang w:val="en-AU" w:eastAsia="en-AU"/>
          </w:rPr>
          <w:t>http://mssanz.org.au/modsim2017/L16/chiew.pdf</w:t>
        </w:r>
      </w:hyperlink>
      <w:r>
        <w:rPr>
          <w:rFonts w:asciiTheme="minorHAnsi" w:hAnsiTheme="minorHAnsi" w:cs="Arial"/>
          <w:sz w:val="20"/>
          <w:lang w:val="en-AU" w:eastAsia="en-AU"/>
        </w:rPr>
        <w:t xml:space="preserve">. </w:t>
      </w:r>
    </w:p>
    <w:p w:rsidR="00485480" w:rsidRDefault="00234CE4" w:rsidP="00485480">
      <w:pPr>
        <w:numPr>
          <w:ilvl w:val="0"/>
          <w:numId w:val="3"/>
        </w:numPr>
        <w:tabs>
          <w:tab w:val="clear" w:pos="720"/>
        </w:tabs>
        <w:spacing w:after="120" w:line="264" w:lineRule="auto"/>
        <w:ind w:left="567" w:right="-23" w:hanging="567"/>
        <w:rPr>
          <w:rFonts w:asciiTheme="minorHAnsi" w:hAnsiTheme="minorHAnsi" w:cs="Arial"/>
          <w:sz w:val="20"/>
          <w:lang w:val="en-AU" w:eastAsia="en-AU"/>
        </w:rPr>
      </w:pPr>
      <w:bookmarkStart w:id="0" w:name="_GoBack"/>
      <w:bookmarkEnd w:id="0"/>
      <w:r w:rsidRPr="00485480">
        <w:rPr>
          <w:rFonts w:asciiTheme="minorHAnsi" w:hAnsiTheme="minorHAnsi" w:cs="Arial"/>
          <w:sz w:val="20"/>
        </w:rPr>
        <w:t xml:space="preserve">Zheng H, </w:t>
      </w:r>
      <w:r w:rsidRPr="00485480">
        <w:rPr>
          <w:rFonts w:asciiTheme="minorHAnsi" w:hAnsiTheme="minorHAnsi" w:cs="Arial"/>
          <w:b/>
          <w:sz w:val="20"/>
        </w:rPr>
        <w:t>Chiew FHS</w:t>
      </w:r>
      <w:r w:rsidRPr="00485480">
        <w:rPr>
          <w:rFonts w:asciiTheme="minorHAnsi" w:hAnsiTheme="minorHAnsi" w:cs="Arial"/>
          <w:sz w:val="20"/>
        </w:rPr>
        <w:t xml:space="preserve"> and Charles SP (2015)  CMIP5 climate change projections for hydrological modelling in South Asia. Proceedings of the 21</w:t>
      </w:r>
      <w:r w:rsidRPr="00485480">
        <w:rPr>
          <w:rFonts w:asciiTheme="minorHAnsi" w:hAnsiTheme="minorHAnsi" w:cs="Arial"/>
          <w:sz w:val="20"/>
          <w:vertAlign w:val="superscript"/>
        </w:rPr>
        <w:t>st</w:t>
      </w:r>
      <w:r w:rsidRPr="00485480">
        <w:rPr>
          <w:rFonts w:asciiTheme="minorHAnsi" w:hAnsiTheme="minorHAnsi" w:cs="Arial"/>
          <w:sz w:val="20"/>
        </w:rPr>
        <w:t xml:space="preserve"> International Congress on Modelling an</w:t>
      </w:r>
      <w:r w:rsidR="0054017A" w:rsidRPr="00485480">
        <w:rPr>
          <w:rFonts w:asciiTheme="minorHAnsi" w:hAnsiTheme="minorHAnsi" w:cs="Arial"/>
          <w:sz w:val="20"/>
        </w:rPr>
        <w:t xml:space="preserve">d Simulation, Gold Coast, </w:t>
      </w:r>
      <w:r w:rsidRPr="00485480">
        <w:rPr>
          <w:rFonts w:asciiTheme="minorHAnsi" w:hAnsiTheme="minorHAnsi" w:cs="Arial"/>
          <w:sz w:val="20"/>
        </w:rPr>
        <w:t>Dec</w:t>
      </w:r>
      <w:r w:rsidR="00F418EF" w:rsidRPr="00485480">
        <w:rPr>
          <w:rFonts w:asciiTheme="minorHAnsi" w:hAnsiTheme="minorHAnsi" w:cs="Arial"/>
          <w:sz w:val="20"/>
        </w:rPr>
        <w:t>ember</w:t>
      </w:r>
      <w:r w:rsidRPr="00485480">
        <w:rPr>
          <w:rFonts w:asciiTheme="minorHAnsi" w:hAnsiTheme="minorHAnsi" w:cs="Arial"/>
          <w:sz w:val="20"/>
        </w:rPr>
        <w:t xml:space="preserve"> 2015, pp. 2409–2415,</w:t>
      </w:r>
      <w:r w:rsidR="00485480">
        <w:rPr>
          <w:rFonts w:asciiTheme="minorHAnsi" w:hAnsiTheme="minorHAnsi" w:cs="Arial"/>
          <w:sz w:val="20"/>
        </w:rPr>
        <w:t xml:space="preserve"> </w:t>
      </w:r>
      <w:hyperlink r:id="rId133" w:history="1">
        <w:r w:rsidR="00485480" w:rsidRPr="00C133A8">
          <w:rPr>
            <w:rStyle w:val="Hyperlink"/>
            <w:rFonts w:asciiTheme="minorHAnsi" w:hAnsiTheme="minorHAnsi" w:cs="Arial"/>
            <w:sz w:val="20"/>
            <w:lang w:val="en-AU" w:eastAsia="en-AU"/>
          </w:rPr>
          <w:t>http://www.mssanz.org.au/modsim2015/L13/zheng.pdf</w:t>
        </w:r>
      </w:hyperlink>
      <w:r w:rsidR="00485480">
        <w:rPr>
          <w:rFonts w:asciiTheme="minorHAnsi" w:hAnsiTheme="minorHAnsi" w:cs="Arial"/>
          <w:sz w:val="20"/>
          <w:lang w:val="en-AU" w:eastAsia="en-AU"/>
        </w:rPr>
        <w:t>.</w:t>
      </w:r>
    </w:p>
    <w:p w:rsidR="00EF4649" w:rsidRPr="00F8226D" w:rsidRDefault="00EF4649"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Post DA and Moran RJ (2012</w:t>
      </w:r>
      <w:proofErr w:type="gramStart"/>
      <w:r w:rsidRPr="00F8226D">
        <w:rPr>
          <w:rFonts w:asciiTheme="minorHAnsi" w:hAnsiTheme="minorHAnsi" w:cs="Arial"/>
          <w:sz w:val="20"/>
        </w:rPr>
        <w:t>)  Hydroclimate</w:t>
      </w:r>
      <w:proofErr w:type="gramEnd"/>
      <w:r w:rsidRPr="00F8226D">
        <w:rPr>
          <w:rFonts w:asciiTheme="minorHAnsi" w:hAnsiTheme="minorHAnsi" w:cs="Arial"/>
          <w:sz w:val="20"/>
        </w:rPr>
        <w:t xml:space="preserve"> baseline and future water availability projections for water resources planning. Proceedings of the 34</w:t>
      </w:r>
      <w:r w:rsidRPr="00F8226D">
        <w:rPr>
          <w:rFonts w:asciiTheme="minorHAnsi" w:hAnsiTheme="minorHAnsi" w:cs="Arial"/>
          <w:sz w:val="20"/>
          <w:vertAlign w:val="superscript"/>
        </w:rPr>
        <w:t>th</w:t>
      </w:r>
      <w:r w:rsidRPr="00F8226D">
        <w:rPr>
          <w:rFonts w:asciiTheme="minorHAnsi" w:hAnsiTheme="minorHAnsi" w:cs="Arial"/>
          <w:sz w:val="20"/>
        </w:rPr>
        <w:t xml:space="preserve"> Hydrology and Water Resources Symposium, Sydney, November 2012, Engineers Australia, (ISBN 978-1-922107-62-6), pp. 461–468.</w:t>
      </w:r>
    </w:p>
    <w:p w:rsidR="00EF4649" w:rsidRPr="00F8226D" w:rsidRDefault="00EF4649"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Vaze J, Petheram C, </w:t>
      </w:r>
      <w:r w:rsidRPr="00F8226D">
        <w:rPr>
          <w:rFonts w:asciiTheme="minorHAnsi" w:hAnsiTheme="minorHAnsi" w:cs="Arial"/>
          <w:b/>
          <w:sz w:val="20"/>
        </w:rPr>
        <w:t>Chiew FHS</w:t>
      </w:r>
      <w:r w:rsidRPr="00F8226D">
        <w:rPr>
          <w:rFonts w:asciiTheme="minorHAnsi" w:hAnsiTheme="minorHAnsi" w:cs="Arial"/>
          <w:sz w:val="20"/>
        </w:rPr>
        <w:t>, Wang B, Potter N and Teng J (2012)  Modelling high and low flows in a changing climate: influence of objective function selection. Proceedings of the 34</w:t>
      </w:r>
      <w:r w:rsidRPr="00F8226D">
        <w:rPr>
          <w:rFonts w:asciiTheme="minorHAnsi" w:hAnsiTheme="minorHAnsi" w:cs="Arial"/>
          <w:sz w:val="20"/>
          <w:vertAlign w:val="superscript"/>
        </w:rPr>
        <w:t>th</w:t>
      </w:r>
      <w:r w:rsidRPr="00F8226D">
        <w:rPr>
          <w:rFonts w:asciiTheme="minorHAnsi" w:hAnsiTheme="minorHAnsi" w:cs="Arial"/>
          <w:sz w:val="20"/>
        </w:rPr>
        <w:t xml:space="preserve"> Hydrology and Water Resources Symposium, Sydney, November 2012, Engineers Australia, (ISBN 978-1-922107-62-6), pp. 469–475.</w:t>
      </w:r>
    </w:p>
    <w:p w:rsidR="00EF4649" w:rsidRPr="00F8226D" w:rsidRDefault="00EF4649" w:rsidP="00EF4649">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Post DA, </w:t>
      </w:r>
      <w:r w:rsidRPr="00F8226D">
        <w:rPr>
          <w:rFonts w:asciiTheme="minorHAnsi" w:hAnsiTheme="minorHAnsi" w:cs="Arial"/>
          <w:b/>
          <w:sz w:val="20"/>
        </w:rPr>
        <w:t>Chiew FHS</w:t>
      </w:r>
      <w:r w:rsidRPr="00F8226D">
        <w:rPr>
          <w:rFonts w:asciiTheme="minorHAnsi" w:hAnsiTheme="minorHAnsi" w:cs="Arial"/>
          <w:sz w:val="20"/>
        </w:rPr>
        <w:t>, Teng J, Wang B and Marvanek S (2012</w:t>
      </w:r>
      <w:proofErr w:type="gramStart"/>
      <w:r w:rsidRPr="00F8226D">
        <w:rPr>
          <w:rFonts w:asciiTheme="minorHAnsi" w:hAnsiTheme="minorHAnsi" w:cs="Arial"/>
          <w:sz w:val="20"/>
        </w:rPr>
        <w:t>)  Projected</w:t>
      </w:r>
      <w:proofErr w:type="gramEnd"/>
      <w:r w:rsidRPr="00F8226D">
        <w:rPr>
          <w:rFonts w:asciiTheme="minorHAnsi" w:hAnsiTheme="minorHAnsi" w:cs="Arial"/>
          <w:sz w:val="20"/>
        </w:rPr>
        <w:t xml:space="preserve"> changes in rainfall and runoff for south-eastern Australia under 1</w:t>
      </w:r>
      <w:r w:rsidRPr="00F8226D">
        <w:rPr>
          <w:rFonts w:asciiTheme="minorHAnsi" w:hAnsiTheme="minorHAnsi" w:cs="Arial"/>
          <w:sz w:val="20"/>
          <w:vertAlign w:val="superscript"/>
        </w:rPr>
        <w:t>o</w:t>
      </w:r>
      <w:r w:rsidRPr="00F8226D">
        <w:rPr>
          <w:rFonts w:asciiTheme="minorHAnsi" w:hAnsiTheme="minorHAnsi" w:cs="Arial"/>
          <w:sz w:val="20"/>
        </w:rPr>
        <w:t>C of global warming. Proceedings of the 34</w:t>
      </w:r>
      <w:r w:rsidRPr="00F8226D">
        <w:rPr>
          <w:rFonts w:asciiTheme="minorHAnsi" w:hAnsiTheme="minorHAnsi" w:cs="Arial"/>
          <w:sz w:val="20"/>
          <w:vertAlign w:val="superscript"/>
        </w:rPr>
        <w:t>th</w:t>
      </w:r>
      <w:r w:rsidRPr="00F8226D">
        <w:rPr>
          <w:rFonts w:asciiTheme="minorHAnsi" w:hAnsiTheme="minorHAnsi" w:cs="Arial"/>
          <w:sz w:val="20"/>
        </w:rPr>
        <w:t xml:space="preserve"> Hydrology and Water Resources Symposium, Sydney, November 2012, Engineers Australia, (ISBN 978-1-922107-62-6), pp. 587–594.</w:t>
      </w:r>
    </w:p>
    <w:p w:rsidR="00EF4649" w:rsidRPr="00F8226D" w:rsidRDefault="00EF4649" w:rsidP="00EF4649">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Teng J, </w:t>
      </w:r>
      <w:r w:rsidRPr="00F8226D">
        <w:rPr>
          <w:rFonts w:asciiTheme="minorHAnsi" w:hAnsiTheme="minorHAnsi" w:cs="Arial"/>
          <w:b/>
          <w:sz w:val="20"/>
        </w:rPr>
        <w:t>Chiew FHS</w:t>
      </w:r>
      <w:r w:rsidRPr="00F8226D">
        <w:rPr>
          <w:rFonts w:asciiTheme="minorHAnsi" w:hAnsiTheme="minorHAnsi" w:cs="Arial"/>
          <w:sz w:val="20"/>
        </w:rPr>
        <w:t xml:space="preserve"> and Vaze J (2012</w:t>
      </w:r>
      <w:proofErr w:type="gramStart"/>
      <w:r w:rsidRPr="00F8226D">
        <w:rPr>
          <w:rFonts w:asciiTheme="minorHAnsi" w:hAnsiTheme="minorHAnsi" w:cs="Arial"/>
          <w:sz w:val="20"/>
        </w:rPr>
        <w:t>)  Will</w:t>
      </w:r>
      <w:proofErr w:type="gramEnd"/>
      <w:r w:rsidRPr="00F8226D">
        <w:rPr>
          <w:rFonts w:asciiTheme="minorHAnsi" w:hAnsiTheme="minorHAnsi" w:cs="Arial"/>
          <w:sz w:val="20"/>
        </w:rPr>
        <w:t xml:space="preserve"> CMIP5 GCMs reduce or increase uncertainty in future runoff projections? Proceedings of the 34</w:t>
      </w:r>
      <w:r w:rsidRPr="00F8226D">
        <w:rPr>
          <w:rFonts w:asciiTheme="minorHAnsi" w:hAnsiTheme="minorHAnsi" w:cs="Arial"/>
          <w:sz w:val="20"/>
          <w:vertAlign w:val="superscript"/>
        </w:rPr>
        <w:t>th</w:t>
      </w:r>
      <w:r w:rsidRPr="00F8226D">
        <w:rPr>
          <w:rFonts w:asciiTheme="minorHAnsi" w:hAnsiTheme="minorHAnsi" w:cs="Arial"/>
          <w:sz w:val="20"/>
        </w:rPr>
        <w:t xml:space="preserve"> Hydrology and Water Resources Symposium, Sydney, November 2012, Engineers Australia, (ISBN 978-1-922107-62-6), pp. 477–484.</w:t>
      </w:r>
    </w:p>
    <w:p w:rsidR="00EF4649" w:rsidRPr="00F8226D" w:rsidRDefault="00EF4649"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Zhao F, </w:t>
      </w:r>
      <w:r w:rsidRPr="00F8226D">
        <w:rPr>
          <w:rFonts w:asciiTheme="minorHAnsi" w:hAnsiTheme="minorHAnsi" w:cs="Arial"/>
          <w:b/>
          <w:sz w:val="20"/>
        </w:rPr>
        <w:t>Chiew FHS</w:t>
      </w:r>
      <w:r w:rsidRPr="00F8226D">
        <w:rPr>
          <w:rFonts w:asciiTheme="minorHAnsi" w:hAnsiTheme="minorHAnsi" w:cs="Arial"/>
          <w:sz w:val="20"/>
        </w:rPr>
        <w:t>, Zhang L, Vaze J and Cheng L (2012)  Regional calibration of a macroscale hydrologic model for catchments across south-eastern Australia. Proceedings of the 34</w:t>
      </w:r>
      <w:r w:rsidRPr="00F8226D">
        <w:rPr>
          <w:rFonts w:asciiTheme="minorHAnsi" w:hAnsiTheme="minorHAnsi" w:cs="Arial"/>
          <w:sz w:val="20"/>
          <w:vertAlign w:val="superscript"/>
        </w:rPr>
        <w:t>th</w:t>
      </w:r>
      <w:r w:rsidRPr="00F8226D">
        <w:rPr>
          <w:rFonts w:asciiTheme="minorHAnsi" w:hAnsiTheme="minorHAnsi" w:cs="Arial"/>
          <w:sz w:val="20"/>
        </w:rPr>
        <w:t xml:space="preserve"> Hydrology and Water Resources Symposium, Sydney, November 2012, Engineers Australia, (ISBN 978-1-922107-62-6), pp. 1040–1047.</w:t>
      </w:r>
    </w:p>
    <w:p w:rsidR="00EF4649" w:rsidRPr="00F8226D" w:rsidRDefault="00EF4649" w:rsidP="00214ADC">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Fu G, Charles SP, </w:t>
      </w:r>
      <w:r w:rsidRPr="00F8226D">
        <w:rPr>
          <w:rFonts w:asciiTheme="minorHAnsi" w:hAnsiTheme="minorHAnsi" w:cs="Arial"/>
          <w:b/>
          <w:sz w:val="20"/>
        </w:rPr>
        <w:t>Chiew FHS</w:t>
      </w:r>
      <w:r w:rsidRPr="00F8226D">
        <w:rPr>
          <w:rFonts w:asciiTheme="minorHAnsi" w:hAnsiTheme="minorHAnsi" w:cs="Arial"/>
          <w:sz w:val="20"/>
        </w:rPr>
        <w:t>, Teng J and Zheng H (2012</w:t>
      </w:r>
      <w:proofErr w:type="gramStart"/>
      <w:r w:rsidRPr="00F8226D">
        <w:rPr>
          <w:rFonts w:asciiTheme="minorHAnsi" w:hAnsiTheme="minorHAnsi" w:cs="Arial"/>
          <w:sz w:val="20"/>
        </w:rPr>
        <w:t>)  Statistical</w:t>
      </w:r>
      <w:proofErr w:type="gramEnd"/>
      <w:r w:rsidRPr="00F8226D">
        <w:rPr>
          <w:rFonts w:asciiTheme="minorHAnsi" w:hAnsiTheme="minorHAnsi" w:cs="Arial"/>
          <w:sz w:val="20"/>
        </w:rPr>
        <w:t xml:space="preserve"> downscaling for hydrological application: advantages and challenges. Proceedings of the 34</w:t>
      </w:r>
      <w:r w:rsidRPr="00F8226D">
        <w:rPr>
          <w:rFonts w:asciiTheme="minorHAnsi" w:hAnsiTheme="minorHAnsi" w:cs="Arial"/>
          <w:sz w:val="20"/>
          <w:vertAlign w:val="superscript"/>
        </w:rPr>
        <w:t>th</w:t>
      </w:r>
      <w:r w:rsidRPr="00F8226D">
        <w:rPr>
          <w:rFonts w:asciiTheme="minorHAnsi" w:hAnsiTheme="minorHAnsi" w:cs="Arial"/>
          <w:sz w:val="20"/>
        </w:rPr>
        <w:t xml:space="preserve"> Hydrology and Water Resources Symposium, Sydney, November 2012, Engineers Australia, (ISBN 9</w:t>
      </w:r>
      <w:r w:rsidR="00214ADC" w:rsidRPr="00F8226D">
        <w:rPr>
          <w:rFonts w:asciiTheme="minorHAnsi" w:hAnsiTheme="minorHAnsi" w:cs="Arial"/>
          <w:sz w:val="20"/>
        </w:rPr>
        <w:t>78-1-922107-62-6), pp. 571–578</w:t>
      </w:r>
      <w:r w:rsidRPr="00F8226D">
        <w:rPr>
          <w:rFonts w:asciiTheme="minorHAnsi" w:hAnsiTheme="minorHAnsi" w:cs="Arial"/>
          <w:sz w:val="20"/>
        </w:rPr>
        <w:t>.</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(2011</w:t>
      </w:r>
      <w:proofErr w:type="gramStart"/>
      <w:r w:rsidRPr="00F8226D">
        <w:rPr>
          <w:rFonts w:asciiTheme="minorHAnsi" w:hAnsiTheme="minorHAnsi" w:cs="Arial"/>
          <w:sz w:val="20"/>
        </w:rPr>
        <w:t>)  Statistical</w:t>
      </w:r>
      <w:proofErr w:type="gramEnd"/>
      <w:r w:rsidRPr="00F8226D">
        <w:rPr>
          <w:rFonts w:asciiTheme="minorHAnsi" w:hAnsiTheme="minorHAnsi" w:cs="Arial"/>
          <w:sz w:val="20"/>
        </w:rPr>
        <w:t>-dynamical methods for seasonal streamflow forecasting. Water Information Research and Development Alliance (WIRADA) Science Symposium</w:t>
      </w:r>
      <w:r w:rsidR="00CA137C" w:rsidRPr="00F8226D">
        <w:rPr>
          <w:rFonts w:asciiTheme="minorHAnsi" w:hAnsiTheme="minorHAnsi" w:cs="Arial"/>
          <w:sz w:val="20"/>
        </w:rPr>
        <w:t xml:space="preserve"> Proceedings, Melbourne, August 2011, CSIRO Water for a Healthy Country National Research Flagship, (ISBN 978-0-10825-7), pp. 202–208.</w:t>
      </w:r>
    </w:p>
    <w:p w:rsidR="00745F34" w:rsidRPr="00F8226D" w:rsidRDefault="00F171DF" w:rsidP="00745F3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Prosser IP and Post DA (2011</w:t>
      </w:r>
      <w:proofErr w:type="gramStart"/>
      <w:r w:rsidRPr="00F8226D">
        <w:rPr>
          <w:rFonts w:asciiTheme="minorHAnsi" w:hAnsiTheme="minorHAnsi" w:cs="Arial"/>
          <w:sz w:val="20"/>
        </w:rPr>
        <w:t>)  On</w:t>
      </w:r>
      <w:proofErr w:type="gramEnd"/>
      <w:r w:rsidRPr="00F8226D">
        <w:rPr>
          <w:rFonts w:asciiTheme="minorHAnsi" w:hAnsiTheme="minorHAnsi" w:cs="Arial"/>
          <w:sz w:val="20"/>
        </w:rPr>
        <w:t xml:space="preserve"> climate variability and climate change and impact on water resources.</w:t>
      </w:r>
      <w:r w:rsidR="00745F34" w:rsidRPr="00F8226D">
        <w:rPr>
          <w:rFonts w:asciiTheme="minorHAnsi" w:hAnsiTheme="minorHAnsi" w:cs="Arial"/>
          <w:sz w:val="20"/>
        </w:rPr>
        <w:t xml:space="preserve"> 19</w:t>
      </w:r>
      <w:r w:rsidR="00745F34" w:rsidRPr="00F8226D">
        <w:rPr>
          <w:rFonts w:asciiTheme="minorHAnsi" w:hAnsiTheme="minorHAnsi" w:cs="Arial"/>
          <w:sz w:val="20"/>
          <w:vertAlign w:val="superscript"/>
        </w:rPr>
        <w:t>th</w:t>
      </w:r>
      <w:r w:rsidR="00745F34"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3553–3559, </w:t>
      </w:r>
      <w:hyperlink r:id="rId134" w:history="1">
        <w:r w:rsidR="00401C24" w:rsidRPr="00C133A8">
          <w:rPr>
            <w:rStyle w:val="Hyperlink"/>
            <w:rFonts w:asciiTheme="minorHAnsi" w:hAnsiTheme="minorHAnsi" w:cs="Arial"/>
            <w:sz w:val="20"/>
          </w:rPr>
          <w:t>http://www.mssanz.org.au/modsim2011/I6/chiew.pdf</w:t>
        </w:r>
      </w:hyperlink>
      <w:r w:rsidR="00745F34" w:rsidRPr="00F8226D">
        <w:rPr>
          <w:rFonts w:asciiTheme="minorHAnsi" w:hAnsiTheme="minorHAnsi" w:cs="Arial"/>
          <w:sz w:val="20"/>
        </w:rPr>
        <w:t xml:space="preserve">. </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Fu G, Charles SP, </w:t>
      </w:r>
      <w:r w:rsidRPr="00F8226D">
        <w:rPr>
          <w:rFonts w:asciiTheme="minorHAnsi" w:hAnsiTheme="minorHAnsi" w:cs="Arial"/>
          <w:b/>
          <w:sz w:val="20"/>
        </w:rPr>
        <w:t>Chiew FHS</w:t>
      </w:r>
      <w:r w:rsidRPr="00F8226D">
        <w:rPr>
          <w:rFonts w:asciiTheme="minorHAnsi" w:hAnsiTheme="minorHAnsi" w:cs="Arial"/>
          <w:sz w:val="20"/>
        </w:rPr>
        <w:t xml:space="preserve"> and Teng J (2011</w:t>
      </w:r>
      <w:proofErr w:type="gramStart"/>
      <w:r w:rsidRPr="00F8226D">
        <w:rPr>
          <w:rFonts w:asciiTheme="minorHAnsi" w:hAnsiTheme="minorHAnsi" w:cs="Arial"/>
          <w:sz w:val="20"/>
        </w:rPr>
        <w:t>)  Statistical</w:t>
      </w:r>
      <w:proofErr w:type="gramEnd"/>
      <w:r w:rsidRPr="00F8226D">
        <w:rPr>
          <w:rFonts w:asciiTheme="minorHAnsi" w:hAnsiTheme="minorHAnsi" w:cs="Arial"/>
          <w:sz w:val="20"/>
        </w:rPr>
        <w:t xml:space="preserve"> downscaling of daily rainfall for hydrological impact assessment.</w:t>
      </w:r>
      <w:r w:rsidR="002873BE" w:rsidRPr="00F8226D">
        <w:rPr>
          <w:rFonts w:asciiTheme="minorHAnsi" w:hAnsiTheme="minorHAnsi" w:cs="Arial"/>
          <w:sz w:val="20"/>
        </w:rPr>
        <w:t xml:space="preserve"> 19</w:t>
      </w:r>
      <w:r w:rsidR="002873BE" w:rsidRPr="00F8226D">
        <w:rPr>
          <w:rFonts w:asciiTheme="minorHAnsi" w:hAnsiTheme="minorHAnsi" w:cs="Arial"/>
          <w:sz w:val="20"/>
          <w:vertAlign w:val="superscript"/>
        </w:rPr>
        <w:t>th</w:t>
      </w:r>
      <w:r w:rsidR="002873BE" w:rsidRPr="00F8226D">
        <w:rPr>
          <w:rFonts w:asciiTheme="minorHAnsi" w:hAnsiTheme="minorHAnsi" w:cs="Arial"/>
          <w:sz w:val="20"/>
        </w:rPr>
        <w:t xml:space="preserve"> International Congress on Modelling and Simulation, Modelling and Simulation Society of Australia and New Zealand, Perth, December 2011 (Editors: F </w:t>
      </w:r>
      <w:r w:rsidR="002873BE" w:rsidRPr="00F8226D">
        <w:rPr>
          <w:rFonts w:asciiTheme="minorHAnsi" w:hAnsiTheme="minorHAnsi" w:cs="Arial"/>
          <w:sz w:val="20"/>
        </w:rPr>
        <w:lastRenderedPageBreak/>
        <w:t xml:space="preserve">Chan, D Marinova and RS Anderson), (ISBN 978-0-9872143-1-7), pp. 2803–2809, </w:t>
      </w:r>
      <w:hyperlink r:id="rId135" w:history="1">
        <w:r w:rsidR="00401C24" w:rsidRPr="00C133A8">
          <w:rPr>
            <w:rStyle w:val="Hyperlink"/>
            <w:rFonts w:asciiTheme="minorHAnsi" w:hAnsiTheme="minorHAnsi" w:cs="Arial"/>
            <w:sz w:val="20"/>
          </w:rPr>
          <w:t>http://www.mssanz.org.au/modsim2011/F6/fu.pdf</w:t>
        </w:r>
      </w:hyperlink>
      <w:r w:rsidR="002873BE" w:rsidRPr="00F8226D">
        <w:rPr>
          <w:rFonts w:asciiTheme="minorHAnsi" w:hAnsiTheme="minorHAnsi" w:cs="Arial"/>
          <w:sz w:val="20"/>
        </w:rPr>
        <w:t>.</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Fu G, </w:t>
      </w:r>
      <w:r w:rsidRPr="00F8226D">
        <w:rPr>
          <w:rFonts w:asciiTheme="minorHAnsi" w:hAnsiTheme="minorHAnsi" w:cs="Arial"/>
          <w:b/>
          <w:sz w:val="20"/>
        </w:rPr>
        <w:t>Chiew FHS</w:t>
      </w:r>
      <w:r w:rsidRPr="00F8226D">
        <w:rPr>
          <w:rFonts w:asciiTheme="minorHAnsi" w:hAnsiTheme="minorHAnsi" w:cs="Arial"/>
          <w:sz w:val="20"/>
        </w:rPr>
        <w:t>, Charles SP and Mpelasoka F (2011</w:t>
      </w:r>
      <w:proofErr w:type="gramStart"/>
      <w:r w:rsidRPr="00F8226D">
        <w:rPr>
          <w:rFonts w:asciiTheme="minorHAnsi" w:hAnsiTheme="minorHAnsi" w:cs="Arial"/>
          <w:sz w:val="20"/>
        </w:rPr>
        <w:t>)  Assessing</w:t>
      </w:r>
      <w:proofErr w:type="gramEnd"/>
      <w:r w:rsidRPr="00F8226D">
        <w:rPr>
          <w:rFonts w:asciiTheme="minorHAnsi" w:hAnsiTheme="minorHAnsi" w:cs="Arial"/>
          <w:sz w:val="20"/>
        </w:rPr>
        <w:t xml:space="preserve"> precipitation elasticity of streamflow based on the strength of precipitation-streamflow relationship.</w:t>
      </w:r>
      <w:r w:rsidR="00A60D2C" w:rsidRPr="00F8226D">
        <w:rPr>
          <w:rFonts w:asciiTheme="minorHAnsi" w:hAnsiTheme="minorHAnsi" w:cs="Arial"/>
          <w:sz w:val="20"/>
        </w:rPr>
        <w:t xml:space="preserve"> Statistical downscaling of daily rainfall for hydrological impact assessment. 19</w:t>
      </w:r>
      <w:r w:rsidR="00A60D2C" w:rsidRPr="00F8226D">
        <w:rPr>
          <w:rFonts w:asciiTheme="minorHAnsi" w:hAnsiTheme="minorHAnsi" w:cs="Arial"/>
          <w:sz w:val="20"/>
          <w:vertAlign w:val="superscript"/>
        </w:rPr>
        <w:t>th</w:t>
      </w:r>
      <w:r w:rsidR="00A60D2C"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3567–3572, </w:t>
      </w:r>
      <w:hyperlink r:id="rId136" w:history="1">
        <w:r w:rsidR="00DD0082" w:rsidRPr="00C133A8">
          <w:rPr>
            <w:rStyle w:val="Hyperlink"/>
            <w:rFonts w:asciiTheme="minorHAnsi" w:hAnsiTheme="minorHAnsi" w:cs="Arial"/>
            <w:sz w:val="20"/>
          </w:rPr>
          <w:t>http://www.mssanz.org.au/modsim2011/I6/fu.pdf</w:t>
        </w:r>
      </w:hyperlink>
      <w:r w:rsidR="00A60D2C" w:rsidRPr="00F8226D">
        <w:rPr>
          <w:rFonts w:asciiTheme="minorHAnsi" w:hAnsiTheme="minorHAnsi" w:cs="Arial"/>
          <w:sz w:val="20"/>
        </w:rPr>
        <w:t>.</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Kirono DGC, Kent DM, </w:t>
      </w:r>
      <w:r w:rsidRPr="00F8226D">
        <w:rPr>
          <w:rFonts w:asciiTheme="minorHAnsi" w:hAnsiTheme="minorHAnsi" w:cs="Arial"/>
          <w:b/>
          <w:sz w:val="20"/>
        </w:rPr>
        <w:t>Chiew FHS</w:t>
      </w:r>
      <w:r w:rsidRPr="00F8226D">
        <w:rPr>
          <w:rFonts w:asciiTheme="minorHAnsi" w:hAnsiTheme="minorHAnsi" w:cs="Arial"/>
          <w:sz w:val="20"/>
        </w:rPr>
        <w:t xml:space="preserve"> and Teng J (2011</w:t>
      </w:r>
      <w:proofErr w:type="gramStart"/>
      <w:r w:rsidRPr="00F8226D">
        <w:rPr>
          <w:rFonts w:asciiTheme="minorHAnsi" w:hAnsiTheme="minorHAnsi" w:cs="Arial"/>
          <w:sz w:val="20"/>
        </w:rPr>
        <w:t>)  Consistent</w:t>
      </w:r>
      <w:proofErr w:type="gramEnd"/>
      <w:r w:rsidRPr="00F8226D">
        <w:rPr>
          <w:rFonts w:asciiTheme="minorHAnsi" w:hAnsiTheme="minorHAnsi" w:cs="Arial"/>
          <w:sz w:val="20"/>
        </w:rPr>
        <w:t xml:space="preserve"> assessment of global model simulations for hydrological application in south eastern Australia.</w:t>
      </w:r>
      <w:r w:rsidR="00A60D2C" w:rsidRPr="00F8226D">
        <w:rPr>
          <w:rFonts w:asciiTheme="minorHAnsi" w:hAnsiTheme="minorHAnsi" w:cs="Arial"/>
          <w:sz w:val="20"/>
        </w:rPr>
        <w:t xml:space="preserve"> Statistical downscaling of daily rainfall for hydrological impact assessment. 19</w:t>
      </w:r>
      <w:r w:rsidR="00A60D2C" w:rsidRPr="00F8226D">
        <w:rPr>
          <w:rFonts w:asciiTheme="minorHAnsi" w:hAnsiTheme="minorHAnsi" w:cs="Arial"/>
          <w:sz w:val="20"/>
          <w:vertAlign w:val="superscript"/>
        </w:rPr>
        <w:t>th</w:t>
      </w:r>
      <w:r w:rsidR="00A60D2C"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2754–2760, </w:t>
      </w:r>
      <w:hyperlink r:id="rId137" w:history="1">
        <w:r w:rsidR="00401C24" w:rsidRPr="00C133A8">
          <w:rPr>
            <w:rStyle w:val="Hyperlink"/>
            <w:rFonts w:asciiTheme="minorHAnsi" w:hAnsiTheme="minorHAnsi" w:cs="Arial"/>
            <w:sz w:val="20"/>
          </w:rPr>
          <w:t>http://www.mssanz.org.au/modsim2011/F5/kirono.pdf</w:t>
        </w:r>
      </w:hyperlink>
      <w:r w:rsidR="00A60D2C" w:rsidRPr="00F8226D">
        <w:rPr>
          <w:rFonts w:asciiTheme="minorHAnsi" w:hAnsiTheme="minorHAnsi" w:cs="Arial"/>
          <w:sz w:val="20"/>
        </w:rPr>
        <w:t>.</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Petheram C, Potter NJ, Vaze J, </w:t>
      </w:r>
      <w:r w:rsidRPr="00F8226D">
        <w:rPr>
          <w:rFonts w:asciiTheme="minorHAnsi" w:hAnsiTheme="minorHAnsi" w:cs="Arial"/>
          <w:b/>
          <w:sz w:val="20"/>
        </w:rPr>
        <w:t>Chiew FHS</w:t>
      </w:r>
      <w:r w:rsidRPr="00F8226D">
        <w:rPr>
          <w:rFonts w:asciiTheme="minorHAnsi" w:hAnsiTheme="minorHAnsi" w:cs="Arial"/>
          <w:sz w:val="20"/>
        </w:rPr>
        <w:t xml:space="preserve"> and Zhang L (2011</w:t>
      </w:r>
      <w:proofErr w:type="gramStart"/>
      <w:r w:rsidRPr="00F8226D">
        <w:rPr>
          <w:rFonts w:asciiTheme="minorHAnsi" w:hAnsiTheme="minorHAnsi" w:cs="Arial"/>
          <w:sz w:val="20"/>
        </w:rPr>
        <w:t>)  Towards</w:t>
      </w:r>
      <w:proofErr w:type="gramEnd"/>
      <w:r w:rsidRPr="00F8226D">
        <w:rPr>
          <w:rFonts w:asciiTheme="minorHAnsi" w:hAnsiTheme="minorHAnsi" w:cs="Arial"/>
          <w:sz w:val="20"/>
        </w:rPr>
        <w:t xml:space="preserve"> better understanding of changes in rainfall-runoff relationships during the recent drought in south-eastern Australia.</w:t>
      </w:r>
      <w:r w:rsidR="00A60D2C" w:rsidRPr="00F8226D">
        <w:rPr>
          <w:rFonts w:asciiTheme="minorHAnsi" w:hAnsiTheme="minorHAnsi" w:cs="Arial"/>
          <w:sz w:val="20"/>
        </w:rPr>
        <w:t xml:space="preserve"> 19</w:t>
      </w:r>
      <w:r w:rsidR="00A60D2C" w:rsidRPr="00F8226D">
        <w:rPr>
          <w:rFonts w:asciiTheme="minorHAnsi" w:hAnsiTheme="minorHAnsi" w:cs="Arial"/>
          <w:sz w:val="20"/>
          <w:vertAlign w:val="superscript"/>
        </w:rPr>
        <w:t>th</w:t>
      </w:r>
      <w:r w:rsidR="00A60D2C"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3622–3628, </w:t>
      </w:r>
      <w:hyperlink r:id="rId138" w:history="1">
        <w:r w:rsidR="00401C24" w:rsidRPr="00C133A8">
          <w:rPr>
            <w:rStyle w:val="Hyperlink"/>
            <w:rFonts w:asciiTheme="minorHAnsi" w:hAnsiTheme="minorHAnsi" w:cs="Arial"/>
            <w:sz w:val="20"/>
          </w:rPr>
          <w:t>http://www.mssanz.org.au/modsim2011/I6/petheram.pdf</w:t>
        </w:r>
      </w:hyperlink>
      <w:r w:rsidR="00A60D2C" w:rsidRPr="00F8226D">
        <w:rPr>
          <w:rFonts w:asciiTheme="minorHAnsi" w:hAnsiTheme="minorHAnsi" w:cs="Arial"/>
          <w:sz w:val="20"/>
        </w:rPr>
        <w:t>.</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Petheram C, Rustomji P, </w:t>
      </w:r>
      <w:proofErr w:type="spellStart"/>
      <w:r w:rsidRPr="00F8226D">
        <w:rPr>
          <w:rFonts w:asciiTheme="minorHAnsi" w:hAnsiTheme="minorHAnsi" w:cs="Arial"/>
          <w:sz w:val="20"/>
        </w:rPr>
        <w:t>Vleeshouwer</w:t>
      </w:r>
      <w:proofErr w:type="spellEnd"/>
      <w:r w:rsidRPr="00F8226D">
        <w:rPr>
          <w:rFonts w:asciiTheme="minorHAnsi" w:hAnsiTheme="minorHAnsi" w:cs="Arial"/>
          <w:sz w:val="20"/>
        </w:rPr>
        <w:t xml:space="preserve"> J, Creswell R and </w:t>
      </w:r>
      <w:r w:rsidRPr="00F8226D">
        <w:rPr>
          <w:rFonts w:asciiTheme="minorHAnsi" w:hAnsiTheme="minorHAnsi" w:cs="Arial"/>
          <w:b/>
          <w:sz w:val="20"/>
        </w:rPr>
        <w:t>Chiew F</w:t>
      </w:r>
      <w:r w:rsidRPr="00F8226D">
        <w:rPr>
          <w:rFonts w:asciiTheme="minorHAnsi" w:hAnsiTheme="minorHAnsi" w:cs="Arial"/>
          <w:sz w:val="20"/>
        </w:rPr>
        <w:t xml:space="preserve"> (2011)  Modelling runoff under current and future climates across the tropical savannas of northern Australia. Proceedings of the 33</w:t>
      </w:r>
      <w:r w:rsidRPr="00F8226D">
        <w:rPr>
          <w:rFonts w:asciiTheme="minorHAnsi" w:hAnsiTheme="minorHAnsi" w:cs="Arial"/>
          <w:sz w:val="20"/>
          <w:vertAlign w:val="superscript"/>
        </w:rPr>
        <w:t>rd</w:t>
      </w:r>
      <w:r w:rsidRPr="00F8226D">
        <w:rPr>
          <w:rFonts w:asciiTheme="minorHAnsi" w:hAnsiTheme="minorHAnsi" w:cs="Arial"/>
          <w:sz w:val="20"/>
        </w:rPr>
        <w:t xml:space="preserve"> Hydrology and Water Resources Symposium, Brisbane, July 2011, Engineers Australia, CDROM (ISBN 978-0-85825-868-6), pp. 1466–1473.</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Teng J, </w:t>
      </w:r>
      <w:r w:rsidRPr="00F8226D">
        <w:rPr>
          <w:rFonts w:asciiTheme="minorHAnsi" w:hAnsiTheme="minorHAnsi" w:cs="Arial"/>
          <w:b/>
          <w:sz w:val="20"/>
        </w:rPr>
        <w:t>Chiew FHS</w:t>
      </w:r>
      <w:r w:rsidRPr="00F8226D">
        <w:rPr>
          <w:rFonts w:asciiTheme="minorHAnsi" w:hAnsiTheme="minorHAnsi" w:cs="Arial"/>
          <w:sz w:val="20"/>
        </w:rPr>
        <w:t xml:space="preserve">, Timbal B, Vaze J, </w:t>
      </w:r>
      <w:r w:rsidR="00A60D2C" w:rsidRPr="00F8226D">
        <w:rPr>
          <w:rFonts w:asciiTheme="minorHAnsi" w:hAnsiTheme="minorHAnsi" w:cs="Arial"/>
          <w:sz w:val="20"/>
        </w:rPr>
        <w:t>Wang Y, Wang B, Evans A, Kent D, Kirono D and Post D</w:t>
      </w:r>
      <w:r w:rsidRPr="00F8226D">
        <w:rPr>
          <w:rFonts w:asciiTheme="minorHAnsi" w:hAnsiTheme="minorHAnsi" w:cs="Arial"/>
          <w:sz w:val="20"/>
        </w:rPr>
        <w:t xml:space="preserve"> (2011</w:t>
      </w:r>
      <w:proofErr w:type="gramStart"/>
      <w:r w:rsidRPr="00F8226D">
        <w:rPr>
          <w:rFonts w:asciiTheme="minorHAnsi" w:hAnsiTheme="minorHAnsi" w:cs="Arial"/>
          <w:sz w:val="20"/>
        </w:rPr>
        <w:t>)  Assessing</w:t>
      </w:r>
      <w:proofErr w:type="gramEnd"/>
      <w:r w:rsidRPr="00F8226D">
        <w:rPr>
          <w:rFonts w:asciiTheme="minorHAnsi" w:hAnsiTheme="minorHAnsi" w:cs="Arial"/>
          <w:sz w:val="20"/>
        </w:rPr>
        <w:t xml:space="preserve"> historical and future runoff modelled using rainfall from the analogue downscaling method.</w:t>
      </w:r>
      <w:r w:rsidR="00965C56" w:rsidRPr="00F8226D">
        <w:rPr>
          <w:rFonts w:asciiTheme="minorHAnsi" w:hAnsiTheme="minorHAnsi" w:cs="Arial"/>
          <w:sz w:val="20"/>
        </w:rPr>
        <w:t xml:space="preserve"> 19</w:t>
      </w:r>
      <w:r w:rsidR="00965C56" w:rsidRPr="00F8226D">
        <w:rPr>
          <w:rFonts w:asciiTheme="minorHAnsi" w:hAnsiTheme="minorHAnsi" w:cs="Arial"/>
          <w:sz w:val="20"/>
          <w:vertAlign w:val="superscript"/>
        </w:rPr>
        <w:t>th</w:t>
      </w:r>
      <w:r w:rsidR="00965C56"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2789–2795, </w:t>
      </w:r>
      <w:hyperlink r:id="rId139" w:history="1">
        <w:r w:rsidR="00DD0082" w:rsidRPr="00C133A8">
          <w:rPr>
            <w:rStyle w:val="Hyperlink"/>
            <w:rFonts w:asciiTheme="minorHAnsi" w:hAnsiTheme="minorHAnsi" w:cs="Arial"/>
            <w:sz w:val="20"/>
          </w:rPr>
          <w:t>http://www.mssanz.org.au/modsim2011/F5/teng.pdf</w:t>
        </w:r>
      </w:hyperlink>
      <w:r w:rsidR="00965C56" w:rsidRPr="00F8226D">
        <w:rPr>
          <w:rFonts w:asciiTheme="minorHAnsi" w:hAnsiTheme="minorHAnsi" w:cs="Arial"/>
          <w:sz w:val="20"/>
        </w:rPr>
        <w:t>.</w:t>
      </w:r>
    </w:p>
    <w:p w:rsidR="00F171DF" w:rsidRPr="00F8226D" w:rsidRDefault="00F171DF"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Teng J, Vaze J, </w:t>
      </w:r>
      <w:r w:rsidRPr="00F8226D">
        <w:rPr>
          <w:rFonts w:asciiTheme="minorHAnsi" w:hAnsiTheme="minorHAnsi" w:cs="Arial"/>
          <w:b/>
          <w:sz w:val="20"/>
        </w:rPr>
        <w:t>Chiew FHS</w:t>
      </w:r>
      <w:r w:rsidRPr="00F8226D">
        <w:rPr>
          <w:rFonts w:asciiTheme="minorHAnsi" w:hAnsiTheme="minorHAnsi" w:cs="Arial"/>
          <w:sz w:val="20"/>
        </w:rPr>
        <w:t>, Wang B, Perraud JM and Marvanek S (2011</w:t>
      </w:r>
      <w:proofErr w:type="gramStart"/>
      <w:r w:rsidRPr="00F8226D">
        <w:rPr>
          <w:rFonts w:asciiTheme="minorHAnsi" w:hAnsiTheme="minorHAnsi" w:cs="Arial"/>
          <w:sz w:val="20"/>
        </w:rPr>
        <w:t>)  Estimation</w:t>
      </w:r>
      <w:proofErr w:type="gramEnd"/>
      <w:r w:rsidRPr="00F8226D">
        <w:rPr>
          <w:rFonts w:asciiTheme="minorHAnsi" w:hAnsiTheme="minorHAnsi" w:cs="Arial"/>
          <w:sz w:val="20"/>
        </w:rPr>
        <w:t xml:space="preserve"> of climate change impact on daily river inflows using a consistent method across the Murray-Darling Basin. Proceedings of the 33</w:t>
      </w:r>
      <w:r w:rsidRPr="00F8226D">
        <w:rPr>
          <w:rFonts w:asciiTheme="minorHAnsi" w:hAnsiTheme="minorHAnsi" w:cs="Arial"/>
          <w:sz w:val="20"/>
          <w:vertAlign w:val="superscript"/>
        </w:rPr>
        <w:t>rd</w:t>
      </w:r>
      <w:r w:rsidRPr="00F8226D">
        <w:rPr>
          <w:rFonts w:asciiTheme="minorHAnsi" w:hAnsiTheme="minorHAnsi" w:cs="Arial"/>
          <w:sz w:val="20"/>
        </w:rPr>
        <w:t xml:space="preserve"> Hydrology and Water Resources Symposium, Brisbane, July 2011, Engineers Australia, CDROM (ISBN 978-0-85825-868-6), pp. 1538–1545.</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Vaze J, Perraud JM, Teng J, </w:t>
      </w:r>
      <w:r w:rsidRPr="00F8226D">
        <w:rPr>
          <w:rFonts w:asciiTheme="minorHAnsi" w:hAnsiTheme="minorHAnsi" w:cs="Arial"/>
          <w:b/>
          <w:sz w:val="20"/>
        </w:rPr>
        <w:t>Chiew FHS</w:t>
      </w:r>
      <w:r w:rsidRPr="00F8226D">
        <w:rPr>
          <w:rFonts w:asciiTheme="minorHAnsi" w:hAnsiTheme="minorHAnsi" w:cs="Arial"/>
          <w:sz w:val="20"/>
        </w:rPr>
        <w:t xml:space="preserve"> and Wang B (2011)  Estimating regional model parameters using spatial land cover information – implications for prediction in ungauged basins.</w:t>
      </w:r>
      <w:r w:rsidR="00965C56" w:rsidRPr="00F8226D">
        <w:rPr>
          <w:rFonts w:asciiTheme="minorHAnsi" w:hAnsiTheme="minorHAnsi" w:cs="Arial"/>
          <w:sz w:val="20"/>
        </w:rPr>
        <w:t xml:space="preserve"> 19</w:t>
      </w:r>
      <w:r w:rsidR="00965C56" w:rsidRPr="00F8226D">
        <w:rPr>
          <w:rFonts w:asciiTheme="minorHAnsi" w:hAnsiTheme="minorHAnsi" w:cs="Arial"/>
          <w:sz w:val="20"/>
          <w:vertAlign w:val="superscript"/>
        </w:rPr>
        <w:t>th</w:t>
      </w:r>
      <w:r w:rsidR="00965C56"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3433–3440, </w:t>
      </w:r>
      <w:hyperlink r:id="rId140" w:history="1">
        <w:r w:rsidR="00DD0082" w:rsidRPr="00C133A8">
          <w:rPr>
            <w:rStyle w:val="Hyperlink"/>
            <w:rFonts w:asciiTheme="minorHAnsi" w:hAnsiTheme="minorHAnsi" w:cs="Arial"/>
            <w:sz w:val="20"/>
          </w:rPr>
          <w:t>http://www.mssanz.org.au/modsim2011/I4/vaze.pdf</w:t>
        </w:r>
      </w:hyperlink>
      <w:r w:rsidR="00965C56" w:rsidRPr="00F8226D">
        <w:rPr>
          <w:rFonts w:asciiTheme="minorHAnsi" w:hAnsiTheme="minorHAnsi" w:cs="Arial"/>
          <w:sz w:val="20"/>
        </w:rPr>
        <w:t>.</w:t>
      </w:r>
    </w:p>
    <w:p w:rsidR="00F171DF" w:rsidRPr="00F8226D" w:rsidRDefault="00F171DF"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Vaze J, Perraud JM, Teng J, </w:t>
      </w:r>
      <w:r w:rsidRPr="00F8226D">
        <w:rPr>
          <w:rFonts w:asciiTheme="minorHAnsi" w:hAnsiTheme="minorHAnsi" w:cs="Arial"/>
          <w:b/>
          <w:sz w:val="20"/>
        </w:rPr>
        <w:t>Chiew FHS</w:t>
      </w:r>
      <w:r w:rsidRPr="00F8226D">
        <w:rPr>
          <w:rFonts w:asciiTheme="minorHAnsi" w:hAnsiTheme="minorHAnsi" w:cs="Arial"/>
          <w:sz w:val="20"/>
        </w:rPr>
        <w:t>, Wang B and Yang Z (2011</w:t>
      </w:r>
      <w:proofErr w:type="gramStart"/>
      <w:r w:rsidRPr="00F8226D">
        <w:rPr>
          <w:rFonts w:asciiTheme="minorHAnsi" w:hAnsiTheme="minorHAnsi" w:cs="Arial"/>
          <w:sz w:val="20"/>
        </w:rPr>
        <w:t>)  Catchment</w:t>
      </w:r>
      <w:proofErr w:type="gramEnd"/>
      <w:r w:rsidRPr="00F8226D">
        <w:rPr>
          <w:rFonts w:asciiTheme="minorHAnsi" w:hAnsiTheme="minorHAnsi" w:cs="Arial"/>
          <w:sz w:val="20"/>
        </w:rPr>
        <w:t xml:space="preserve"> Water Yield Estimation Tools (CWYET). Proceedings of the 33</w:t>
      </w:r>
      <w:r w:rsidRPr="00F8226D">
        <w:rPr>
          <w:rFonts w:asciiTheme="minorHAnsi" w:hAnsiTheme="minorHAnsi" w:cs="Arial"/>
          <w:sz w:val="20"/>
          <w:vertAlign w:val="superscript"/>
        </w:rPr>
        <w:t>rd</w:t>
      </w:r>
      <w:r w:rsidRPr="00F8226D">
        <w:rPr>
          <w:rFonts w:asciiTheme="minorHAnsi" w:hAnsiTheme="minorHAnsi" w:cs="Arial"/>
          <w:sz w:val="20"/>
        </w:rPr>
        <w:t xml:space="preserve"> Hydrology and Water Resources Symposium, Brisbane, July 2011, Engineers Australia, CDROM (ISBN 978-0-85825-868-6), pp. 1554–1561.</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Wang E, Zheng H, </w:t>
      </w:r>
      <w:r w:rsidRPr="00F8226D">
        <w:rPr>
          <w:rFonts w:asciiTheme="minorHAnsi" w:hAnsiTheme="minorHAnsi" w:cs="Arial"/>
          <w:b/>
          <w:sz w:val="20"/>
        </w:rPr>
        <w:t>Chiew FHS</w:t>
      </w:r>
      <w:r w:rsidRPr="00F8226D">
        <w:rPr>
          <w:rFonts w:asciiTheme="minorHAnsi" w:hAnsiTheme="minorHAnsi" w:cs="Arial"/>
          <w:sz w:val="20"/>
        </w:rPr>
        <w:t>, Shao Q, Luo J and Wang QJ (2011)  Monthly and seasonal streamflow forecasts using rainfall-runoff modelling and POAMA predictions.</w:t>
      </w:r>
      <w:r w:rsidR="00965C56" w:rsidRPr="00F8226D">
        <w:rPr>
          <w:rFonts w:asciiTheme="minorHAnsi" w:hAnsiTheme="minorHAnsi" w:cs="Arial"/>
          <w:sz w:val="20"/>
        </w:rPr>
        <w:t xml:space="preserve"> 19</w:t>
      </w:r>
      <w:r w:rsidR="00965C56" w:rsidRPr="00F8226D">
        <w:rPr>
          <w:rFonts w:asciiTheme="minorHAnsi" w:hAnsiTheme="minorHAnsi" w:cs="Arial"/>
          <w:sz w:val="20"/>
          <w:vertAlign w:val="superscript"/>
        </w:rPr>
        <w:t>th</w:t>
      </w:r>
      <w:r w:rsidR="00965C56"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3441–3447, </w:t>
      </w:r>
      <w:hyperlink r:id="rId141" w:history="1">
        <w:r w:rsidR="00DD0082" w:rsidRPr="00C133A8">
          <w:rPr>
            <w:rStyle w:val="Hyperlink"/>
            <w:rFonts w:asciiTheme="minorHAnsi" w:hAnsiTheme="minorHAnsi" w:cs="Arial"/>
            <w:sz w:val="20"/>
          </w:rPr>
          <w:t>http://www.mssanz.org.au/modsim2011/I4/wang.pdf</w:t>
        </w:r>
      </w:hyperlink>
      <w:r w:rsidR="00965C56" w:rsidRPr="00F8226D">
        <w:rPr>
          <w:rFonts w:asciiTheme="minorHAnsi" w:hAnsiTheme="minorHAnsi" w:cs="Arial"/>
          <w:sz w:val="20"/>
        </w:rPr>
        <w:t>.</w:t>
      </w:r>
    </w:p>
    <w:p w:rsidR="00F171DF" w:rsidRPr="00F8226D" w:rsidRDefault="00F171DF" w:rsidP="00401874">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lastRenderedPageBreak/>
        <w:t xml:space="preserve">Zhang YQ, Vaze J, </w:t>
      </w:r>
      <w:r w:rsidRPr="00F8226D">
        <w:rPr>
          <w:rFonts w:asciiTheme="minorHAnsi" w:hAnsiTheme="minorHAnsi" w:cs="Arial"/>
          <w:b/>
          <w:sz w:val="20"/>
        </w:rPr>
        <w:t>Chiew FHS</w:t>
      </w:r>
      <w:r w:rsidRPr="00F8226D">
        <w:rPr>
          <w:rFonts w:asciiTheme="minorHAnsi" w:hAnsiTheme="minorHAnsi" w:cs="Arial"/>
          <w:sz w:val="20"/>
        </w:rPr>
        <w:t xml:space="preserve"> and Liu YY (2011)  Incorporating vegetation time series to improve rainfall-runoff model predictions in gauged and ungauged catchments.</w:t>
      </w:r>
      <w:r w:rsidR="00387F55" w:rsidRPr="00F8226D">
        <w:rPr>
          <w:rFonts w:asciiTheme="minorHAnsi" w:hAnsiTheme="minorHAnsi" w:cs="Arial"/>
          <w:sz w:val="20"/>
        </w:rPr>
        <w:t xml:space="preserve"> 19</w:t>
      </w:r>
      <w:r w:rsidR="00387F55" w:rsidRPr="00F8226D">
        <w:rPr>
          <w:rFonts w:asciiTheme="minorHAnsi" w:hAnsiTheme="minorHAnsi" w:cs="Arial"/>
          <w:sz w:val="20"/>
          <w:vertAlign w:val="superscript"/>
        </w:rPr>
        <w:t>th</w:t>
      </w:r>
      <w:r w:rsidR="00387F55"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3455–3461, </w:t>
      </w:r>
      <w:hyperlink r:id="rId142" w:history="1">
        <w:r w:rsidR="00DD0082" w:rsidRPr="00C133A8">
          <w:rPr>
            <w:rStyle w:val="Hyperlink"/>
            <w:rFonts w:asciiTheme="minorHAnsi" w:hAnsiTheme="minorHAnsi" w:cs="Arial"/>
            <w:sz w:val="20"/>
          </w:rPr>
          <w:t>http://www.mssanz.org.au/modsim2011/I4/zhang2.pdf</w:t>
        </w:r>
      </w:hyperlink>
      <w:r w:rsidR="00387F55" w:rsidRPr="00F8226D">
        <w:rPr>
          <w:rFonts w:asciiTheme="minorHAnsi" w:hAnsiTheme="minorHAnsi" w:cs="Arial"/>
          <w:sz w:val="20"/>
        </w:rPr>
        <w:t>.</w:t>
      </w:r>
    </w:p>
    <w:p w:rsidR="00F171DF" w:rsidRPr="00F8226D" w:rsidRDefault="00F171DF" w:rsidP="00387F55">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Zhang YQ, Viney NR, </w:t>
      </w:r>
      <w:r w:rsidRPr="00F8226D">
        <w:rPr>
          <w:rFonts w:asciiTheme="minorHAnsi" w:hAnsiTheme="minorHAnsi" w:cs="Arial"/>
          <w:b/>
          <w:sz w:val="20"/>
        </w:rPr>
        <w:t>Chiew FHS</w:t>
      </w:r>
      <w:r w:rsidRPr="00F8226D">
        <w:rPr>
          <w:rFonts w:asciiTheme="minorHAnsi" w:hAnsiTheme="minorHAnsi" w:cs="Arial"/>
          <w:sz w:val="20"/>
        </w:rPr>
        <w:t>, VanDijk AIJM and Liu YY (2011</w:t>
      </w:r>
      <w:proofErr w:type="gramStart"/>
      <w:r w:rsidRPr="00F8226D">
        <w:rPr>
          <w:rFonts w:asciiTheme="minorHAnsi" w:hAnsiTheme="minorHAnsi" w:cs="Arial"/>
          <w:sz w:val="20"/>
        </w:rPr>
        <w:t>)  Improving</w:t>
      </w:r>
      <w:proofErr w:type="gramEnd"/>
      <w:r w:rsidRPr="00F8226D">
        <w:rPr>
          <w:rFonts w:asciiTheme="minorHAnsi" w:hAnsiTheme="minorHAnsi" w:cs="Arial"/>
          <w:sz w:val="20"/>
        </w:rPr>
        <w:t xml:space="preserve"> hydrological and vegetation modelling using regional model calibration schemes together with remote sensing data.</w:t>
      </w:r>
      <w:r w:rsidR="00387F55" w:rsidRPr="00F8226D">
        <w:rPr>
          <w:rFonts w:asciiTheme="minorHAnsi" w:hAnsiTheme="minorHAnsi" w:cs="Arial"/>
          <w:sz w:val="20"/>
        </w:rPr>
        <w:t xml:space="preserve"> 19</w:t>
      </w:r>
      <w:r w:rsidR="00387F55" w:rsidRPr="00F8226D">
        <w:rPr>
          <w:rFonts w:asciiTheme="minorHAnsi" w:hAnsiTheme="minorHAnsi" w:cs="Arial"/>
          <w:sz w:val="20"/>
          <w:vertAlign w:val="superscript"/>
        </w:rPr>
        <w:t>th</w:t>
      </w:r>
      <w:r w:rsidR="00387F55"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(ISBN 978-0-9872143-1-7), pp. 3448–3454, </w:t>
      </w:r>
      <w:hyperlink r:id="rId143" w:history="1">
        <w:r w:rsidR="00DD0082" w:rsidRPr="00C133A8">
          <w:rPr>
            <w:rStyle w:val="Hyperlink"/>
            <w:rFonts w:asciiTheme="minorHAnsi" w:hAnsiTheme="minorHAnsi" w:cs="Arial"/>
            <w:sz w:val="20"/>
          </w:rPr>
          <w:t>http://www.mssanz.org.au/modsim2011/I4/zhang.pdf</w:t>
        </w:r>
      </w:hyperlink>
      <w:r w:rsidR="00387F55" w:rsidRPr="00F8226D">
        <w:rPr>
          <w:rFonts w:asciiTheme="minorHAnsi" w:hAnsiTheme="minorHAnsi" w:cs="Arial"/>
          <w:sz w:val="20"/>
        </w:rPr>
        <w:t>.</w:t>
      </w:r>
    </w:p>
    <w:p w:rsidR="00F171DF" w:rsidRPr="00F8226D" w:rsidRDefault="00F171DF" w:rsidP="00387F55">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Zhao FF, Zhang L, </w:t>
      </w:r>
      <w:r w:rsidRPr="00F8226D">
        <w:rPr>
          <w:rFonts w:asciiTheme="minorHAnsi" w:hAnsiTheme="minorHAnsi" w:cs="Arial"/>
          <w:b/>
          <w:sz w:val="20"/>
        </w:rPr>
        <w:t>Chiew FHS</w:t>
      </w:r>
      <w:r w:rsidRPr="00F8226D">
        <w:rPr>
          <w:rFonts w:asciiTheme="minorHAnsi" w:hAnsiTheme="minorHAnsi" w:cs="Arial"/>
          <w:sz w:val="20"/>
        </w:rPr>
        <w:t xml:space="preserve"> and Vaze J (2011</w:t>
      </w:r>
      <w:proofErr w:type="gramStart"/>
      <w:r w:rsidRPr="00F8226D">
        <w:rPr>
          <w:rFonts w:asciiTheme="minorHAnsi" w:hAnsiTheme="minorHAnsi" w:cs="Arial"/>
          <w:sz w:val="20"/>
        </w:rPr>
        <w:t>)  The</w:t>
      </w:r>
      <w:proofErr w:type="gramEnd"/>
      <w:r w:rsidRPr="00F8226D">
        <w:rPr>
          <w:rFonts w:asciiTheme="minorHAnsi" w:hAnsiTheme="minorHAnsi" w:cs="Arial"/>
          <w:sz w:val="20"/>
        </w:rPr>
        <w:t xml:space="preserve"> effect of spatial </w:t>
      </w:r>
      <w:r w:rsidR="00387F55" w:rsidRPr="00F8226D">
        <w:rPr>
          <w:rFonts w:asciiTheme="minorHAnsi" w:hAnsiTheme="minorHAnsi" w:cs="Arial"/>
          <w:sz w:val="20"/>
        </w:rPr>
        <w:t xml:space="preserve">rainfall </w:t>
      </w:r>
      <w:r w:rsidRPr="00F8226D">
        <w:rPr>
          <w:rFonts w:asciiTheme="minorHAnsi" w:hAnsiTheme="minorHAnsi" w:cs="Arial"/>
          <w:sz w:val="20"/>
        </w:rPr>
        <w:t>variability on streamflow prediction for a south-east Australian catchment.</w:t>
      </w:r>
      <w:r w:rsidR="00387F55" w:rsidRPr="00F8226D">
        <w:rPr>
          <w:rFonts w:asciiTheme="minorHAnsi" w:hAnsiTheme="minorHAnsi" w:cs="Arial"/>
          <w:sz w:val="20"/>
        </w:rPr>
        <w:t xml:space="preserve"> 19</w:t>
      </w:r>
      <w:r w:rsidR="00387F55" w:rsidRPr="00F8226D">
        <w:rPr>
          <w:rFonts w:asciiTheme="minorHAnsi" w:hAnsiTheme="minorHAnsi" w:cs="Arial"/>
          <w:sz w:val="20"/>
          <w:vertAlign w:val="superscript"/>
        </w:rPr>
        <w:t>th</w:t>
      </w:r>
      <w:r w:rsidR="00387F55" w:rsidRPr="00F8226D">
        <w:rPr>
          <w:rFonts w:asciiTheme="minorHAnsi" w:hAnsiTheme="minorHAnsi" w:cs="Arial"/>
          <w:sz w:val="20"/>
        </w:rPr>
        <w:t xml:space="preserve"> International Congress on Modelling and Simulation, Modelling and Simulation Society of Australia and New Zealand, Perth, December 2011 (Editors: F Chan, D Marinova and RS Anderson), (I</w:t>
      </w:r>
      <w:r w:rsidR="00454503" w:rsidRPr="00F8226D">
        <w:rPr>
          <w:rFonts w:asciiTheme="minorHAnsi" w:hAnsiTheme="minorHAnsi" w:cs="Arial"/>
          <w:sz w:val="20"/>
        </w:rPr>
        <w:t>SBN 978-0-9872143-1-7), pp. 3684–3690</w:t>
      </w:r>
      <w:r w:rsidR="00387F55" w:rsidRPr="00F8226D">
        <w:rPr>
          <w:rFonts w:asciiTheme="minorHAnsi" w:hAnsiTheme="minorHAnsi" w:cs="Arial"/>
          <w:sz w:val="20"/>
        </w:rPr>
        <w:t xml:space="preserve">, </w:t>
      </w:r>
      <w:hyperlink r:id="rId144" w:history="1">
        <w:r w:rsidR="00DD0082" w:rsidRPr="00C133A8">
          <w:rPr>
            <w:rStyle w:val="Hyperlink"/>
            <w:rFonts w:asciiTheme="minorHAnsi" w:hAnsiTheme="minorHAnsi" w:cs="Arial"/>
            <w:sz w:val="20"/>
          </w:rPr>
          <w:t>http://www.mssanz.org.au/modsim2011/I6/zhao.pdf</w:t>
        </w:r>
      </w:hyperlink>
      <w:r w:rsidR="00387F55" w:rsidRPr="00F8226D">
        <w:rPr>
          <w:rFonts w:asciiTheme="minorHAnsi" w:hAnsiTheme="minorHAnsi" w:cs="Arial"/>
          <w:sz w:val="20"/>
        </w:rPr>
        <w:t>.</w:t>
      </w:r>
    </w:p>
    <w:p w:rsidR="0064315A" w:rsidRDefault="0064315A" w:rsidP="00C2399B">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Kirono DGC, Kent D and Vaze J (2009</w:t>
      </w:r>
      <w:proofErr w:type="gramStart"/>
      <w:r w:rsidRPr="00F8226D">
        <w:rPr>
          <w:rFonts w:asciiTheme="minorHAnsi" w:hAnsiTheme="minorHAnsi" w:cs="Arial"/>
          <w:sz w:val="20"/>
        </w:rPr>
        <w:t>)  Assessment</w:t>
      </w:r>
      <w:proofErr w:type="gramEnd"/>
      <w:r w:rsidRPr="00F8226D">
        <w:rPr>
          <w:rFonts w:asciiTheme="minorHAnsi" w:hAnsiTheme="minorHAnsi" w:cs="Arial"/>
          <w:sz w:val="20"/>
        </w:rPr>
        <w:t xml:space="preserve"> of rainfall simulations from global climate models and implications for climate change impact on runoff studies. </w:t>
      </w:r>
      <w:r w:rsidR="00BF650B" w:rsidRPr="00F8226D">
        <w:rPr>
          <w:rFonts w:asciiTheme="minorHAnsi" w:hAnsiTheme="minorHAnsi" w:cs="Arial"/>
          <w:sz w:val="20"/>
        </w:rPr>
        <w:t>In: 18</w:t>
      </w:r>
      <w:r w:rsidR="00BF650B" w:rsidRPr="00F8226D">
        <w:rPr>
          <w:rFonts w:asciiTheme="minorHAnsi" w:hAnsiTheme="minorHAnsi" w:cs="Arial"/>
          <w:sz w:val="20"/>
          <w:vertAlign w:val="superscript"/>
        </w:rPr>
        <w:t>th</w:t>
      </w:r>
      <w:r w:rsidR="00BF650B" w:rsidRPr="00F8226D">
        <w:rPr>
          <w:rFonts w:asciiTheme="minorHAnsi" w:hAnsiTheme="minorHAnsi" w:cs="Arial"/>
          <w:sz w:val="20"/>
        </w:rPr>
        <w:t xml:space="preserve"> World IMACS Congress and MODSIM</w:t>
      </w:r>
      <w:r w:rsidRPr="00F8226D">
        <w:rPr>
          <w:rFonts w:asciiTheme="minorHAnsi" w:hAnsiTheme="minorHAnsi" w:cs="Arial"/>
          <w:sz w:val="20"/>
        </w:rPr>
        <w:t>09 International Congress on Modelling and Simulation, Modelling and Simulation Society of Australian and New Zealand</w:t>
      </w:r>
      <w:r w:rsidR="00BF650B" w:rsidRPr="00F8226D">
        <w:rPr>
          <w:rFonts w:asciiTheme="minorHAnsi" w:hAnsiTheme="minorHAnsi" w:cs="Arial"/>
          <w:sz w:val="20"/>
        </w:rPr>
        <w:t xml:space="preserve"> and International Association for Mathematics and Computers in Simulation</w:t>
      </w:r>
      <w:r w:rsidRPr="00F8226D">
        <w:rPr>
          <w:rFonts w:asciiTheme="minorHAnsi" w:hAnsiTheme="minorHAnsi" w:cs="Arial"/>
          <w:sz w:val="20"/>
        </w:rPr>
        <w:t>, Cairns</w:t>
      </w:r>
      <w:r w:rsidR="000A00A0" w:rsidRPr="00F8226D">
        <w:rPr>
          <w:rFonts w:asciiTheme="minorHAnsi" w:hAnsiTheme="minorHAnsi" w:cs="Arial"/>
          <w:sz w:val="20"/>
        </w:rPr>
        <w:t>, July 2009, (ISBN 97</w:t>
      </w:r>
      <w:r w:rsidR="00C2399B">
        <w:rPr>
          <w:rFonts w:asciiTheme="minorHAnsi" w:hAnsiTheme="minorHAnsi" w:cs="Arial"/>
          <w:sz w:val="20"/>
        </w:rPr>
        <w:t xml:space="preserve">8-0-9758400-7-8), pp. 3907–3913, </w:t>
      </w:r>
      <w:hyperlink r:id="rId145" w:history="1">
        <w:r w:rsidR="00C2399B" w:rsidRPr="00C133A8">
          <w:rPr>
            <w:rStyle w:val="Hyperlink"/>
            <w:rFonts w:asciiTheme="minorHAnsi" w:hAnsiTheme="minorHAnsi" w:cs="Arial"/>
            <w:sz w:val="20"/>
          </w:rPr>
          <w:t>http://www.mssanz.org.au/modsim09/I13/chiew.pdf</w:t>
        </w:r>
      </w:hyperlink>
      <w:r w:rsidR="00C2399B">
        <w:rPr>
          <w:rFonts w:asciiTheme="minorHAnsi" w:hAnsiTheme="minorHAnsi" w:cs="Arial"/>
          <w:sz w:val="20"/>
        </w:rPr>
        <w:t>.</w:t>
      </w:r>
    </w:p>
    <w:p w:rsidR="0064315A" w:rsidRDefault="0064315A" w:rsidP="00C2399B">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Kim HS, Croke BFW, Jakeman AJ and </w:t>
      </w:r>
      <w:r w:rsidRPr="00F8226D">
        <w:rPr>
          <w:rFonts w:asciiTheme="minorHAnsi" w:hAnsiTheme="minorHAnsi" w:cs="Arial"/>
          <w:b/>
          <w:sz w:val="20"/>
        </w:rPr>
        <w:t>Chiew FHS</w:t>
      </w:r>
      <w:r w:rsidRPr="00F8226D">
        <w:rPr>
          <w:rFonts w:asciiTheme="minorHAnsi" w:hAnsiTheme="minorHAnsi" w:cs="Arial"/>
          <w:sz w:val="20"/>
        </w:rPr>
        <w:t xml:space="preserve"> (2009</w:t>
      </w:r>
      <w:proofErr w:type="gramStart"/>
      <w:r w:rsidRPr="00F8226D">
        <w:rPr>
          <w:rFonts w:asciiTheme="minorHAnsi" w:hAnsiTheme="minorHAnsi" w:cs="Arial"/>
          <w:sz w:val="20"/>
        </w:rPr>
        <w:t xml:space="preserve">)  </w:t>
      </w:r>
      <w:r w:rsidR="000A00A0" w:rsidRPr="00F8226D">
        <w:rPr>
          <w:rFonts w:asciiTheme="minorHAnsi" w:hAnsiTheme="minorHAnsi" w:cs="Arial"/>
          <w:sz w:val="20"/>
        </w:rPr>
        <w:t>Towards</w:t>
      </w:r>
      <w:proofErr w:type="gramEnd"/>
      <w:r w:rsidR="000A00A0" w:rsidRPr="00F8226D">
        <w:rPr>
          <w:rFonts w:asciiTheme="minorHAnsi" w:hAnsiTheme="minorHAnsi" w:cs="Arial"/>
          <w:sz w:val="20"/>
        </w:rPr>
        <w:t xml:space="preserve"> model adequacy for identifying</w:t>
      </w:r>
      <w:r w:rsidRPr="00F8226D">
        <w:rPr>
          <w:rFonts w:asciiTheme="minorHAnsi" w:hAnsiTheme="minorHAnsi" w:cs="Arial"/>
          <w:sz w:val="20"/>
        </w:rPr>
        <w:t xml:space="preserve"> the impacts of climate and land use on catchment hydrology. </w:t>
      </w:r>
      <w:r w:rsidR="000A00A0" w:rsidRPr="00F8226D">
        <w:rPr>
          <w:rFonts w:asciiTheme="minorHAnsi" w:hAnsiTheme="minorHAnsi" w:cs="Arial"/>
          <w:sz w:val="20"/>
        </w:rPr>
        <w:t>In: 18</w:t>
      </w:r>
      <w:r w:rsidR="000A00A0" w:rsidRPr="00F8226D">
        <w:rPr>
          <w:rFonts w:asciiTheme="minorHAnsi" w:hAnsiTheme="minorHAnsi" w:cs="Arial"/>
          <w:sz w:val="20"/>
          <w:vertAlign w:val="superscript"/>
        </w:rPr>
        <w:t>th</w:t>
      </w:r>
      <w:r w:rsidR="000A00A0" w:rsidRPr="00F8226D">
        <w:rPr>
          <w:rFonts w:asciiTheme="minorHAnsi" w:hAnsiTheme="minorHAnsi" w:cs="Arial"/>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Pr>
          <w:rFonts w:asciiTheme="minorHAnsi" w:hAnsiTheme="minorHAnsi" w:cs="Arial"/>
          <w:sz w:val="20"/>
        </w:rPr>
        <w:t xml:space="preserve">8-0-9758400-7-8), pp. 3393–3399, </w:t>
      </w:r>
      <w:hyperlink r:id="rId146" w:history="1">
        <w:r w:rsidR="00C2399B" w:rsidRPr="00C133A8">
          <w:rPr>
            <w:rStyle w:val="Hyperlink"/>
            <w:rFonts w:asciiTheme="minorHAnsi" w:hAnsiTheme="minorHAnsi" w:cs="Arial"/>
            <w:sz w:val="20"/>
          </w:rPr>
          <w:t>http://mssanz.org.au/modsim09/I7/kim_hs.pdf</w:t>
        </w:r>
      </w:hyperlink>
      <w:r w:rsidR="00C2399B">
        <w:rPr>
          <w:rFonts w:asciiTheme="minorHAnsi" w:hAnsiTheme="minorHAnsi" w:cs="Arial"/>
          <w:sz w:val="20"/>
        </w:rPr>
        <w:t>.</w:t>
      </w:r>
    </w:p>
    <w:p w:rsidR="0064315A" w:rsidRDefault="0064315A" w:rsidP="00C2399B">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Post DA, </w:t>
      </w:r>
      <w:r w:rsidRPr="00F8226D">
        <w:rPr>
          <w:rFonts w:asciiTheme="minorHAnsi" w:hAnsiTheme="minorHAnsi" w:cs="Arial"/>
          <w:b/>
          <w:sz w:val="20"/>
        </w:rPr>
        <w:t>Chiew FHS</w:t>
      </w:r>
      <w:r w:rsidRPr="00F8226D">
        <w:rPr>
          <w:rFonts w:asciiTheme="minorHAnsi" w:hAnsiTheme="minorHAnsi" w:cs="Arial"/>
          <w:sz w:val="20"/>
        </w:rPr>
        <w:t>, Yang A, Viney NR, Vaze J and Teng J (2009</w:t>
      </w:r>
      <w:proofErr w:type="gramStart"/>
      <w:r w:rsidRPr="00F8226D">
        <w:rPr>
          <w:rFonts w:asciiTheme="minorHAnsi" w:hAnsiTheme="minorHAnsi" w:cs="Arial"/>
          <w:sz w:val="20"/>
        </w:rPr>
        <w:t>)  The</w:t>
      </w:r>
      <w:proofErr w:type="gramEnd"/>
      <w:r w:rsidRPr="00F8226D">
        <w:rPr>
          <w:rFonts w:asciiTheme="minorHAnsi" w:hAnsiTheme="minorHAnsi" w:cs="Arial"/>
          <w:sz w:val="20"/>
        </w:rPr>
        <w:t xml:space="preserve"> hydrologic impact of daily versus seasonal scaling of rainfall in climate change studies. </w:t>
      </w:r>
      <w:r w:rsidR="00745B62" w:rsidRPr="00F8226D">
        <w:rPr>
          <w:rFonts w:asciiTheme="minorHAnsi" w:hAnsiTheme="minorHAnsi" w:cs="Arial"/>
          <w:sz w:val="20"/>
        </w:rPr>
        <w:t>In: 18</w:t>
      </w:r>
      <w:r w:rsidR="00745B62" w:rsidRPr="00F8226D">
        <w:rPr>
          <w:rFonts w:asciiTheme="minorHAnsi" w:hAnsiTheme="minorHAnsi" w:cs="Arial"/>
          <w:sz w:val="20"/>
          <w:vertAlign w:val="superscript"/>
        </w:rPr>
        <w:t>th</w:t>
      </w:r>
      <w:r w:rsidR="00745B62" w:rsidRPr="00F8226D">
        <w:rPr>
          <w:rFonts w:asciiTheme="minorHAnsi" w:hAnsiTheme="minorHAnsi" w:cs="Arial"/>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Pr>
          <w:rFonts w:asciiTheme="minorHAnsi" w:hAnsiTheme="minorHAnsi" w:cs="Arial"/>
          <w:sz w:val="20"/>
        </w:rPr>
        <w:t xml:space="preserve">8-0-9758400-7-8), pp. 3955–3961, </w:t>
      </w:r>
      <w:hyperlink r:id="rId147" w:history="1">
        <w:r w:rsidR="00C2399B" w:rsidRPr="00C133A8">
          <w:rPr>
            <w:rStyle w:val="Hyperlink"/>
            <w:rFonts w:asciiTheme="minorHAnsi" w:hAnsiTheme="minorHAnsi" w:cs="Arial"/>
            <w:sz w:val="20"/>
          </w:rPr>
          <w:t>http://mssanz.org.au/modsim09/I13/post.pdf</w:t>
        </w:r>
      </w:hyperlink>
      <w:r w:rsidR="00C2399B">
        <w:rPr>
          <w:rFonts w:asciiTheme="minorHAnsi" w:hAnsiTheme="minorHAnsi" w:cs="Arial"/>
          <w:sz w:val="20"/>
        </w:rPr>
        <w:t>.</w:t>
      </w:r>
    </w:p>
    <w:p w:rsidR="0064315A" w:rsidRDefault="0064315A" w:rsidP="00C2399B">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Potter NJ and </w:t>
      </w:r>
      <w:r w:rsidRPr="00F8226D">
        <w:rPr>
          <w:rFonts w:asciiTheme="minorHAnsi" w:hAnsiTheme="minorHAnsi" w:cs="Arial"/>
          <w:b/>
          <w:sz w:val="20"/>
        </w:rPr>
        <w:t>Chiew FHS</w:t>
      </w:r>
      <w:r w:rsidRPr="00F8226D">
        <w:rPr>
          <w:rFonts w:asciiTheme="minorHAnsi" w:hAnsiTheme="minorHAnsi" w:cs="Arial"/>
          <w:sz w:val="20"/>
        </w:rPr>
        <w:t xml:space="preserve"> (2009</w:t>
      </w:r>
      <w:proofErr w:type="gramStart"/>
      <w:r w:rsidRPr="00F8226D">
        <w:rPr>
          <w:rFonts w:asciiTheme="minorHAnsi" w:hAnsiTheme="minorHAnsi" w:cs="Arial"/>
          <w:sz w:val="20"/>
        </w:rPr>
        <w:t>)  Statistical</w:t>
      </w:r>
      <w:proofErr w:type="gramEnd"/>
      <w:r w:rsidRPr="00F8226D">
        <w:rPr>
          <w:rFonts w:asciiTheme="minorHAnsi" w:hAnsiTheme="minorHAnsi" w:cs="Arial"/>
          <w:sz w:val="20"/>
        </w:rPr>
        <w:t xml:space="preserve"> </w:t>
      </w:r>
      <w:proofErr w:type="spellStart"/>
      <w:r w:rsidRPr="00F8226D">
        <w:rPr>
          <w:rFonts w:asciiTheme="minorHAnsi" w:hAnsiTheme="minorHAnsi" w:cs="Arial"/>
          <w:sz w:val="20"/>
        </w:rPr>
        <w:t>characterisation</w:t>
      </w:r>
      <w:proofErr w:type="spellEnd"/>
      <w:r w:rsidRPr="00F8226D">
        <w:rPr>
          <w:rFonts w:asciiTheme="minorHAnsi" w:hAnsiTheme="minorHAnsi" w:cs="Arial"/>
          <w:sz w:val="20"/>
        </w:rPr>
        <w:t xml:space="preserve"> and attribution of recent rainfall and runoff in the Murray-Darling Basin. </w:t>
      </w:r>
      <w:r w:rsidR="00745B62" w:rsidRPr="00F8226D">
        <w:rPr>
          <w:rFonts w:asciiTheme="minorHAnsi" w:hAnsiTheme="minorHAnsi" w:cs="Arial"/>
          <w:sz w:val="20"/>
        </w:rPr>
        <w:t>In: 18</w:t>
      </w:r>
      <w:r w:rsidR="00745B62" w:rsidRPr="00F8226D">
        <w:rPr>
          <w:rFonts w:asciiTheme="minorHAnsi" w:hAnsiTheme="minorHAnsi" w:cs="Arial"/>
          <w:sz w:val="20"/>
          <w:vertAlign w:val="superscript"/>
        </w:rPr>
        <w:t>th</w:t>
      </w:r>
      <w:r w:rsidR="00745B62" w:rsidRPr="00F8226D">
        <w:rPr>
          <w:rFonts w:asciiTheme="minorHAnsi" w:hAnsiTheme="minorHAnsi" w:cs="Arial"/>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Pr>
          <w:rFonts w:asciiTheme="minorHAnsi" w:hAnsiTheme="minorHAnsi" w:cs="Arial"/>
          <w:sz w:val="20"/>
        </w:rPr>
        <w:t xml:space="preserve">8-0-9758400-7-8), pp. 2812–2818, </w:t>
      </w:r>
      <w:hyperlink r:id="rId148" w:history="1">
        <w:r w:rsidR="00C2399B" w:rsidRPr="00C133A8">
          <w:rPr>
            <w:rStyle w:val="Hyperlink"/>
            <w:rFonts w:asciiTheme="minorHAnsi" w:hAnsiTheme="minorHAnsi" w:cs="Arial"/>
            <w:sz w:val="20"/>
          </w:rPr>
          <w:t>http://www.mssanz.org.au/modsim09/G6/potter.pdf</w:t>
        </w:r>
      </w:hyperlink>
      <w:r w:rsidR="00C2399B">
        <w:rPr>
          <w:rFonts w:asciiTheme="minorHAnsi" w:hAnsiTheme="minorHAnsi" w:cs="Arial"/>
          <w:sz w:val="20"/>
        </w:rPr>
        <w:t>.</w:t>
      </w:r>
    </w:p>
    <w:p w:rsidR="0064315A" w:rsidRDefault="0064315A" w:rsidP="00C2399B">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Viney NR, Perraud J, Vaze J, </w:t>
      </w:r>
      <w:r w:rsidRPr="00F8226D">
        <w:rPr>
          <w:rFonts w:asciiTheme="minorHAnsi" w:hAnsiTheme="minorHAnsi" w:cs="Arial"/>
          <w:b/>
          <w:sz w:val="20"/>
        </w:rPr>
        <w:t>Chiew FHS</w:t>
      </w:r>
      <w:r w:rsidRPr="00F8226D">
        <w:rPr>
          <w:rFonts w:asciiTheme="minorHAnsi" w:hAnsiTheme="minorHAnsi" w:cs="Arial"/>
          <w:sz w:val="20"/>
        </w:rPr>
        <w:t>, Post DA and Yang A (2009</w:t>
      </w:r>
      <w:proofErr w:type="gramStart"/>
      <w:r w:rsidRPr="00F8226D">
        <w:rPr>
          <w:rFonts w:asciiTheme="minorHAnsi" w:hAnsiTheme="minorHAnsi" w:cs="Arial"/>
          <w:sz w:val="20"/>
        </w:rPr>
        <w:t>)  The</w:t>
      </w:r>
      <w:proofErr w:type="gramEnd"/>
      <w:r w:rsidRPr="00F8226D">
        <w:rPr>
          <w:rFonts w:asciiTheme="minorHAnsi" w:hAnsiTheme="minorHAnsi" w:cs="Arial"/>
          <w:sz w:val="20"/>
        </w:rPr>
        <w:t xml:space="preserve"> usefulness of bias constraints in model calibration for regionalisation to ungauged catchments. </w:t>
      </w:r>
      <w:r w:rsidR="00745B62" w:rsidRPr="00F8226D">
        <w:rPr>
          <w:rFonts w:asciiTheme="minorHAnsi" w:hAnsiTheme="minorHAnsi" w:cs="Arial"/>
          <w:sz w:val="20"/>
        </w:rPr>
        <w:t>In: 18</w:t>
      </w:r>
      <w:r w:rsidR="00745B62" w:rsidRPr="00F8226D">
        <w:rPr>
          <w:rFonts w:asciiTheme="minorHAnsi" w:hAnsiTheme="minorHAnsi" w:cs="Arial"/>
          <w:sz w:val="20"/>
          <w:vertAlign w:val="superscript"/>
        </w:rPr>
        <w:t>th</w:t>
      </w:r>
      <w:r w:rsidR="00745B62" w:rsidRPr="00F8226D">
        <w:rPr>
          <w:rFonts w:asciiTheme="minorHAnsi" w:hAnsiTheme="minorHAnsi" w:cs="Arial"/>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w:t>
      </w:r>
      <w:r w:rsidR="00C2399B">
        <w:rPr>
          <w:rFonts w:asciiTheme="minorHAnsi" w:hAnsiTheme="minorHAnsi" w:cs="Arial"/>
          <w:sz w:val="20"/>
        </w:rPr>
        <w:t xml:space="preserve">8-0-9758400-7-8), pp. 3421–3427, </w:t>
      </w:r>
      <w:hyperlink r:id="rId149" w:history="1">
        <w:r w:rsidR="00C2399B" w:rsidRPr="00C133A8">
          <w:rPr>
            <w:rStyle w:val="Hyperlink"/>
            <w:rFonts w:asciiTheme="minorHAnsi" w:hAnsiTheme="minorHAnsi" w:cs="Arial"/>
            <w:sz w:val="20"/>
          </w:rPr>
          <w:t>http://www.mssanz.org.au/modsim09/I7/viney_I7a.pdf</w:t>
        </w:r>
      </w:hyperlink>
      <w:r w:rsidR="00C2399B">
        <w:rPr>
          <w:rFonts w:asciiTheme="minorHAnsi" w:hAnsiTheme="minorHAnsi" w:cs="Arial"/>
          <w:sz w:val="20"/>
        </w:rPr>
        <w:t>.</w:t>
      </w:r>
    </w:p>
    <w:p w:rsidR="0064315A" w:rsidRDefault="0064315A" w:rsidP="00C2399B">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Viney NR, Vaze J, </w:t>
      </w:r>
      <w:r w:rsidRPr="00F8226D">
        <w:rPr>
          <w:rFonts w:asciiTheme="minorHAnsi" w:hAnsiTheme="minorHAnsi" w:cs="Arial"/>
          <w:b/>
          <w:sz w:val="20"/>
        </w:rPr>
        <w:t>Chiew FHS</w:t>
      </w:r>
      <w:r w:rsidRPr="00F8226D">
        <w:rPr>
          <w:rFonts w:asciiTheme="minorHAnsi" w:hAnsiTheme="minorHAnsi" w:cs="Arial"/>
          <w:sz w:val="20"/>
        </w:rPr>
        <w:t xml:space="preserve">, Perraud J, Post DA and Teng J (2009)  Comparison of multi-model and multi-donor ensembles for regionalisation of runoff generation using five lumped rainfall-runoff models. </w:t>
      </w:r>
      <w:r w:rsidR="00745B62" w:rsidRPr="00F8226D">
        <w:rPr>
          <w:rFonts w:asciiTheme="minorHAnsi" w:hAnsiTheme="minorHAnsi" w:cs="Arial"/>
          <w:sz w:val="20"/>
        </w:rPr>
        <w:t>In: 18</w:t>
      </w:r>
      <w:r w:rsidR="00745B62" w:rsidRPr="00F8226D">
        <w:rPr>
          <w:rFonts w:asciiTheme="minorHAnsi" w:hAnsiTheme="minorHAnsi" w:cs="Arial"/>
          <w:sz w:val="20"/>
          <w:vertAlign w:val="superscript"/>
        </w:rPr>
        <w:t>th</w:t>
      </w:r>
      <w:r w:rsidR="00745B62" w:rsidRPr="00F8226D">
        <w:rPr>
          <w:rFonts w:asciiTheme="minorHAnsi" w:hAnsiTheme="minorHAnsi" w:cs="Arial"/>
          <w:sz w:val="20"/>
        </w:rPr>
        <w:t xml:space="preserve"> World IMACS Congress and MODSIM09 International Congress on Modelling and </w:t>
      </w:r>
      <w:r w:rsidR="00745B62" w:rsidRPr="00F8226D">
        <w:rPr>
          <w:rFonts w:asciiTheme="minorHAnsi" w:hAnsiTheme="minorHAnsi" w:cs="Arial"/>
          <w:sz w:val="20"/>
        </w:rPr>
        <w:lastRenderedPageBreak/>
        <w:t>Simulation, Modelling and Simulation Society of Australian and New Zealand and International Association for Mathematics and Computers in Simulation, Cairns, July 2009, (ISBN 97</w:t>
      </w:r>
      <w:r w:rsidR="00C2399B">
        <w:rPr>
          <w:rFonts w:asciiTheme="minorHAnsi" w:hAnsiTheme="minorHAnsi" w:cs="Arial"/>
          <w:sz w:val="20"/>
        </w:rPr>
        <w:t xml:space="preserve">8-0-9758400-7-8), pp. 3428–3434, </w:t>
      </w:r>
      <w:hyperlink r:id="rId150" w:history="1">
        <w:r w:rsidR="00C2399B" w:rsidRPr="00C133A8">
          <w:rPr>
            <w:rStyle w:val="Hyperlink"/>
            <w:rFonts w:asciiTheme="minorHAnsi" w:hAnsiTheme="minorHAnsi" w:cs="Arial"/>
            <w:sz w:val="20"/>
          </w:rPr>
          <w:t>http://www.mssanz.org.au/modsim09/I7/viney_I7b.pdf</w:t>
        </w:r>
      </w:hyperlink>
      <w:r w:rsidR="00C2399B">
        <w:rPr>
          <w:rFonts w:asciiTheme="minorHAnsi" w:hAnsiTheme="minorHAnsi" w:cs="Arial"/>
          <w:sz w:val="20"/>
        </w:rPr>
        <w:t>.</w:t>
      </w:r>
    </w:p>
    <w:p w:rsidR="0064315A" w:rsidRDefault="0064315A" w:rsidP="00C2399B">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Zhang YQ and </w:t>
      </w:r>
      <w:r w:rsidRPr="00F8226D">
        <w:rPr>
          <w:rFonts w:asciiTheme="minorHAnsi" w:hAnsiTheme="minorHAnsi" w:cs="Arial"/>
          <w:b/>
          <w:sz w:val="20"/>
        </w:rPr>
        <w:t>Chiew FHS</w:t>
      </w:r>
      <w:r w:rsidRPr="00F8226D">
        <w:rPr>
          <w:rFonts w:asciiTheme="minorHAnsi" w:hAnsiTheme="minorHAnsi" w:cs="Arial"/>
          <w:sz w:val="20"/>
        </w:rPr>
        <w:t xml:space="preserve"> (2009</w:t>
      </w:r>
      <w:proofErr w:type="gramStart"/>
      <w:r w:rsidRPr="00F8226D">
        <w:rPr>
          <w:rFonts w:asciiTheme="minorHAnsi" w:hAnsiTheme="minorHAnsi" w:cs="Arial"/>
          <w:sz w:val="20"/>
        </w:rPr>
        <w:t>)  Evaluation</w:t>
      </w:r>
      <w:proofErr w:type="gramEnd"/>
      <w:r w:rsidRPr="00F8226D">
        <w:rPr>
          <w:rFonts w:asciiTheme="minorHAnsi" w:hAnsiTheme="minorHAnsi" w:cs="Arial"/>
          <w:sz w:val="20"/>
        </w:rPr>
        <w:t xml:space="preserve"> of regionalisation methods for predicting runoff in ungauged catchments in southeast Australia. </w:t>
      </w:r>
      <w:r w:rsidR="00745B62" w:rsidRPr="00F8226D">
        <w:rPr>
          <w:rFonts w:asciiTheme="minorHAnsi" w:hAnsiTheme="minorHAnsi" w:cs="Arial"/>
          <w:sz w:val="20"/>
        </w:rPr>
        <w:t>In: 18</w:t>
      </w:r>
      <w:r w:rsidR="00745B62" w:rsidRPr="00F8226D">
        <w:rPr>
          <w:rFonts w:asciiTheme="minorHAnsi" w:hAnsiTheme="minorHAnsi" w:cs="Arial"/>
          <w:sz w:val="20"/>
          <w:vertAlign w:val="superscript"/>
        </w:rPr>
        <w:t>th</w:t>
      </w:r>
      <w:r w:rsidR="00745B62" w:rsidRPr="00F8226D">
        <w:rPr>
          <w:rFonts w:asciiTheme="minorHAnsi" w:hAnsiTheme="minorHAnsi" w:cs="Arial"/>
          <w:sz w:val="20"/>
        </w:rPr>
        <w:t xml:space="preserve"> World IMACS Congress and MODSIM09 International Congress on Modelling and Simulation, Modelling and Simulation Society of Australian and New Zealand and International Association for Mathematics and Computers in Simulation, Cairns, July 2009, (ISBN 978-0-9758400-7-8), pp. </w:t>
      </w:r>
      <w:r w:rsidR="00A24A22" w:rsidRPr="00F8226D">
        <w:rPr>
          <w:rFonts w:asciiTheme="minorHAnsi" w:hAnsiTheme="minorHAnsi" w:cs="Arial"/>
          <w:sz w:val="20"/>
        </w:rPr>
        <w:t>3442</w:t>
      </w:r>
      <w:r w:rsidR="00745B62" w:rsidRPr="00F8226D">
        <w:rPr>
          <w:rFonts w:asciiTheme="minorHAnsi" w:hAnsiTheme="minorHAnsi" w:cs="Arial"/>
          <w:sz w:val="20"/>
        </w:rPr>
        <w:t>–</w:t>
      </w:r>
      <w:r w:rsidR="00A24A22" w:rsidRPr="00F8226D">
        <w:rPr>
          <w:rFonts w:asciiTheme="minorHAnsi" w:hAnsiTheme="minorHAnsi" w:cs="Arial"/>
          <w:sz w:val="20"/>
        </w:rPr>
        <w:t>3448</w:t>
      </w:r>
      <w:r w:rsidR="00C2399B">
        <w:rPr>
          <w:rFonts w:asciiTheme="minorHAnsi" w:hAnsiTheme="minorHAnsi" w:cs="Arial"/>
          <w:sz w:val="20"/>
        </w:rPr>
        <w:t xml:space="preserve">, </w:t>
      </w:r>
      <w:hyperlink r:id="rId151" w:history="1">
        <w:r w:rsidR="00C2399B" w:rsidRPr="00C133A8">
          <w:rPr>
            <w:rStyle w:val="Hyperlink"/>
            <w:rFonts w:asciiTheme="minorHAnsi" w:hAnsiTheme="minorHAnsi" w:cs="Arial"/>
            <w:sz w:val="20"/>
          </w:rPr>
          <w:t>https://www.mssanz.org.au/modsim09/I7/zhang_yq.pdf</w:t>
        </w:r>
      </w:hyperlink>
      <w:r w:rsidR="00C2399B">
        <w:rPr>
          <w:rFonts w:asciiTheme="minorHAnsi" w:hAnsiTheme="minorHAnsi" w:cs="Arial"/>
          <w:sz w:val="20"/>
        </w:rPr>
        <w:t>.</w:t>
      </w:r>
    </w:p>
    <w:p w:rsidR="0083437A" w:rsidRPr="00F8226D" w:rsidRDefault="0083437A"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Zhang YQ and</w:t>
      </w:r>
      <w:r w:rsidRPr="00F8226D">
        <w:rPr>
          <w:rFonts w:asciiTheme="minorHAnsi" w:hAnsiTheme="minorHAnsi" w:cs="Arial"/>
          <w:b/>
          <w:sz w:val="20"/>
        </w:rPr>
        <w:t xml:space="preserve"> Chiew FHS </w:t>
      </w:r>
      <w:r w:rsidRPr="00F8226D">
        <w:rPr>
          <w:rFonts w:asciiTheme="minorHAnsi" w:hAnsiTheme="minorHAnsi" w:cs="Arial"/>
          <w:sz w:val="20"/>
        </w:rPr>
        <w:t>(2009</w:t>
      </w:r>
      <w:proofErr w:type="gramStart"/>
      <w:r w:rsidRPr="00F8226D">
        <w:rPr>
          <w:rFonts w:asciiTheme="minorHAnsi" w:hAnsiTheme="minorHAnsi" w:cs="Arial"/>
          <w:sz w:val="20"/>
        </w:rPr>
        <w:t>)  Inclusion</w:t>
      </w:r>
      <w:proofErr w:type="gramEnd"/>
      <w:r w:rsidRPr="00F8226D">
        <w:rPr>
          <w:rFonts w:asciiTheme="minorHAnsi" w:hAnsiTheme="minorHAnsi" w:cs="Arial"/>
          <w:sz w:val="20"/>
        </w:rPr>
        <w:t xml:space="preserve"> of vegetation types in estimating catchment mean annual evaporation and runoff. 32</w:t>
      </w:r>
      <w:r w:rsidRPr="00F8226D">
        <w:rPr>
          <w:rFonts w:asciiTheme="minorHAnsi" w:hAnsiTheme="minorHAnsi" w:cs="Arial"/>
          <w:sz w:val="20"/>
          <w:vertAlign w:val="superscript"/>
        </w:rPr>
        <w:t>nd</w:t>
      </w:r>
      <w:r w:rsidRPr="00F8226D">
        <w:rPr>
          <w:rFonts w:asciiTheme="minorHAnsi" w:hAnsiTheme="minorHAnsi" w:cs="Arial"/>
          <w:sz w:val="20"/>
        </w:rPr>
        <w:t xml:space="preserve"> Hydrology and Water Resources Symposium, Newcastle, December 2009, Engineers Australia, CDROM, pp. 1353–1361.</w:t>
      </w:r>
    </w:p>
    <w:p w:rsidR="00820E80" w:rsidRPr="00F8226D" w:rsidRDefault="00820E80"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Vaze J, Viney NR, Perraud J-M, Teng J and Post DA (2008)  Modelling runoff and climate change impact on runoff in 178 catchments in the Murray-Darling Basin using Sacramento and SIMHYD rainfall-runoff models. Proceedings of Water </w:t>
      </w:r>
      <w:proofErr w:type="gramStart"/>
      <w:r w:rsidRPr="00F8226D">
        <w:rPr>
          <w:rFonts w:asciiTheme="minorHAnsi" w:hAnsiTheme="minorHAnsi" w:cs="Arial"/>
          <w:sz w:val="20"/>
        </w:rPr>
        <w:t>Down</w:t>
      </w:r>
      <w:proofErr w:type="gramEnd"/>
      <w:r w:rsidRPr="00F8226D">
        <w:rPr>
          <w:rFonts w:asciiTheme="minorHAnsi" w:hAnsiTheme="minorHAnsi" w:cs="Arial"/>
          <w:sz w:val="20"/>
        </w:rPr>
        <w:t xml:space="preserve"> Under 2008, Adelaide, April 2008, Engineers Australia, CDROM (ISBN 0-858-25735-1), pp. 87</w:t>
      </w:r>
      <w:r w:rsidR="00037383" w:rsidRPr="00F8226D">
        <w:rPr>
          <w:rFonts w:asciiTheme="minorHAnsi" w:hAnsiTheme="minorHAnsi" w:cs="Arial"/>
          <w:sz w:val="20"/>
        </w:rPr>
        <w:t>–</w:t>
      </w:r>
      <w:r w:rsidRPr="00F8226D">
        <w:rPr>
          <w:rFonts w:asciiTheme="minorHAnsi" w:hAnsiTheme="minorHAnsi" w:cs="Arial"/>
          <w:sz w:val="20"/>
        </w:rPr>
        <w:t>97.</w:t>
      </w:r>
    </w:p>
    <w:p w:rsidR="00820E80" w:rsidRPr="00F8226D" w:rsidRDefault="00820E80"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b/>
          <w:sz w:val="20"/>
        </w:rPr>
        <w:t xml:space="preserve">Chiew FHS, </w:t>
      </w:r>
      <w:r w:rsidRPr="00F8226D">
        <w:rPr>
          <w:rFonts w:asciiTheme="minorHAnsi" w:hAnsiTheme="minorHAnsi" w:cs="Arial"/>
          <w:sz w:val="20"/>
        </w:rPr>
        <w:t>Vaze J, Viney NR, Per</w:t>
      </w:r>
      <w:r w:rsidR="003443B7" w:rsidRPr="00F8226D">
        <w:rPr>
          <w:rFonts w:asciiTheme="minorHAnsi" w:hAnsiTheme="minorHAnsi" w:cs="Arial"/>
          <w:sz w:val="20"/>
        </w:rPr>
        <w:t xml:space="preserve">raud J-M, Teng J, Jordan PW, </w:t>
      </w:r>
      <w:r w:rsidRPr="00F8226D">
        <w:rPr>
          <w:rFonts w:asciiTheme="minorHAnsi" w:hAnsiTheme="minorHAnsi" w:cs="Arial"/>
          <w:sz w:val="20"/>
        </w:rPr>
        <w:t>Kirono D</w:t>
      </w:r>
      <w:r w:rsidR="003443B7" w:rsidRPr="00F8226D">
        <w:rPr>
          <w:rFonts w:asciiTheme="minorHAnsi" w:hAnsiTheme="minorHAnsi" w:cs="Arial"/>
          <w:sz w:val="20"/>
        </w:rPr>
        <w:t xml:space="preserve"> and Young WJ</w:t>
      </w:r>
      <w:r w:rsidRPr="00F8226D">
        <w:rPr>
          <w:rFonts w:asciiTheme="minorHAnsi" w:hAnsiTheme="minorHAnsi" w:cs="Arial"/>
          <w:sz w:val="20"/>
        </w:rPr>
        <w:t xml:space="preserve"> (2008)  Estimation of runoff and the impact of climate change and development on runoff across the Murray-Darling Basin. Proceedings of Water </w:t>
      </w:r>
      <w:proofErr w:type="gramStart"/>
      <w:r w:rsidRPr="00F8226D">
        <w:rPr>
          <w:rFonts w:asciiTheme="minorHAnsi" w:hAnsiTheme="minorHAnsi" w:cs="Arial"/>
          <w:sz w:val="20"/>
        </w:rPr>
        <w:t>Down</w:t>
      </w:r>
      <w:proofErr w:type="gramEnd"/>
      <w:r w:rsidRPr="00F8226D">
        <w:rPr>
          <w:rFonts w:asciiTheme="minorHAnsi" w:hAnsiTheme="minorHAnsi" w:cs="Arial"/>
          <w:sz w:val="20"/>
        </w:rPr>
        <w:t xml:space="preserve"> Under 2008, Adelaide, April 2008, Engineers Australia, CDROM (ISBN 0-858-25735-1), pp.</w:t>
      </w:r>
      <w:r w:rsidR="0084184D" w:rsidRPr="00F8226D">
        <w:rPr>
          <w:rFonts w:asciiTheme="minorHAnsi" w:hAnsiTheme="minorHAnsi" w:cs="Arial"/>
          <w:sz w:val="20"/>
        </w:rPr>
        <w:t xml:space="preserve"> 1957</w:t>
      </w:r>
      <w:r w:rsidR="00037383" w:rsidRPr="00F8226D">
        <w:rPr>
          <w:rFonts w:asciiTheme="minorHAnsi" w:hAnsiTheme="minorHAnsi" w:cs="Arial"/>
          <w:sz w:val="20"/>
        </w:rPr>
        <w:t>–</w:t>
      </w:r>
      <w:r w:rsidR="0084184D" w:rsidRPr="00F8226D">
        <w:rPr>
          <w:rFonts w:asciiTheme="minorHAnsi" w:hAnsiTheme="minorHAnsi" w:cs="Arial"/>
          <w:sz w:val="20"/>
        </w:rPr>
        <w:t>1968.</w:t>
      </w:r>
    </w:p>
    <w:p w:rsidR="00A927BB" w:rsidRPr="00F8226D" w:rsidRDefault="00A927BB"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Jordan PW, </w:t>
      </w:r>
      <w:proofErr w:type="spellStart"/>
      <w:r w:rsidRPr="00F8226D">
        <w:rPr>
          <w:rFonts w:asciiTheme="minorHAnsi" w:hAnsiTheme="minorHAnsi" w:cs="Arial"/>
          <w:sz w:val="20"/>
        </w:rPr>
        <w:t>Wiesenfeld</w:t>
      </w:r>
      <w:proofErr w:type="spellEnd"/>
      <w:r w:rsidRPr="00F8226D">
        <w:rPr>
          <w:rFonts w:asciiTheme="minorHAnsi" w:hAnsiTheme="minorHAnsi" w:cs="Arial"/>
          <w:sz w:val="20"/>
        </w:rPr>
        <w:t xml:space="preserve"> CR, Hill PI, </w:t>
      </w:r>
      <w:proofErr w:type="spellStart"/>
      <w:r w:rsidRPr="00F8226D">
        <w:rPr>
          <w:rFonts w:asciiTheme="minorHAnsi" w:hAnsiTheme="minorHAnsi" w:cs="Arial"/>
          <w:sz w:val="20"/>
        </w:rPr>
        <w:t>Morden</w:t>
      </w:r>
      <w:proofErr w:type="spellEnd"/>
      <w:r w:rsidRPr="00F8226D">
        <w:rPr>
          <w:rFonts w:asciiTheme="minorHAnsi" w:hAnsiTheme="minorHAnsi" w:cs="Arial"/>
          <w:sz w:val="20"/>
        </w:rPr>
        <w:t xml:space="preserve"> RA and </w:t>
      </w:r>
      <w:r w:rsidRPr="00F8226D">
        <w:rPr>
          <w:rFonts w:asciiTheme="minorHAnsi" w:hAnsiTheme="minorHAnsi" w:cs="Arial"/>
          <w:b/>
          <w:sz w:val="20"/>
        </w:rPr>
        <w:t>Chiew FHS</w:t>
      </w:r>
      <w:r w:rsidRPr="00F8226D">
        <w:rPr>
          <w:rFonts w:asciiTheme="minorHAnsi" w:hAnsiTheme="minorHAnsi" w:cs="Arial"/>
          <w:sz w:val="20"/>
        </w:rPr>
        <w:t xml:space="preserve"> (2008</w:t>
      </w:r>
      <w:proofErr w:type="gramStart"/>
      <w:r w:rsidRPr="00F8226D">
        <w:rPr>
          <w:rFonts w:asciiTheme="minorHAnsi" w:hAnsiTheme="minorHAnsi" w:cs="Arial"/>
          <w:sz w:val="20"/>
        </w:rPr>
        <w:t>)  An</w:t>
      </w:r>
      <w:proofErr w:type="gramEnd"/>
      <w:r w:rsidRPr="00F8226D">
        <w:rPr>
          <w:rFonts w:asciiTheme="minorHAnsi" w:hAnsiTheme="minorHAnsi" w:cs="Arial"/>
          <w:sz w:val="20"/>
        </w:rPr>
        <w:t xml:space="preserve"> assessment of the future impact of farm dams on runoff in the Murray-Da</w:t>
      </w:r>
      <w:r w:rsidR="005531AD" w:rsidRPr="00F8226D">
        <w:rPr>
          <w:rFonts w:asciiTheme="minorHAnsi" w:hAnsiTheme="minorHAnsi" w:cs="Arial"/>
          <w:sz w:val="20"/>
        </w:rPr>
        <w:t xml:space="preserve">rling Basin, Australia. Proceedings of Water </w:t>
      </w:r>
      <w:proofErr w:type="gramStart"/>
      <w:r w:rsidR="005531AD" w:rsidRPr="00F8226D">
        <w:rPr>
          <w:rFonts w:asciiTheme="minorHAnsi" w:hAnsiTheme="minorHAnsi" w:cs="Arial"/>
          <w:sz w:val="20"/>
        </w:rPr>
        <w:t>Down</w:t>
      </w:r>
      <w:proofErr w:type="gramEnd"/>
      <w:r w:rsidR="005531AD" w:rsidRPr="00F8226D">
        <w:rPr>
          <w:rFonts w:asciiTheme="minorHAnsi" w:hAnsiTheme="minorHAnsi" w:cs="Arial"/>
          <w:sz w:val="20"/>
        </w:rPr>
        <w:t xml:space="preserve"> Under 2008, Adelaide, April 2008, Engineers Australia, CDROM (ISBN 0-858-25735-1), pp.</w:t>
      </w:r>
      <w:r w:rsidR="00D62A7E" w:rsidRPr="00F8226D">
        <w:rPr>
          <w:rFonts w:asciiTheme="minorHAnsi" w:hAnsiTheme="minorHAnsi" w:cs="Arial"/>
          <w:sz w:val="20"/>
        </w:rPr>
        <w:t xml:space="preserve"> 1618</w:t>
      </w:r>
      <w:r w:rsidR="00395A26" w:rsidRPr="00F8226D">
        <w:rPr>
          <w:rFonts w:asciiTheme="minorHAnsi" w:hAnsiTheme="minorHAnsi" w:cs="Arial"/>
          <w:sz w:val="20"/>
        </w:rPr>
        <w:t>–</w:t>
      </w:r>
      <w:r w:rsidR="00D62A7E" w:rsidRPr="00F8226D">
        <w:rPr>
          <w:rFonts w:asciiTheme="minorHAnsi" w:hAnsiTheme="minorHAnsi" w:cs="Arial"/>
          <w:sz w:val="20"/>
        </w:rPr>
        <w:t>1629.</w:t>
      </w:r>
    </w:p>
    <w:p w:rsidR="00A927BB" w:rsidRPr="00F8226D" w:rsidRDefault="00A927BB"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Post DA, Vaze J, </w:t>
      </w:r>
      <w:r w:rsidRPr="00F8226D">
        <w:rPr>
          <w:rFonts w:asciiTheme="minorHAnsi" w:hAnsiTheme="minorHAnsi" w:cs="Arial"/>
          <w:b/>
          <w:sz w:val="20"/>
        </w:rPr>
        <w:t>Chiew FHS</w:t>
      </w:r>
      <w:r w:rsidRPr="00F8226D">
        <w:rPr>
          <w:rFonts w:asciiTheme="minorHAnsi" w:hAnsiTheme="minorHAnsi" w:cs="Arial"/>
          <w:sz w:val="20"/>
        </w:rPr>
        <w:t xml:space="preserve"> and Perraud J-M (2008</w:t>
      </w:r>
      <w:proofErr w:type="gramStart"/>
      <w:r w:rsidRPr="00F8226D">
        <w:rPr>
          <w:rFonts w:asciiTheme="minorHAnsi" w:hAnsiTheme="minorHAnsi" w:cs="Arial"/>
          <w:sz w:val="20"/>
        </w:rPr>
        <w:t>)  Impact</w:t>
      </w:r>
      <w:proofErr w:type="gramEnd"/>
      <w:r w:rsidRPr="00F8226D">
        <w:rPr>
          <w:rFonts w:asciiTheme="minorHAnsi" w:hAnsiTheme="minorHAnsi" w:cs="Arial"/>
          <w:sz w:val="20"/>
        </w:rPr>
        <w:t xml:space="preserve"> of rainfall data quality on the parameter values of rainfall-runoff models: implicatio</w:t>
      </w:r>
      <w:r w:rsidR="005531AD" w:rsidRPr="00F8226D">
        <w:rPr>
          <w:rFonts w:asciiTheme="minorHAnsi" w:hAnsiTheme="minorHAnsi" w:cs="Arial"/>
          <w:sz w:val="20"/>
        </w:rPr>
        <w:t xml:space="preserve">ns for regionalisation. Proceedings of Water </w:t>
      </w:r>
      <w:proofErr w:type="gramStart"/>
      <w:r w:rsidR="005531AD" w:rsidRPr="00F8226D">
        <w:rPr>
          <w:rFonts w:asciiTheme="minorHAnsi" w:hAnsiTheme="minorHAnsi" w:cs="Arial"/>
          <w:sz w:val="20"/>
        </w:rPr>
        <w:t>Down</w:t>
      </w:r>
      <w:proofErr w:type="gramEnd"/>
      <w:r w:rsidR="005531AD" w:rsidRPr="00F8226D">
        <w:rPr>
          <w:rFonts w:asciiTheme="minorHAnsi" w:hAnsiTheme="minorHAnsi" w:cs="Arial"/>
          <w:sz w:val="20"/>
        </w:rPr>
        <w:t xml:space="preserve"> Under 2008, Adelaide, April 2008, Engineers Australia, CDROM (ISBN 0-858-25735-1), pp.</w:t>
      </w:r>
      <w:r w:rsidR="0084184D" w:rsidRPr="00F8226D">
        <w:rPr>
          <w:rFonts w:asciiTheme="minorHAnsi" w:hAnsiTheme="minorHAnsi" w:cs="Arial"/>
          <w:sz w:val="20"/>
        </w:rPr>
        <w:t xml:space="preserve"> 2315</w:t>
      </w:r>
      <w:r w:rsidR="00395A26" w:rsidRPr="00F8226D">
        <w:rPr>
          <w:rFonts w:asciiTheme="minorHAnsi" w:hAnsiTheme="minorHAnsi" w:cs="Arial"/>
          <w:sz w:val="20"/>
        </w:rPr>
        <w:t>–</w:t>
      </w:r>
      <w:r w:rsidR="0084184D" w:rsidRPr="00F8226D">
        <w:rPr>
          <w:rFonts w:asciiTheme="minorHAnsi" w:hAnsiTheme="minorHAnsi" w:cs="Arial"/>
          <w:sz w:val="20"/>
        </w:rPr>
        <w:t>2326.</w:t>
      </w:r>
    </w:p>
    <w:p w:rsidR="00A927BB" w:rsidRPr="00F8226D" w:rsidRDefault="00A927BB" w:rsidP="004C545F">
      <w:pPr>
        <w:numPr>
          <w:ilvl w:val="0"/>
          <w:numId w:val="3"/>
        </w:numPr>
        <w:tabs>
          <w:tab w:val="clear" w:pos="720"/>
        </w:tabs>
        <w:spacing w:after="120" w:line="264" w:lineRule="auto"/>
        <w:ind w:left="567" w:right="-23" w:hanging="567"/>
        <w:rPr>
          <w:rFonts w:asciiTheme="minorHAnsi" w:hAnsiTheme="minorHAnsi" w:cs="Arial"/>
          <w:sz w:val="20"/>
        </w:rPr>
      </w:pPr>
      <w:proofErr w:type="spellStart"/>
      <w:r w:rsidRPr="00F8226D">
        <w:rPr>
          <w:rFonts w:asciiTheme="minorHAnsi" w:hAnsiTheme="minorHAnsi" w:cs="Arial"/>
          <w:sz w:val="20"/>
        </w:rPr>
        <w:t>Siriwardena</w:t>
      </w:r>
      <w:proofErr w:type="spellEnd"/>
      <w:r w:rsidRPr="00F8226D">
        <w:rPr>
          <w:rFonts w:asciiTheme="minorHAnsi" w:hAnsiTheme="minorHAnsi" w:cs="Arial"/>
          <w:sz w:val="20"/>
        </w:rPr>
        <w:t xml:space="preserve"> L, Western A, Anderson B and </w:t>
      </w:r>
      <w:r w:rsidRPr="00F8226D">
        <w:rPr>
          <w:rFonts w:asciiTheme="minorHAnsi" w:hAnsiTheme="minorHAnsi" w:cs="Arial"/>
          <w:b/>
          <w:sz w:val="20"/>
        </w:rPr>
        <w:t>Chiew F</w:t>
      </w:r>
      <w:r w:rsidRPr="00F8226D">
        <w:rPr>
          <w:rFonts w:asciiTheme="minorHAnsi" w:hAnsiTheme="minorHAnsi" w:cs="Arial"/>
          <w:sz w:val="20"/>
        </w:rPr>
        <w:t xml:space="preserve"> (2008</w:t>
      </w:r>
      <w:proofErr w:type="gramStart"/>
      <w:r w:rsidRPr="00F8226D">
        <w:rPr>
          <w:rFonts w:asciiTheme="minorHAnsi" w:hAnsiTheme="minorHAnsi" w:cs="Arial"/>
          <w:sz w:val="20"/>
        </w:rPr>
        <w:t>)  Prediction</w:t>
      </w:r>
      <w:proofErr w:type="gramEnd"/>
      <w:r w:rsidRPr="00F8226D">
        <w:rPr>
          <w:rFonts w:asciiTheme="minorHAnsi" w:hAnsiTheme="minorHAnsi" w:cs="Arial"/>
          <w:sz w:val="20"/>
        </w:rPr>
        <w:t xml:space="preserve"> of within-day rainfall intensity distributions from daily rainfall and meteorological data in Australia</w:t>
      </w:r>
      <w:r w:rsidR="005531AD" w:rsidRPr="00F8226D">
        <w:rPr>
          <w:rFonts w:asciiTheme="minorHAnsi" w:hAnsiTheme="minorHAnsi" w:cs="Arial"/>
          <w:sz w:val="20"/>
        </w:rPr>
        <w:t xml:space="preserve">. Proceedings of Water </w:t>
      </w:r>
      <w:proofErr w:type="gramStart"/>
      <w:r w:rsidR="005531AD" w:rsidRPr="00F8226D">
        <w:rPr>
          <w:rFonts w:asciiTheme="minorHAnsi" w:hAnsiTheme="minorHAnsi" w:cs="Arial"/>
          <w:sz w:val="20"/>
        </w:rPr>
        <w:t>Down</w:t>
      </w:r>
      <w:proofErr w:type="gramEnd"/>
      <w:r w:rsidR="005531AD" w:rsidRPr="00F8226D">
        <w:rPr>
          <w:rFonts w:asciiTheme="minorHAnsi" w:hAnsiTheme="minorHAnsi" w:cs="Arial"/>
          <w:sz w:val="20"/>
        </w:rPr>
        <w:t xml:space="preserve"> Under 2008, Adelaide, April 2008, Engineers Australia, CDROM (ISBN 0-858-25735-1), pp.</w:t>
      </w:r>
      <w:r w:rsidR="0084184D" w:rsidRPr="00F8226D">
        <w:rPr>
          <w:rFonts w:asciiTheme="minorHAnsi" w:hAnsiTheme="minorHAnsi" w:cs="Arial"/>
          <w:sz w:val="20"/>
        </w:rPr>
        <w:t xml:space="preserve"> 2241</w:t>
      </w:r>
      <w:r w:rsidR="00395A26" w:rsidRPr="00F8226D">
        <w:rPr>
          <w:rFonts w:asciiTheme="minorHAnsi" w:hAnsiTheme="minorHAnsi" w:cs="Arial"/>
          <w:sz w:val="20"/>
        </w:rPr>
        <w:t>–</w:t>
      </w:r>
      <w:r w:rsidR="0084184D" w:rsidRPr="00F8226D">
        <w:rPr>
          <w:rFonts w:asciiTheme="minorHAnsi" w:hAnsiTheme="minorHAnsi" w:cs="Arial"/>
          <w:sz w:val="20"/>
        </w:rPr>
        <w:t>2252.</w:t>
      </w:r>
    </w:p>
    <w:p w:rsidR="00A927BB" w:rsidRPr="00F8226D" w:rsidRDefault="00A927BB"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Vaze J, Post DA, </w:t>
      </w:r>
      <w:r w:rsidRPr="00F8226D">
        <w:rPr>
          <w:rFonts w:asciiTheme="minorHAnsi" w:hAnsiTheme="minorHAnsi" w:cs="Arial"/>
          <w:b/>
          <w:sz w:val="20"/>
        </w:rPr>
        <w:t>Chiew FHS</w:t>
      </w:r>
      <w:r w:rsidRPr="00F8226D">
        <w:rPr>
          <w:rFonts w:asciiTheme="minorHAnsi" w:hAnsiTheme="minorHAnsi" w:cs="Arial"/>
          <w:sz w:val="20"/>
        </w:rPr>
        <w:t>, Perraud J-M, Pena J, Viney N and Austin J (2008</w:t>
      </w:r>
      <w:proofErr w:type="gramStart"/>
      <w:r w:rsidRPr="00F8226D">
        <w:rPr>
          <w:rFonts w:asciiTheme="minorHAnsi" w:hAnsiTheme="minorHAnsi" w:cs="Arial"/>
          <w:sz w:val="20"/>
        </w:rPr>
        <w:t>)  Effect</w:t>
      </w:r>
      <w:proofErr w:type="gramEnd"/>
      <w:r w:rsidRPr="00F8226D">
        <w:rPr>
          <w:rFonts w:asciiTheme="minorHAnsi" w:hAnsiTheme="minorHAnsi" w:cs="Arial"/>
          <w:sz w:val="20"/>
        </w:rPr>
        <w:t xml:space="preserve"> of input rainfall data and spatial modelling on rainfall-ru</w:t>
      </w:r>
      <w:r w:rsidR="005531AD" w:rsidRPr="00F8226D">
        <w:rPr>
          <w:rFonts w:asciiTheme="minorHAnsi" w:hAnsiTheme="minorHAnsi" w:cs="Arial"/>
          <w:sz w:val="20"/>
        </w:rPr>
        <w:t xml:space="preserve">noff model performance. Proceedings of Water </w:t>
      </w:r>
      <w:proofErr w:type="gramStart"/>
      <w:r w:rsidR="005531AD" w:rsidRPr="00F8226D">
        <w:rPr>
          <w:rFonts w:asciiTheme="minorHAnsi" w:hAnsiTheme="minorHAnsi" w:cs="Arial"/>
          <w:sz w:val="20"/>
        </w:rPr>
        <w:t>Down</w:t>
      </w:r>
      <w:proofErr w:type="gramEnd"/>
      <w:r w:rsidR="005531AD" w:rsidRPr="00F8226D">
        <w:rPr>
          <w:rFonts w:asciiTheme="minorHAnsi" w:hAnsiTheme="minorHAnsi" w:cs="Arial"/>
          <w:sz w:val="20"/>
        </w:rPr>
        <w:t xml:space="preserve"> Under 2008, Adelaide, April 2008, Engineers Australia, CDROM (ISBN 0-858-25735-1), pp.</w:t>
      </w:r>
      <w:r w:rsidR="00B131D5" w:rsidRPr="00F8226D">
        <w:rPr>
          <w:rFonts w:asciiTheme="minorHAnsi" w:hAnsiTheme="minorHAnsi" w:cs="Arial"/>
          <w:sz w:val="20"/>
        </w:rPr>
        <w:t xml:space="preserve"> 737</w:t>
      </w:r>
      <w:r w:rsidR="00395A26" w:rsidRPr="00F8226D">
        <w:rPr>
          <w:rFonts w:asciiTheme="minorHAnsi" w:hAnsiTheme="minorHAnsi" w:cs="Arial"/>
          <w:sz w:val="20"/>
        </w:rPr>
        <w:t>–</w:t>
      </w:r>
      <w:r w:rsidR="00B131D5" w:rsidRPr="00F8226D">
        <w:rPr>
          <w:rFonts w:asciiTheme="minorHAnsi" w:hAnsiTheme="minorHAnsi" w:cs="Arial"/>
          <w:sz w:val="20"/>
        </w:rPr>
        <w:t>748.</w:t>
      </w:r>
    </w:p>
    <w:p w:rsidR="00A927BB" w:rsidRPr="00F8226D" w:rsidRDefault="00A927BB"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Viney NR, Vaze J, </w:t>
      </w:r>
      <w:r w:rsidRPr="00F8226D">
        <w:rPr>
          <w:rFonts w:asciiTheme="minorHAnsi" w:hAnsiTheme="minorHAnsi" w:cs="Arial"/>
          <w:b/>
          <w:sz w:val="20"/>
        </w:rPr>
        <w:t>Chiew FHS</w:t>
      </w:r>
      <w:r w:rsidRPr="00F8226D">
        <w:rPr>
          <w:rFonts w:asciiTheme="minorHAnsi" w:hAnsiTheme="minorHAnsi" w:cs="Arial"/>
          <w:sz w:val="20"/>
        </w:rPr>
        <w:t>, Perraud J-M (2008)  Regionalisation of runoff generation across the Murray-Darling Basin using an ensemble of two</w:t>
      </w:r>
      <w:r w:rsidR="005531AD" w:rsidRPr="00F8226D">
        <w:rPr>
          <w:rFonts w:asciiTheme="minorHAnsi" w:hAnsiTheme="minorHAnsi" w:cs="Arial"/>
          <w:sz w:val="20"/>
        </w:rPr>
        <w:t xml:space="preserve"> rainfall-runoff models. Proceedings of Water </w:t>
      </w:r>
      <w:proofErr w:type="gramStart"/>
      <w:r w:rsidR="005531AD" w:rsidRPr="00F8226D">
        <w:rPr>
          <w:rFonts w:asciiTheme="minorHAnsi" w:hAnsiTheme="minorHAnsi" w:cs="Arial"/>
          <w:sz w:val="20"/>
        </w:rPr>
        <w:t>Down</w:t>
      </w:r>
      <w:proofErr w:type="gramEnd"/>
      <w:r w:rsidR="005531AD" w:rsidRPr="00F8226D">
        <w:rPr>
          <w:rFonts w:asciiTheme="minorHAnsi" w:hAnsiTheme="minorHAnsi" w:cs="Arial"/>
          <w:sz w:val="20"/>
        </w:rPr>
        <w:t xml:space="preserve"> Under 2008, Adelaide, April 2008, Engineers Australia, CDROM (ISBN 0-858-25735-1), pp.</w:t>
      </w:r>
      <w:r w:rsidR="00847D0B" w:rsidRPr="00F8226D">
        <w:rPr>
          <w:rFonts w:asciiTheme="minorHAnsi" w:hAnsiTheme="minorHAnsi" w:cs="Arial"/>
          <w:sz w:val="20"/>
        </w:rPr>
        <w:t xml:space="preserve"> 1700</w:t>
      </w:r>
      <w:r w:rsidR="00395A26" w:rsidRPr="00F8226D">
        <w:rPr>
          <w:rFonts w:asciiTheme="minorHAnsi" w:hAnsiTheme="minorHAnsi" w:cs="Arial"/>
          <w:sz w:val="20"/>
        </w:rPr>
        <w:t>–</w:t>
      </w:r>
      <w:r w:rsidR="00847D0B" w:rsidRPr="00F8226D">
        <w:rPr>
          <w:rFonts w:asciiTheme="minorHAnsi" w:hAnsiTheme="minorHAnsi" w:cs="Arial"/>
          <w:sz w:val="20"/>
        </w:rPr>
        <w:t>1711.</w:t>
      </w:r>
    </w:p>
    <w:p w:rsidR="00A927BB" w:rsidRPr="00F8226D" w:rsidRDefault="00A927BB"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Wang QJ and </w:t>
      </w:r>
      <w:r w:rsidRPr="00F8226D">
        <w:rPr>
          <w:rFonts w:asciiTheme="minorHAnsi" w:hAnsiTheme="minorHAnsi" w:cs="Arial"/>
          <w:b/>
          <w:sz w:val="20"/>
        </w:rPr>
        <w:t>Chiew FHS</w:t>
      </w:r>
      <w:r w:rsidRPr="00F8226D">
        <w:rPr>
          <w:rFonts w:asciiTheme="minorHAnsi" w:hAnsiTheme="minorHAnsi" w:cs="Arial"/>
          <w:sz w:val="20"/>
        </w:rPr>
        <w:t xml:space="preserve"> (2008</w:t>
      </w:r>
      <w:proofErr w:type="gramStart"/>
      <w:r w:rsidRPr="00F8226D">
        <w:rPr>
          <w:rFonts w:asciiTheme="minorHAnsi" w:hAnsiTheme="minorHAnsi" w:cs="Arial"/>
          <w:sz w:val="20"/>
        </w:rPr>
        <w:t>)  A</w:t>
      </w:r>
      <w:proofErr w:type="gramEnd"/>
      <w:r w:rsidRPr="00F8226D">
        <w:rPr>
          <w:rFonts w:asciiTheme="minorHAnsi" w:hAnsiTheme="minorHAnsi" w:cs="Arial"/>
          <w:sz w:val="20"/>
        </w:rPr>
        <w:t xml:space="preserve"> joint probability approach for seasonal forecasting of streamf</w:t>
      </w:r>
      <w:r w:rsidR="005531AD" w:rsidRPr="00F8226D">
        <w:rPr>
          <w:rFonts w:asciiTheme="minorHAnsi" w:hAnsiTheme="minorHAnsi" w:cs="Arial"/>
          <w:sz w:val="20"/>
        </w:rPr>
        <w:t xml:space="preserve">lows at multiple sites. Proceedings of Water </w:t>
      </w:r>
      <w:proofErr w:type="gramStart"/>
      <w:r w:rsidR="005531AD" w:rsidRPr="00F8226D">
        <w:rPr>
          <w:rFonts w:asciiTheme="minorHAnsi" w:hAnsiTheme="minorHAnsi" w:cs="Arial"/>
          <w:sz w:val="20"/>
        </w:rPr>
        <w:t>Down</w:t>
      </w:r>
      <w:proofErr w:type="gramEnd"/>
      <w:r w:rsidR="005531AD" w:rsidRPr="00F8226D">
        <w:rPr>
          <w:rFonts w:asciiTheme="minorHAnsi" w:hAnsiTheme="minorHAnsi" w:cs="Arial"/>
          <w:sz w:val="20"/>
        </w:rPr>
        <w:t xml:space="preserve"> Under 2008, Adelaide, April 2008, Engineers Australia, CDROM (ISBN 0-858-25735-1), pp.</w:t>
      </w:r>
      <w:r w:rsidR="00B131D5" w:rsidRPr="00F8226D">
        <w:rPr>
          <w:rFonts w:asciiTheme="minorHAnsi" w:hAnsiTheme="minorHAnsi" w:cs="Arial"/>
          <w:sz w:val="20"/>
        </w:rPr>
        <w:t xml:space="preserve"> 1574</w:t>
      </w:r>
      <w:r w:rsidR="00395A26" w:rsidRPr="00F8226D">
        <w:rPr>
          <w:rFonts w:asciiTheme="minorHAnsi" w:hAnsiTheme="minorHAnsi" w:cs="Arial"/>
          <w:sz w:val="20"/>
        </w:rPr>
        <w:t>–</w:t>
      </w:r>
      <w:r w:rsidR="00B131D5" w:rsidRPr="00F8226D">
        <w:rPr>
          <w:rFonts w:asciiTheme="minorHAnsi" w:hAnsiTheme="minorHAnsi" w:cs="Arial"/>
          <w:sz w:val="20"/>
        </w:rPr>
        <w:t>1581.</w:t>
      </w:r>
    </w:p>
    <w:p w:rsidR="00A927BB" w:rsidRPr="00F8226D" w:rsidRDefault="00A927BB"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Young WJ, Podger G, Walker GR and </w:t>
      </w:r>
      <w:r w:rsidRPr="00F8226D">
        <w:rPr>
          <w:rFonts w:asciiTheme="minorHAnsi" w:hAnsiTheme="minorHAnsi" w:cs="Arial"/>
          <w:b/>
          <w:sz w:val="20"/>
        </w:rPr>
        <w:t>Chiew FHS</w:t>
      </w:r>
      <w:r w:rsidRPr="00F8226D">
        <w:rPr>
          <w:rFonts w:asciiTheme="minorHAnsi" w:hAnsiTheme="minorHAnsi" w:cs="Arial"/>
          <w:sz w:val="20"/>
        </w:rPr>
        <w:t xml:space="preserve"> (2008</w:t>
      </w:r>
      <w:proofErr w:type="gramStart"/>
      <w:r w:rsidRPr="00F8226D">
        <w:rPr>
          <w:rFonts w:asciiTheme="minorHAnsi" w:hAnsiTheme="minorHAnsi" w:cs="Arial"/>
          <w:sz w:val="20"/>
        </w:rPr>
        <w:t>)  Integrated</w:t>
      </w:r>
      <w:proofErr w:type="gramEnd"/>
      <w:r w:rsidRPr="00F8226D">
        <w:rPr>
          <w:rFonts w:asciiTheme="minorHAnsi" w:hAnsiTheme="minorHAnsi" w:cs="Arial"/>
          <w:sz w:val="20"/>
        </w:rPr>
        <w:t xml:space="preserve"> assessment of the likely impacts on climate change and future development on water availability and use in the Murray-Darling Basin.</w:t>
      </w:r>
      <w:r w:rsidR="005531AD" w:rsidRPr="00F8226D">
        <w:rPr>
          <w:rFonts w:asciiTheme="minorHAnsi" w:hAnsiTheme="minorHAnsi" w:cs="Arial"/>
          <w:sz w:val="20"/>
        </w:rPr>
        <w:t xml:space="preserve"> Proceedings of Water </w:t>
      </w:r>
      <w:proofErr w:type="gramStart"/>
      <w:r w:rsidR="005531AD" w:rsidRPr="00F8226D">
        <w:rPr>
          <w:rFonts w:asciiTheme="minorHAnsi" w:hAnsiTheme="minorHAnsi" w:cs="Arial"/>
          <w:sz w:val="20"/>
        </w:rPr>
        <w:t>Down</w:t>
      </w:r>
      <w:proofErr w:type="gramEnd"/>
      <w:r w:rsidR="005531AD" w:rsidRPr="00F8226D">
        <w:rPr>
          <w:rFonts w:asciiTheme="minorHAnsi" w:hAnsiTheme="minorHAnsi" w:cs="Arial"/>
          <w:sz w:val="20"/>
        </w:rPr>
        <w:t xml:space="preserve"> Under 2008, Adelaide, April 2008, Engineers Australia, CDROM (ISBN 0-858-25735-1), pp.</w:t>
      </w:r>
      <w:r w:rsidR="0084184D" w:rsidRPr="00F8226D">
        <w:rPr>
          <w:rFonts w:asciiTheme="minorHAnsi" w:hAnsiTheme="minorHAnsi" w:cs="Arial"/>
          <w:sz w:val="20"/>
        </w:rPr>
        <w:t xml:space="preserve"> 1948</w:t>
      </w:r>
      <w:r w:rsidR="00395A26" w:rsidRPr="00F8226D">
        <w:rPr>
          <w:rFonts w:asciiTheme="minorHAnsi" w:hAnsiTheme="minorHAnsi" w:cs="Arial"/>
          <w:sz w:val="20"/>
        </w:rPr>
        <w:t>–</w:t>
      </w:r>
      <w:r w:rsidR="0084184D" w:rsidRPr="00F8226D">
        <w:rPr>
          <w:rFonts w:asciiTheme="minorHAnsi" w:hAnsiTheme="minorHAnsi" w:cs="Arial"/>
          <w:sz w:val="20"/>
        </w:rPr>
        <w:t>1956.</w:t>
      </w:r>
    </w:p>
    <w:p w:rsidR="00A927BB" w:rsidRPr="00F8226D" w:rsidRDefault="00A927BB"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lastRenderedPageBreak/>
        <w:t xml:space="preserve">Zhang YQ and </w:t>
      </w:r>
      <w:r w:rsidRPr="00F8226D">
        <w:rPr>
          <w:rFonts w:asciiTheme="minorHAnsi" w:hAnsiTheme="minorHAnsi" w:cs="Arial"/>
          <w:b/>
          <w:sz w:val="20"/>
        </w:rPr>
        <w:t>Chiew FHS</w:t>
      </w:r>
      <w:r w:rsidRPr="00F8226D">
        <w:rPr>
          <w:rFonts w:asciiTheme="minorHAnsi" w:hAnsiTheme="minorHAnsi" w:cs="Arial"/>
          <w:sz w:val="20"/>
        </w:rPr>
        <w:t xml:space="preserve"> (2008</w:t>
      </w:r>
      <w:proofErr w:type="gramStart"/>
      <w:r w:rsidRPr="00F8226D">
        <w:rPr>
          <w:rFonts w:asciiTheme="minorHAnsi" w:hAnsiTheme="minorHAnsi" w:cs="Arial"/>
          <w:sz w:val="20"/>
        </w:rPr>
        <w:t>)  Can</w:t>
      </w:r>
      <w:proofErr w:type="gramEnd"/>
      <w:r w:rsidRPr="00F8226D">
        <w:rPr>
          <w:rFonts w:asciiTheme="minorHAnsi" w:hAnsiTheme="minorHAnsi" w:cs="Arial"/>
          <w:sz w:val="20"/>
        </w:rPr>
        <w:t xml:space="preserve"> MODIS evapotranspiration estimates improve daily rainfall-r</w:t>
      </w:r>
      <w:r w:rsidR="005531AD" w:rsidRPr="00F8226D">
        <w:rPr>
          <w:rFonts w:asciiTheme="minorHAnsi" w:hAnsiTheme="minorHAnsi" w:cs="Arial"/>
          <w:sz w:val="20"/>
        </w:rPr>
        <w:t xml:space="preserve">unoff model simulations? Proceedings of Water </w:t>
      </w:r>
      <w:proofErr w:type="gramStart"/>
      <w:r w:rsidR="005531AD" w:rsidRPr="00F8226D">
        <w:rPr>
          <w:rFonts w:asciiTheme="minorHAnsi" w:hAnsiTheme="minorHAnsi" w:cs="Arial"/>
          <w:sz w:val="20"/>
        </w:rPr>
        <w:t>Down</w:t>
      </w:r>
      <w:proofErr w:type="gramEnd"/>
      <w:r w:rsidR="005531AD" w:rsidRPr="00F8226D">
        <w:rPr>
          <w:rFonts w:asciiTheme="minorHAnsi" w:hAnsiTheme="minorHAnsi" w:cs="Arial"/>
          <w:sz w:val="20"/>
        </w:rPr>
        <w:t xml:space="preserve"> Under 2008, Adelaide, April 2008, Engineers Australia, CDROM (ISBN 0-858-25735-1), pp.</w:t>
      </w:r>
      <w:r w:rsidR="0084184D" w:rsidRPr="00F8226D">
        <w:rPr>
          <w:rFonts w:asciiTheme="minorHAnsi" w:hAnsiTheme="minorHAnsi" w:cs="Arial"/>
          <w:sz w:val="20"/>
        </w:rPr>
        <w:t xml:space="preserve"> 2350</w:t>
      </w:r>
      <w:r w:rsidR="00395A26" w:rsidRPr="00F8226D">
        <w:rPr>
          <w:rFonts w:asciiTheme="minorHAnsi" w:hAnsiTheme="minorHAnsi" w:cs="Arial"/>
          <w:sz w:val="20"/>
        </w:rPr>
        <w:t>–</w:t>
      </w:r>
      <w:r w:rsidR="0084184D" w:rsidRPr="00F8226D">
        <w:rPr>
          <w:rFonts w:asciiTheme="minorHAnsi" w:hAnsiTheme="minorHAnsi" w:cs="Arial"/>
          <w:sz w:val="20"/>
        </w:rPr>
        <w:t>2360.</w:t>
      </w:r>
    </w:p>
    <w:p w:rsidR="00B2069A" w:rsidRDefault="00B2069A" w:rsidP="00C20A91">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Kim HS, Croke BFW, Jakeman AJ, </w:t>
      </w:r>
      <w:r w:rsidRPr="00F8226D">
        <w:rPr>
          <w:rFonts w:asciiTheme="minorHAnsi" w:hAnsiTheme="minorHAnsi" w:cs="Arial"/>
          <w:b/>
          <w:sz w:val="20"/>
        </w:rPr>
        <w:t>Chiew FHS</w:t>
      </w:r>
      <w:r w:rsidRPr="00F8226D">
        <w:rPr>
          <w:rFonts w:asciiTheme="minorHAnsi" w:hAnsiTheme="minorHAnsi" w:cs="Arial"/>
          <w:sz w:val="20"/>
        </w:rPr>
        <w:t xml:space="preserve"> and Mueller N (2007</w:t>
      </w:r>
      <w:proofErr w:type="gramStart"/>
      <w:r w:rsidRPr="00F8226D">
        <w:rPr>
          <w:rFonts w:asciiTheme="minorHAnsi" w:hAnsiTheme="minorHAnsi" w:cs="Arial"/>
          <w:sz w:val="20"/>
        </w:rPr>
        <w:t xml:space="preserve">)  </w:t>
      </w:r>
      <w:r w:rsidR="0071369C" w:rsidRPr="00F8226D">
        <w:rPr>
          <w:rFonts w:asciiTheme="minorHAnsi" w:hAnsiTheme="minorHAnsi" w:cs="Arial"/>
          <w:sz w:val="20"/>
        </w:rPr>
        <w:t>Towards</w:t>
      </w:r>
      <w:proofErr w:type="gramEnd"/>
      <w:r w:rsidR="0071369C" w:rsidRPr="00F8226D">
        <w:rPr>
          <w:rFonts w:asciiTheme="minorHAnsi" w:hAnsiTheme="minorHAnsi" w:cs="Arial"/>
          <w:sz w:val="20"/>
        </w:rPr>
        <w:t xml:space="preserve"> separation of climate and land use effects on hydrology: data analysis of the </w:t>
      </w:r>
      <w:proofErr w:type="spellStart"/>
      <w:r w:rsidR="0071369C" w:rsidRPr="00F8226D">
        <w:rPr>
          <w:rFonts w:asciiTheme="minorHAnsi" w:hAnsiTheme="minorHAnsi" w:cs="Arial"/>
          <w:sz w:val="20"/>
        </w:rPr>
        <w:t>Googong</w:t>
      </w:r>
      <w:proofErr w:type="spellEnd"/>
      <w:r w:rsidR="0071369C" w:rsidRPr="00F8226D">
        <w:rPr>
          <w:rFonts w:asciiTheme="minorHAnsi" w:hAnsiTheme="minorHAnsi" w:cs="Arial"/>
          <w:sz w:val="20"/>
        </w:rPr>
        <w:t xml:space="preserve"> and Cotter catchments</w:t>
      </w:r>
      <w:r w:rsidRPr="00F8226D">
        <w:rPr>
          <w:rFonts w:asciiTheme="minorHAnsi" w:hAnsiTheme="minorHAnsi" w:cs="Arial"/>
          <w:sz w:val="20"/>
        </w:rPr>
        <w:t xml:space="preserve">. </w:t>
      </w:r>
      <w:r w:rsidR="0071369C" w:rsidRPr="00F8226D">
        <w:rPr>
          <w:rFonts w:asciiTheme="minorHAnsi" w:hAnsiTheme="minorHAnsi" w:cs="Arial"/>
          <w:sz w:val="20"/>
        </w:rPr>
        <w:t>In MODSIM 2007 International Congress on Modelling and Simulation, Modelling and Simulation Society of Australian and New Zealand, Christchurch, December 2007, pp.</w:t>
      </w:r>
      <w:r w:rsidR="00906E0A" w:rsidRPr="00F8226D">
        <w:rPr>
          <w:rFonts w:asciiTheme="minorHAnsi" w:hAnsiTheme="minorHAnsi" w:cs="Arial"/>
          <w:sz w:val="20"/>
        </w:rPr>
        <w:t xml:space="preserve"> 2548</w:t>
      </w:r>
      <w:r w:rsidR="00395A26" w:rsidRPr="00F8226D">
        <w:rPr>
          <w:rFonts w:asciiTheme="minorHAnsi" w:hAnsiTheme="minorHAnsi" w:cs="Arial"/>
          <w:sz w:val="20"/>
        </w:rPr>
        <w:t>–</w:t>
      </w:r>
      <w:r w:rsidR="00906E0A" w:rsidRPr="00F8226D">
        <w:rPr>
          <w:rFonts w:asciiTheme="minorHAnsi" w:hAnsiTheme="minorHAnsi" w:cs="Arial"/>
          <w:sz w:val="20"/>
        </w:rPr>
        <w:t>2554,</w:t>
      </w:r>
      <w:r w:rsidR="00C20A91">
        <w:rPr>
          <w:rFonts w:asciiTheme="minorHAnsi" w:hAnsiTheme="minorHAnsi" w:cs="Arial"/>
          <w:sz w:val="20"/>
        </w:rPr>
        <w:t xml:space="preserve"> CDROM (ISBN 978-0-9758400-4-7), </w:t>
      </w:r>
      <w:hyperlink r:id="rId152" w:history="1">
        <w:r w:rsidR="00C20A91" w:rsidRPr="00AE6EDD">
          <w:rPr>
            <w:rStyle w:val="Hyperlink"/>
            <w:rFonts w:asciiTheme="minorHAnsi" w:hAnsiTheme="minorHAnsi" w:cs="Arial"/>
            <w:sz w:val="20"/>
          </w:rPr>
          <w:t>http://www.mssanz.org.au/MODSIM07/papers/45_s40/ToowardSeperations40_Kim_.pdf</w:t>
        </w:r>
      </w:hyperlink>
      <w:r w:rsidR="00C20A91">
        <w:rPr>
          <w:rFonts w:asciiTheme="minorHAnsi" w:hAnsiTheme="minorHAnsi" w:cs="Arial"/>
          <w:sz w:val="20"/>
        </w:rPr>
        <w:t>.</w:t>
      </w:r>
    </w:p>
    <w:p w:rsidR="00906E0A" w:rsidRDefault="00B2069A" w:rsidP="00C20A91">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Peterson TP, Argent RM and </w:t>
      </w:r>
      <w:r w:rsidRPr="00F8226D">
        <w:rPr>
          <w:rFonts w:asciiTheme="minorHAnsi" w:hAnsiTheme="minorHAnsi" w:cs="Arial"/>
          <w:b/>
          <w:sz w:val="20"/>
        </w:rPr>
        <w:t>Chiew FHS</w:t>
      </w:r>
      <w:r w:rsidRPr="00F8226D">
        <w:rPr>
          <w:rFonts w:asciiTheme="minorHAnsi" w:hAnsiTheme="minorHAnsi" w:cs="Arial"/>
          <w:sz w:val="20"/>
        </w:rPr>
        <w:t xml:space="preserve"> (2007</w:t>
      </w:r>
      <w:proofErr w:type="gramStart"/>
      <w:r w:rsidRPr="00F8226D">
        <w:rPr>
          <w:rFonts w:asciiTheme="minorHAnsi" w:hAnsiTheme="minorHAnsi" w:cs="Arial"/>
          <w:sz w:val="20"/>
        </w:rPr>
        <w:t>)  Multiple</w:t>
      </w:r>
      <w:proofErr w:type="gramEnd"/>
      <w:r w:rsidRPr="00F8226D">
        <w:rPr>
          <w:rFonts w:asciiTheme="minorHAnsi" w:hAnsiTheme="minorHAnsi" w:cs="Arial"/>
          <w:sz w:val="20"/>
        </w:rPr>
        <w:t xml:space="preserve"> stable hydrological states in models: implications for water resource management. </w:t>
      </w:r>
      <w:r w:rsidR="00906E0A" w:rsidRPr="00F8226D">
        <w:rPr>
          <w:rFonts w:asciiTheme="minorHAnsi" w:hAnsiTheme="minorHAnsi" w:cs="Arial"/>
          <w:sz w:val="20"/>
        </w:rPr>
        <w:t>In MODSIM 2007 International Congress on Modelling and Simulation, Modelling and Simulation Society of Australian and New Zealand, Christchurch</w:t>
      </w:r>
      <w:r w:rsidR="0097764A" w:rsidRPr="00F8226D">
        <w:rPr>
          <w:rFonts w:asciiTheme="minorHAnsi" w:hAnsiTheme="minorHAnsi" w:cs="Arial"/>
          <w:sz w:val="20"/>
        </w:rPr>
        <w:t>, December 2007, pp. 1457</w:t>
      </w:r>
      <w:r w:rsidR="00395A26" w:rsidRPr="00F8226D">
        <w:rPr>
          <w:rFonts w:asciiTheme="minorHAnsi" w:hAnsiTheme="minorHAnsi" w:cs="Arial"/>
          <w:sz w:val="20"/>
        </w:rPr>
        <w:t>–</w:t>
      </w:r>
      <w:r w:rsidR="0097764A" w:rsidRPr="00F8226D">
        <w:rPr>
          <w:rFonts w:asciiTheme="minorHAnsi" w:hAnsiTheme="minorHAnsi" w:cs="Arial"/>
          <w:sz w:val="20"/>
        </w:rPr>
        <w:t>1463</w:t>
      </w:r>
      <w:r w:rsidR="00906E0A" w:rsidRPr="00F8226D">
        <w:rPr>
          <w:rFonts w:asciiTheme="minorHAnsi" w:hAnsiTheme="minorHAnsi" w:cs="Arial"/>
          <w:sz w:val="20"/>
        </w:rPr>
        <w:t>,</w:t>
      </w:r>
      <w:r w:rsidR="00C20A91">
        <w:rPr>
          <w:rFonts w:asciiTheme="minorHAnsi" w:hAnsiTheme="minorHAnsi" w:cs="Arial"/>
          <w:sz w:val="20"/>
        </w:rPr>
        <w:t xml:space="preserve"> CDROM (ISBN 978-0-9758400-4-7), </w:t>
      </w:r>
      <w:hyperlink r:id="rId153" w:history="1">
        <w:r w:rsidR="00C20A91" w:rsidRPr="00AE6EDD">
          <w:rPr>
            <w:rStyle w:val="Hyperlink"/>
            <w:rFonts w:asciiTheme="minorHAnsi" w:hAnsiTheme="minorHAnsi" w:cs="Arial"/>
            <w:sz w:val="20"/>
          </w:rPr>
          <w:t>http://www.mssanz.org.au/MODSIM07/papers/23_s31/MultipleStable_s31_Peterson_.pdf</w:t>
        </w:r>
      </w:hyperlink>
      <w:r w:rsidR="00C20A91">
        <w:rPr>
          <w:rFonts w:asciiTheme="minorHAnsi" w:hAnsiTheme="minorHAnsi" w:cs="Arial"/>
          <w:sz w:val="20"/>
        </w:rPr>
        <w:t>.</w:t>
      </w:r>
    </w:p>
    <w:p w:rsidR="00C20A91" w:rsidRPr="00C20A91" w:rsidRDefault="00E85A42" w:rsidP="00C20A91">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Post DA, Vaze J, Viney N</w:t>
      </w:r>
      <w:r w:rsidR="00B2069A" w:rsidRPr="00F8226D">
        <w:rPr>
          <w:rFonts w:asciiTheme="minorHAnsi" w:hAnsiTheme="minorHAnsi" w:cs="Arial"/>
          <w:sz w:val="20"/>
        </w:rPr>
        <w:t xml:space="preserve"> and </w:t>
      </w:r>
      <w:r w:rsidR="00B2069A" w:rsidRPr="00F8226D">
        <w:rPr>
          <w:rFonts w:asciiTheme="minorHAnsi" w:hAnsiTheme="minorHAnsi" w:cs="Arial"/>
          <w:b/>
          <w:sz w:val="20"/>
        </w:rPr>
        <w:t>Chiew FHS</w:t>
      </w:r>
      <w:r w:rsidR="00B2069A" w:rsidRPr="00F8226D">
        <w:rPr>
          <w:rFonts w:asciiTheme="minorHAnsi" w:hAnsiTheme="minorHAnsi" w:cs="Arial"/>
          <w:sz w:val="20"/>
        </w:rPr>
        <w:t xml:space="preserve"> (2007</w:t>
      </w:r>
      <w:proofErr w:type="gramStart"/>
      <w:r w:rsidR="00B2069A" w:rsidRPr="00F8226D">
        <w:rPr>
          <w:rFonts w:asciiTheme="minorHAnsi" w:hAnsiTheme="minorHAnsi" w:cs="Arial"/>
          <w:sz w:val="20"/>
        </w:rPr>
        <w:t xml:space="preserve">)  </w:t>
      </w:r>
      <w:proofErr w:type="spellStart"/>
      <w:r w:rsidR="00B2069A" w:rsidRPr="00F8226D">
        <w:rPr>
          <w:rFonts w:asciiTheme="minorHAnsi" w:hAnsiTheme="minorHAnsi" w:cs="Arial"/>
          <w:sz w:val="20"/>
        </w:rPr>
        <w:t>Regionalising</w:t>
      </w:r>
      <w:proofErr w:type="spellEnd"/>
      <w:proofErr w:type="gramEnd"/>
      <w:r w:rsidR="00B2069A" w:rsidRPr="00F8226D">
        <w:rPr>
          <w:rFonts w:asciiTheme="minorHAnsi" w:hAnsiTheme="minorHAnsi" w:cs="Arial"/>
          <w:sz w:val="20"/>
        </w:rPr>
        <w:t xml:space="preserve"> the hydrologic response of ungauged catchments using the SIMHYD, IHACRES and Sacramento rainfall-runoff models. </w:t>
      </w:r>
      <w:r w:rsidRPr="00F8226D">
        <w:rPr>
          <w:rFonts w:asciiTheme="minorHAnsi" w:hAnsiTheme="minorHAnsi" w:cs="Arial"/>
          <w:sz w:val="20"/>
        </w:rPr>
        <w:t>In MODSIM 2007 International Congress on Modelling and Simulation, Modelling and Simulation Society of Australian and New Zealand, Christchurch, December 2007, pp. 2534</w:t>
      </w:r>
      <w:r w:rsidR="00395A26" w:rsidRPr="00F8226D">
        <w:rPr>
          <w:rFonts w:asciiTheme="minorHAnsi" w:hAnsiTheme="minorHAnsi" w:cs="Arial"/>
          <w:sz w:val="20"/>
        </w:rPr>
        <w:t>–</w:t>
      </w:r>
      <w:r w:rsidRPr="00F8226D">
        <w:rPr>
          <w:rFonts w:asciiTheme="minorHAnsi" w:hAnsiTheme="minorHAnsi" w:cs="Arial"/>
          <w:sz w:val="20"/>
        </w:rPr>
        <w:t>2540,</w:t>
      </w:r>
      <w:r w:rsidR="00C20A91">
        <w:rPr>
          <w:rFonts w:asciiTheme="minorHAnsi" w:hAnsiTheme="minorHAnsi" w:cs="Arial"/>
          <w:sz w:val="20"/>
        </w:rPr>
        <w:t xml:space="preserve"> CDROM (ISBN 978-0-9758400-4-7), </w:t>
      </w:r>
      <w:hyperlink r:id="rId154" w:history="1">
        <w:r w:rsidR="00C20A91" w:rsidRPr="00AE6EDD">
          <w:rPr>
            <w:rStyle w:val="Hyperlink"/>
            <w:rFonts w:asciiTheme="minorHAnsi" w:hAnsiTheme="minorHAnsi" w:cs="Arial"/>
            <w:sz w:val="20"/>
          </w:rPr>
          <w:t>http://www.mssanz.org.au/MODSIM07/papers/45_s40/Regionalisings40_Post_.pdf</w:t>
        </w:r>
      </w:hyperlink>
      <w:r w:rsidR="00C20A91">
        <w:rPr>
          <w:rFonts w:asciiTheme="minorHAnsi" w:hAnsiTheme="minorHAnsi" w:cs="Arial"/>
          <w:sz w:val="20"/>
        </w:rPr>
        <w:t>.</w:t>
      </w:r>
    </w:p>
    <w:p w:rsidR="00E00CF4" w:rsidRDefault="00B2069A" w:rsidP="00C20A91">
      <w:pPr>
        <w:numPr>
          <w:ilvl w:val="0"/>
          <w:numId w:val="3"/>
        </w:numPr>
        <w:tabs>
          <w:tab w:val="clear" w:pos="720"/>
        </w:tabs>
        <w:spacing w:after="120" w:line="264" w:lineRule="auto"/>
        <w:ind w:left="567" w:right="-23" w:hanging="567"/>
        <w:rPr>
          <w:rFonts w:asciiTheme="minorHAnsi" w:hAnsiTheme="minorHAnsi" w:cs="Arial"/>
          <w:sz w:val="20"/>
        </w:rPr>
      </w:pPr>
      <w:proofErr w:type="spellStart"/>
      <w:r w:rsidRPr="00F8226D">
        <w:rPr>
          <w:rFonts w:asciiTheme="minorHAnsi" w:hAnsiTheme="minorHAnsi" w:cs="Arial"/>
          <w:sz w:val="20"/>
        </w:rPr>
        <w:t>Rebgetz</w:t>
      </w:r>
      <w:proofErr w:type="spellEnd"/>
      <w:r w:rsidRPr="00F8226D">
        <w:rPr>
          <w:rFonts w:asciiTheme="minorHAnsi" w:hAnsiTheme="minorHAnsi" w:cs="Arial"/>
          <w:sz w:val="20"/>
        </w:rPr>
        <w:t xml:space="preserve"> MD, </w:t>
      </w:r>
      <w:r w:rsidRPr="00F8226D">
        <w:rPr>
          <w:rFonts w:asciiTheme="minorHAnsi" w:hAnsiTheme="minorHAnsi" w:cs="Arial"/>
          <w:b/>
          <w:sz w:val="20"/>
        </w:rPr>
        <w:t>Chiew FHS</w:t>
      </w:r>
      <w:r w:rsidRPr="00F8226D">
        <w:rPr>
          <w:rFonts w:asciiTheme="minorHAnsi" w:hAnsiTheme="minorHAnsi" w:cs="Arial"/>
          <w:sz w:val="20"/>
        </w:rPr>
        <w:t xml:space="preserve"> and </w:t>
      </w:r>
      <w:proofErr w:type="spellStart"/>
      <w:r w:rsidRPr="00F8226D">
        <w:rPr>
          <w:rFonts w:asciiTheme="minorHAnsi" w:hAnsiTheme="minorHAnsi" w:cs="Arial"/>
          <w:sz w:val="20"/>
        </w:rPr>
        <w:t>Malano</w:t>
      </w:r>
      <w:proofErr w:type="spellEnd"/>
      <w:r w:rsidRPr="00F8226D">
        <w:rPr>
          <w:rFonts w:asciiTheme="minorHAnsi" w:hAnsiTheme="minorHAnsi" w:cs="Arial"/>
          <w:sz w:val="20"/>
        </w:rPr>
        <w:t xml:space="preserve"> HM (2007</w:t>
      </w:r>
      <w:proofErr w:type="gramStart"/>
      <w:r w:rsidRPr="00F8226D">
        <w:rPr>
          <w:rFonts w:asciiTheme="minorHAnsi" w:hAnsiTheme="minorHAnsi" w:cs="Arial"/>
          <w:sz w:val="20"/>
        </w:rPr>
        <w:t>)  Forecasts</w:t>
      </w:r>
      <w:proofErr w:type="gramEnd"/>
      <w:r w:rsidRPr="00F8226D">
        <w:rPr>
          <w:rFonts w:asciiTheme="minorHAnsi" w:hAnsiTheme="minorHAnsi" w:cs="Arial"/>
          <w:sz w:val="20"/>
        </w:rPr>
        <w:t xml:space="preserve"> of seasonal irrigation allocation</w:t>
      </w:r>
      <w:r w:rsidR="00E00CF4" w:rsidRPr="00F8226D">
        <w:rPr>
          <w:rFonts w:asciiTheme="minorHAnsi" w:hAnsiTheme="minorHAnsi" w:cs="Arial"/>
          <w:sz w:val="20"/>
        </w:rPr>
        <w:t>s</w:t>
      </w:r>
      <w:r w:rsidRPr="00F8226D">
        <w:rPr>
          <w:rFonts w:asciiTheme="minorHAnsi" w:hAnsiTheme="minorHAnsi" w:cs="Arial"/>
          <w:sz w:val="20"/>
        </w:rPr>
        <w:t xml:space="preserve"> in the </w:t>
      </w:r>
      <w:proofErr w:type="spellStart"/>
      <w:r w:rsidRPr="00F8226D">
        <w:rPr>
          <w:rFonts w:asciiTheme="minorHAnsi" w:hAnsiTheme="minorHAnsi" w:cs="Arial"/>
          <w:sz w:val="20"/>
        </w:rPr>
        <w:t>Goulburn</w:t>
      </w:r>
      <w:proofErr w:type="spellEnd"/>
      <w:r w:rsidRPr="00F8226D">
        <w:rPr>
          <w:rFonts w:asciiTheme="minorHAnsi" w:hAnsiTheme="minorHAnsi" w:cs="Arial"/>
          <w:sz w:val="20"/>
        </w:rPr>
        <w:t xml:space="preserve"> catchment, Victoria. </w:t>
      </w:r>
      <w:r w:rsidR="00E00CF4" w:rsidRPr="00F8226D">
        <w:rPr>
          <w:rFonts w:asciiTheme="minorHAnsi" w:hAnsiTheme="minorHAnsi" w:cs="Arial"/>
          <w:sz w:val="20"/>
        </w:rPr>
        <w:t>In MODSIM 2007 International Congress on Modelling and Simulation, Modelling and Simulation Society of Australian and New Zealand, Christchurch, December 2007, pp. 603</w:t>
      </w:r>
      <w:r w:rsidR="00395A26" w:rsidRPr="00F8226D">
        <w:rPr>
          <w:rFonts w:asciiTheme="minorHAnsi" w:hAnsiTheme="minorHAnsi" w:cs="Arial"/>
          <w:sz w:val="20"/>
        </w:rPr>
        <w:t>–</w:t>
      </w:r>
      <w:r w:rsidR="00E00CF4" w:rsidRPr="00F8226D">
        <w:rPr>
          <w:rFonts w:asciiTheme="minorHAnsi" w:hAnsiTheme="minorHAnsi" w:cs="Arial"/>
          <w:sz w:val="20"/>
        </w:rPr>
        <w:t>609,</w:t>
      </w:r>
      <w:r w:rsidR="00C20A91">
        <w:rPr>
          <w:rFonts w:asciiTheme="minorHAnsi" w:hAnsiTheme="minorHAnsi" w:cs="Arial"/>
          <w:sz w:val="20"/>
        </w:rPr>
        <w:t xml:space="preserve"> CDROM (ISBN 978-0-9758400-4-7), </w:t>
      </w:r>
      <w:hyperlink r:id="rId155" w:history="1">
        <w:r w:rsidR="00C20A91" w:rsidRPr="00AE6EDD">
          <w:rPr>
            <w:rStyle w:val="Hyperlink"/>
            <w:rFonts w:asciiTheme="minorHAnsi" w:hAnsiTheme="minorHAnsi" w:cs="Arial"/>
            <w:sz w:val="20"/>
          </w:rPr>
          <w:t>http://mssanz.org.au/MODSIM07/papers/10_s61/ForecastsoofSeasonal_s61_Robgetz_.pdf</w:t>
        </w:r>
      </w:hyperlink>
      <w:r w:rsidR="00C20A91">
        <w:rPr>
          <w:rFonts w:asciiTheme="minorHAnsi" w:hAnsiTheme="minorHAnsi" w:cs="Arial"/>
          <w:sz w:val="20"/>
        </w:rPr>
        <w:t>.</w:t>
      </w:r>
    </w:p>
    <w:p w:rsidR="00FF1056" w:rsidRDefault="00B2069A" w:rsidP="00C20A91">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Reichl JPC, Western AW and </w:t>
      </w:r>
      <w:r w:rsidRPr="00F8226D">
        <w:rPr>
          <w:rFonts w:asciiTheme="minorHAnsi" w:hAnsiTheme="minorHAnsi" w:cs="Arial"/>
          <w:b/>
          <w:sz w:val="20"/>
        </w:rPr>
        <w:t>Chiew FHS</w:t>
      </w:r>
      <w:r w:rsidRPr="00F8226D">
        <w:rPr>
          <w:rFonts w:asciiTheme="minorHAnsi" w:hAnsiTheme="minorHAnsi" w:cs="Arial"/>
          <w:sz w:val="20"/>
        </w:rPr>
        <w:t xml:space="preserve"> (2007</w:t>
      </w:r>
      <w:proofErr w:type="gramStart"/>
      <w:r w:rsidRPr="00F8226D">
        <w:rPr>
          <w:rFonts w:asciiTheme="minorHAnsi" w:hAnsiTheme="minorHAnsi" w:cs="Arial"/>
          <w:sz w:val="20"/>
        </w:rPr>
        <w:t>)  Developing</w:t>
      </w:r>
      <w:proofErr w:type="gramEnd"/>
      <w:r w:rsidRPr="00F8226D">
        <w:rPr>
          <w:rFonts w:asciiTheme="minorHAnsi" w:hAnsiTheme="minorHAnsi" w:cs="Arial"/>
          <w:sz w:val="20"/>
        </w:rPr>
        <w:t xml:space="preserve"> similarity measures for predicting ungauged streamflow within a model averaging framework. </w:t>
      </w:r>
      <w:r w:rsidR="00FF1056" w:rsidRPr="00F8226D">
        <w:rPr>
          <w:rFonts w:asciiTheme="minorHAnsi" w:hAnsiTheme="minorHAnsi" w:cs="Arial"/>
          <w:sz w:val="20"/>
        </w:rPr>
        <w:t>In MODSIM 2007 International Congress on Modelling and Simulation, Modelling and Simulation Society of Australian and New Zealand, Christchurch, December 2007, pp. 2480</w:t>
      </w:r>
      <w:r w:rsidR="00395A26" w:rsidRPr="00F8226D">
        <w:rPr>
          <w:rFonts w:asciiTheme="minorHAnsi" w:hAnsiTheme="minorHAnsi" w:cs="Arial"/>
          <w:sz w:val="20"/>
        </w:rPr>
        <w:t>–</w:t>
      </w:r>
      <w:r w:rsidR="00FF1056" w:rsidRPr="00F8226D">
        <w:rPr>
          <w:rFonts w:asciiTheme="minorHAnsi" w:hAnsiTheme="minorHAnsi" w:cs="Arial"/>
          <w:sz w:val="20"/>
        </w:rPr>
        <w:t>2486,</w:t>
      </w:r>
      <w:r w:rsidR="00C20A91">
        <w:rPr>
          <w:rFonts w:asciiTheme="minorHAnsi" w:hAnsiTheme="minorHAnsi" w:cs="Arial"/>
          <w:sz w:val="20"/>
        </w:rPr>
        <w:t xml:space="preserve"> CDROM (ISBN 978-0-9758400-4-7), </w:t>
      </w:r>
      <w:hyperlink r:id="rId156" w:history="1">
        <w:r w:rsidR="00C20A91" w:rsidRPr="00AE6EDD">
          <w:rPr>
            <w:rStyle w:val="Hyperlink"/>
            <w:rFonts w:asciiTheme="minorHAnsi" w:hAnsiTheme="minorHAnsi" w:cs="Arial"/>
            <w:sz w:val="20"/>
          </w:rPr>
          <w:t>http://mssanz.org.au/MODSIM07/papers/45_s40/DevelopingSimilars40_Reichl_.pdf</w:t>
        </w:r>
      </w:hyperlink>
      <w:r w:rsidR="00C20A91">
        <w:rPr>
          <w:rFonts w:asciiTheme="minorHAnsi" w:hAnsiTheme="minorHAnsi" w:cs="Arial"/>
          <w:sz w:val="20"/>
        </w:rPr>
        <w:t>.</w:t>
      </w:r>
    </w:p>
    <w:p w:rsidR="00FF1056" w:rsidRDefault="00B2069A" w:rsidP="00C20A91">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Zhang YQ, </w:t>
      </w:r>
      <w:r w:rsidRPr="00F8226D">
        <w:rPr>
          <w:rFonts w:asciiTheme="minorHAnsi" w:hAnsiTheme="minorHAnsi" w:cs="Arial"/>
          <w:b/>
          <w:sz w:val="20"/>
        </w:rPr>
        <w:t>Chiew FHS</w:t>
      </w:r>
      <w:r w:rsidRPr="00F8226D">
        <w:rPr>
          <w:rFonts w:asciiTheme="minorHAnsi" w:hAnsiTheme="minorHAnsi" w:cs="Arial"/>
          <w:sz w:val="20"/>
        </w:rPr>
        <w:t>, Zhang L, Cleugh HA and Leuning R (2007</w:t>
      </w:r>
      <w:proofErr w:type="gramStart"/>
      <w:r w:rsidRPr="00F8226D">
        <w:rPr>
          <w:rFonts w:asciiTheme="minorHAnsi" w:hAnsiTheme="minorHAnsi" w:cs="Arial"/>
          <w:sz w:val="20"/>
        </w:rPr>
        <w:t>)  Validation</w:t>
      </w:r>
      <w:proofErr w:type="gramEnd"/>
      <w:r w:rsidRPr="00F8226D">
        <w:rPr>
          <w:rFonts w:asciiTheme="minorHAnsi" w:hAnsiTheme="minorHAnsi" w:cs="Arial"/>
          <w:sz w:val="20"/>
        </w:rPr>
        <w:t xml:space="preserve"> of MODIS-based annual actual evapotranspiration against water balance estimations in Murray-Darling Basin. </w:t>
      </w:r>
      <w:r w:rsidR="00FF1056" w:rsidRPr="00F8226D">
        <w:rPr>
          <w:rFonts w:asciiTheme="minorHAnsi" w:hAnsiTheme="minorHAnsi" w:cs="Arial"/>
          <w:sz w:val="20"/>
        </w:rPr>
        <w:t>In MODSIM 2007 International Congress on Modelling and Simulation, Modelling and Simulation Society of Australian and New Zealand, Christchurch, December 2007, pp. 2639</w:t>
      </w:r>
      <w:r w:rsidR="00395A26" w:rsidRPr="00F8226D">
        <w:rPr>
          <w:rFonts w:asciiTheme="minorHAnsi" w:hAnsiTheme="minorHAnsi" w:cs="Arial"/>
          <w:sz w:val="20"/>
        </w:rPr>
        <w:t>–</w:t>
      </w:r>
      <w:r w:rsidR="00FF1056" w:rsidRPr="00F8226D">
        <w:rPr>
          <w:rFonts w:asciiTheme="minorHAnsi" w:hAnsiTheme="minorHAnsi" w:cs="Arial"/>
          <w:sz w:val="20"/>
        </w:rPr>
        <w:t>2644,</w:t>
      </w:r>
      <w:r w:rsidR="00C20A91">
        <w:rPr>
          <w:rFonts w:asciiTheme="minorHAnsi" w:hAnsiTheme="minorHAnsi" w:cs="Arial"/>
          <w:sz w:val="20"/>
        </w:rPr>
        <w:t xml:space="preserve"> CDROM (ISBN 978-0-9758400-4-7), </w:t>
      </w:r>
      <w:hyperlink r:id="rId157" w:history="1">
        <w:r w:rsidR="00C20A91" w:rsidRPr="00AE6EDD">
          <w:rPr>
            <w:rStyle w:val="Hyperlink"/>
            <w:rFonts w:asciiTheme="minorHAnsi" w:hAnsiTheme="minorHAnsi" w:cs="Arial"/>
            <w:sz w:val="20"/>
          </w:rPr>
          <w:t>http://mssanz.org.au/MODSIM07/papers/46_s60/Validations60_Zhang_.pdf</w:t>
        </w:r>
      </w:hyperlink>
      <w:r w:rsidR="00C20A91">
        <w:rPr>
          <w:rFonts w:asciiTheme="minorHAnsi" w:hAnsiTheme="minorHAnsi" w:cs="Arial"/>
          <w:sz w:val="20"/>
        </w:rPr>
        <w:t>.</w:t>
      </w:r>
    </w:p>
    <w:p w:rsidR="00403E8F" w:rsidRPr="00F8226D" w:rsidRDefault="00403E8F"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Anderson B, </w:t>
      </w:r>
      <w:proofErr w:type="spellStart"/>
      <w:r w:rsidRPr="00F8226D">
        <w:rPr>
          <w:rFonts w:asciiTheme="minorHAnsi" w:hAnsiTheme="minorHAnsi" w:cs="Arial"/>
          <w:sz w:val="20"/>
        </w:rPr>
        <w:t>Siriwardena</w:t>
      </w:r>
      <w:proofErr w:type="spellEnd"/>
      <w:r w:rsidRPr="00F8226D">
        <w:rPr>
          <w:rFonts w:asciiTheme="minorHAnsi" w:hAnsiTheme="minorHAnsi" w:cs="Arial"/>
          <w:sz w:val="20"/>
        </w:rPr>
        <w:t xml:space="preserve"> L, Western A, </w:t>
      </w:r>
      <w:r w:rsidRPr="00F8226D">
        <w:rPr>
          <w:rFonts w:asciiTheme="minorHAnsi" w:hAnsiTheme="minorHAnsi" w:cs="Arial"/>
          <w:b/>
          <w:sz w:val="20"/>
        </w:rPr>
        <w:t>Chiew F</w:t>
      </w:r>
      <w:r w:rsidRPr="00F8226D">
        <w:rPr>
          <w:rFonts w:asciiTheme="minorHAnsi" w:hAnsiTheme="minorHAnsi" w:cs="Arial"/>
          <w:sz w:val="20"/>
        </w:rPr>
        <w:t xml:space="preserve">, Seed A and Bloschl G (2006)  Which theoretical distribution function best fits measured within day rainfall distributions across Australia? </w:t>
      </w:r>
      <w:r w:rsidRPr="00F8226D">
        <w:rPr>
          <w:rFonts w:asciiTheme="minorHAnsi" w:hAnsiTheme="minorHAnsi" w:cs="Arial"/>
          <w:bCs/>
          <w:sz w:val="20"/>
        </w:rPr>
        <w:t>Proceedings of the 30th</w:t>
      </w:r>
      <w:r w:rsidRPr="00F8226D">
        <w:rPr>
          <w:rFonts w:asciiTheme="minorHAnsi" w:hAnsiTheme="minorHAnsi" w:cs="Arial"/>
          <w:bCs/>
          <w:sz w:val="20"/>
          <w:vertAlign w:val="superscript"/>
        </w:rPr>
        <w:t xml:space="preserve"> </w:t>
      </w:r>
      <w:r w:rsidRPr="00F8226D">
        <w:rPr>
          <w:rFonts w:asciiTheme="minorHAnsi" w:hAnsiTheme="minorHAnsi" w:cs="Arial"/>
          <w:bCs/>
          <w:sz w:val="20"/>
        </w:rPr>
        <w:t>Hydrology and Water Resources Symposium, Launceston, December 2006, Engineers Australia, CDROM (ISBN 0-8582579-0-4).</w:t>
      </w:r>
      <w:r w:rsidRPr="00F8226D">
        <w:rPr>
          <w:rFonts w:asciiTheme="minorHAnsi" w:hAnsiTheme="minorHAnsi" w:cs="Arial"/>
          <w:sz w:val="20"/>
        </w:rPr>
        <w:t xml:space="preserve"> </w:t>
      </w:r>
    </w:p>
    <w:p w:rsidR="00403E8F" w:rsidRPr="00F8226D" w:rsidRDefault="00403E8F"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(2006</w:t>
      </w:r>
      <w:proofErr w:type="gramStart"/>
      <w:r w:rsidRPr="00F8226D">
        <w:rPr>
          <w:rFonts w:asciiTheme="minorHAnsi" w:hAnsiTheme="minorHAnsi" w:cs="Arial"/>
          <w:sz w:val="20"/>
        </w:rPr>
        <w:t>)  An</w:t>
      </w:r>
      <w:proofErr w:type="gramEnd"/>
      <w:r w:rsidRPr="00F8226D">
        <w:rPr>
          <w:rFonts w:asciiTheme="minorHAnsi" w:hAnsiTheme="minorHAnsi" w:cs="Arial"/>
          <w:sz w:val="20"/>
        </w:rPr>
        <w:t xml:space="preserve"> overview of methods for estimating climate change impact on runoff. </w:t>
      </w:r>
      <w:r w:rsidRPr="00F8226D">
        <w:rPr>
          <w:rFonts w:asciiTheme="minorHAnsi" w:hAnsiTheme="minorHAnsi" w:cs="Arial"/>
          <w:bCs/>
          <w:sz w:val="20"/>
        </w:rPr>
        <w:t>Proceedings of the 30th</w:t>
      </w:r>
      <w:r w:rsidRPr="00F8226D">
        <w:rPr>
          <w:rFonts w:asciiTheme="minorHAnsi" w:hAnsiTheme="minorHAnsi" w:cs="Arial"/>
          <w:bCs/>
          <w:sz w:val="20"/>
          <w:vertAlign w:val="superscript"/>
        </w:rPr>
        <w:t xml:space="preserve"> </w:t>
      </w:r>
      <w:r w:rsidRPr="00F8226D">
        <w:rPr>
          <w:rFonts w:asciiTheme="minorHAnsi" w:hAnsiTheme="minorHAnsi" w:cs="Arial"/>
          <w:bCs/>
          <w:sz w:val="20"/>
        </w:rPr>
        <w:t>Hydrology and Water Resources Symposium, Launceston, December 2006, Engineers Australia, CDROM (ISBN 0-8582579-0-4).</w:t>
      </w:r>
      <w:r w:rsidRPr="00F8226D">
        <w:rPr>
          <w:rFonts w:asciiTheme="minorHAnsi" w:hAnsiTheme="minorHAnsi" w:cs="Arial"/>
          <w:sz w:val="20"/>
        </w:rPr>
        <w:t xml:space="preserve"> </w:t>
      </w:r>
    </w:p>
    <w:p w:rsidR="00403E8F" w:rsidRPr="00F8226D" w:rsidRDefault="00403E8F"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Peterson TJ, Argent RM and </w:t>
      </w:r>
      <w:r w:rsidRPr="00F8226D">
        <w:rPr>
          <w:rFonts w:asciiTheme="minorHAnsi" w:hAnsiTheme="minorHAnsi" w:cs="Arial"/>
          <w:b/>
          <w:sz w:val="20"/>
        </w:rPr>
        <w:t>Chiew FHS</w:t>
      </w:r>
      <w:r w:rsidRPr="00F8226D">
        <w:rPr>
          <w:rFonts w:asciiTheme="minorHAnsi" w:hAnsiTheme="minorHAnsi" w:cs="Arial"/>
          <w:sz w:val="20"/>
        </w:rPr>
        <w:t xml:space="preserve"> (2006</w:t>
      </w:r>
      <w:proofErr w:type="gramStart"/>
      <w:r w:rsidRPr="00F8226D">
        <w:rPr>
          <w:rFonts w:asciiTheme="minorHAnsi" w:hAnsiTheme="minorHAnsi" w:cs="Arial"/>
          <w:sz w:val="20"/>
        </w:rPr>
        <w:t>)  Validation</w:t>
      </w:r>
      <w:proofErr w:type="gramEnd"/>
      <w:r w:rsidRPr="00F8226D">
        <w:rPr>
          <w:rFonts w:asciiTheme="minorHAnsi" w:hAnsiTheme="minorHAnsi" w:cs="Arial"/>
          <w:sz w:val="20"/>
        </w:rPr>
        <w:t xml:space="preserve"> of multiple stable states and thresholds within a saline catchment. Proceedings of the </w:t>
      </w:r>
      <w:proofErr w:type="spellStart"/>
      <w:r w:rsidRPr="00F8226D">
        <w:rPr>
          <w:rFonts w:asciiTheme="minorHAnsi" w:hAnsiTheme="minorHAnsi" w:cs="Arial"/>
          <w:sz w:val="20"/>
        </w:rPr>
        <w:t>iEMSs</w:t>
      </w:r>
      <w:proofErr w:type="spellEnd"/>
      <w:r w:rsidRPr="00F8226D">
        <w:rPr>
          <w:rFonts w:asciiTheme="minorHAnsi" w:hAnsiTheme="minorHAnsi" w:cs="Arial"/>
          <w:sz w:val="20"/>
        </w:rPr>
        <w:t xml:space="preserve"> Third Biennial Meeting - Summit on Environmental Modelling and Software, International Environmental Modelling and Simulation Society, Burlington, USA, July 2006, CDROM, </w:t>
      </w:r>
      <w:hyperlink r:id="rId158" w:history="1">
        <w:r w:rsidR="004860F6" w:rsidRPr="00AE6EDD">
          <w:rPr>
            <w:rStyle w:val="Hyperlink"/>
            <w:rFonts w:asciiTheme="minorHAnsi" w:hAnsiTheme="minorHAnsi" w:cs="Arial"/>
            <w:sz w:val="20"/>
          </w:rPr>
          <w:t>http://www.iemss.org/iemss2006/sessions/all.html</w:t>
        </w:r>
      </w:hyperlink>
      <w:r w:rsidRPr="00F8226D">
        <w:rPr>
          <w:rFonts w:asciiTheme="minorHAnsi" w:hAnsiTheme="minorHAnsi" w:cs="Arial"/>
          <w:sz w:val="20"/>
        </w:rPr>
        <w:t>.</w:t>
      </w:r>
    </w:p>
    <w:p w:rsidR="00403E8F" w:rsidRPr="00F8226D" w:rsidRDefault="00403E8F"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Reichl JPC, </w:t>
      </w:r>
      <w:r w:rsidRPr="00F8226D">
        <w:rPr>
          <w:rFonts w:asciiTheme="minorHAnsi" w:hAnsiTheme="minorHAnsi" w:cs="Arial"/>
          <w:b/>
          <w:sz w:val="20"/>
        </w:rPr>
        <w:t>Chiew FHS</w:t>
      </w:r>
      <w:r w:rsidRPr="00F8226D">
        <w:rPr>
          <w:rFonts w:asciiTheme="minorHAnsi" w:hAnsiTheme="minorHAnsi" w:cs="Arial"/>
          <w:sz w:val="20"/>
        </w:rPr>
        <w:t xml:space="preserve"> and Western AW (2006</w:t>
      </w:r>
      <w:proofErr w:type="gramStart"/>
      <w:r w:rsidRPr="00F8226D">
        <w:rPr>
          <w:rFonts w:asciiTheme="minorHAnsi" w:hAnsiTheme="minorHAnsi" w:cs="Arial"/>
          <w:sz w:val="20"/>
        </w:rPr>
        <w:t>)  Model</w:t>
      </w:r>
      <w:proofErr w:type="gramEnd"/>
      <w:r w:rsidRPr="00F8226D">
        <w:rPr>
          <w:rFonts w:asciiTheme="minorHAnsi" w:hAnsiTheme="minorHAnsi" w:cs="Arial"/>
          <w:sz w:val="20"/>
        </w:rPr>
        <w:t xml:space="preserve"> averaging: equifinality and uncertainty estimation in the modelling of ungauged catchments. Proceedings of the </w:t>
      </w:r>
      <w:proofErr w:type="spellStart"/>
      <w:r w:rsidRPr="00F8226D">
        <w:rPr>
          <w:rFonts w:asciiTheme="minorHAnsi" w:hAnsiTheme="minorHAnsi" w:cs="Arial"/>
          <w:sz w:val="20"/>
        </w:rPr>
        <w:t>iEMSs</w:t>
      </w:r>
      <w:proofErr w:type="spellEnd"/>
      <w:r w:rsidRPr="00F8226D">
        <w:rPr>
          <w:rFonts w:asciiTheme="minorHAnsi" w:hAnsiTheme="minorHAnsi" w:cs="Arial"/>
          <w:sz w:val="20"/>
        </w:rPr>
        <w:t xml:space="preserve"> Third Biennial </w:t>
      </w:r>
      <w:r w:rsidRPr="00F8226D">
        <w:rPr>
          <w:rFonts w:asciiTheme="minorHAnsi" w:hAnsiTheme="minorHAnsi" w:cs="Arial"/>
          <w:sz w:val="20"/>
        </w:rPr>
        <w:lastRenderedPageBreak/>
        <w:t xml:space="preserve">Meeting - Summit on Environmental Modelling and Software, International Environmental Modelling and Simulation Society, Burlington, USA, July 2006, CDROM, </w:t>
      </w:r>
      <w:hyperlink r:id="rId159" w:history="1">
        <w:r w:rsidR="004860F6" w:rsidRPr="00AE6EDD">
          <w:rPr>
            <w:rStyle w:val="Hyperlink"/>
            <w:rFonts w:asciiTheme="minorHAnsi" w:hAnsiTheme="minorHAnsi" w:cs="Arial"/>
            <w:sz w:val="20"/>
          </w:rPr>
          <w:t>http://www.iemss.org/iemss2006/sessions/all.html</w:t>
        </w:r>
      </w:hyperlink>
      <w:r w:rsidRPr="00F8226D">
        <w:rPr>
          <w:rFonts w:asciiTheme="minorHAnsi" w:hAnsiTheme="minorHAnsi" w:cs="Arial"/>
          <w:sz w:val="20"/>
        </w:rPr>
        <w:t>.</w:t>
      </w:r>
    </w:p>
    <w:p w:rsidR="00403E8F" w:rsidRPr="00F8226D" w:rsidRDefault="00403E8F"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Tan KS, </w:t>
      </w:r>
      <w:r w:rsidRPr="00F8226D">
        <w:rPr>
          <w:rFonts w:asciiTheme="minorHAnsi" w:hAnsiTheme="minorHAnsi" w:cs="Arial"/>
          <w:b/>
          <w:sz w:val="20"/>
        </w:rPr>
        <w:t>Chiew FHS</w:t>
      </w:r>
      <w:r w:rsidRPr="00F8226D">
        <w:rPr>
          <w:rFonts w:asciiTheme="minorHAnsi" w:hAnsiTheme="minorHAnsi" w:cs="Arial"/>
          <w:sz w:val="20"/>
        </w:rPr>
        <w:t xml:space="preserve"> and Grayson RB (2006</w:t>
      </w:r>
      <w:proofErr w:type="gramStart"/>
      <w:r w:rsidRPr="00F8226D">
        <w:rPr>
          <w:rFonts w:asciiTheme="minorHAnsi" w:hAnsiTheme="minorHAnsi" w:cs="Arial"/>
          <w:sz w:val="20"/>
        </w:rPr>
        <w:t>)  Stochastic</w:t>
      </w:r>
      <w:proofErr w:type="gramEnd"/>
      <w:r w:rsidRPr="00F8226D">
        <w:rPr>
          <w:rFonts w:asciiTheme="minorHAnsi" w:hAnsiTheme="minorHAnsi" w:cs="Arial"/>
          <w:sz w:val="20"/>
        </w:rPr>
        <w:t xml:space="preserve"> generation of daily spatial rainfall for regional flood risk assessment. Proceedings of the </w:t>
      </w:r>
      <w:proofErr w:type="spellStart"/>
      <w:r w:rsidRPr="00F8226D">
        <w:rPr>
          <w:rFonts w:asciiTheme="minorHAnsi" w:hAnsiTheme="minorHAnsi" w:cs="Arial"/>
          <w:sz w:val="20"/>
        </w:rPr>
        <w:t>iEMSs</w:t>
      </w:r>
      <w:proofErr w:type="spellEnd"/>
      <w:r w:rsidRPr="00F8226D">
        <w:rPr>
          <w:rFonts w:asciiTheme="minorHAnsi" w:hAnsiTheme="minorHAnsi" w:cs="Arial"/>
          <w:sz w:val="20"/>
        </w:rPr>
        <w:t xml:space="preserve"> Third Biennial Meeting - Summit on Environmental Modelling and Software, International Environmental Modelling and Simulation Society, Burlington, USA, July 2006, CDROM, </w:t>
      </w:r>
      <w:hyperlink r:id="rId160" w:history="1">
        <w:r w:rsidR="004860F6" w:rsidRPr="00AE6EDD">
          <w:rPr>
            <w:rStyle w:val="Hyperlink"/>
            <w:rFonts w:asciiTheme="minorHAnsi" w:hAnsiTheme="minorHAnsi" w:cs="Arial"/>
            <w:sz w:val="20"/>
          </w:rPr>
          <w:t>http://www.iemss.org/iemss2006/sessions/all.html</w:t>
        </w:r>
      </w:hyperlink>
      <w:r w:rsidRPr="00F8226D">
        <w:rPr>
          <w:rFonts w:asciiTheme="minorHAnsi" w:hAnsiTheme="minorHAnsi" w:cs="Arial"/>
          <w:sz w:val="20"/>
        </w:rPr>
        <w:t>.</w:t>
      </w:r>
    </w:p>
    <w:p w:rsidR="00D049C5" w:rsidRDefault="00D049C5" w:rsidP="004860F6">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w:t>
      </w:r>
      <w:proofErr w:type="spellStart"/>
      <w:r w:rsidRPr="00F8226D">
        <w:rPr>
          <w:rFonts w:asciiTheme="minorHAnsi" w:hAnsiTheme="minorHAnsi" w:cs="Arial"/>
          <w:sz w:val="20"/>
        </w:rPr>
        <w:t>Siriwardena</w:t>
      </w:r>
      <w:proofErr w:type="spellEnd"/>
      <w:r w:rsidRPr="00F8226D">
        <w:rPr>
          <w:rFonts w:asciiTheme="minorHAnsi" w:hAnsiTheme="minorHAnsi" w:cs="Arial"/>
          <w:sz w:val="20"/>
        </w:rPr>
        <w:t xml:space="preserve"> L (2005</w:t>
      </w:r>
      <w:proofErr w:type="gramStart"/>
      <w:r w:rsidRPr="00F8226D">
        <w:rPr>
          <w:rFonts w:asciiTheme="minorHAnsi" w:hAnsiTheme="minorHAnsi" w:cs="Arial"/>
          <w:sz w:val="20"/>
        </w:rPr>
        <w:t>)  Estimation</w:t>
      </w:r>
      <w:proofErr w:type="gramEnd"/>
      <w:r w:rsidRPr="00F8226D">
        <w:rPr>
          <w:rFonts w:asciiTheme="minorHAnsi" w:hAnsiTheme="minorHAnsi" w:cs="Arial"/>
          <w:sz w:val="20"/>
        </w:rPr>
        <w:t xml:space="preserve"> of SIMHYD parameter values for application in ungauged catchments. In: MODSIM 2005 International Congress on Modelling and Simulation, Modelling and Simulation Society of Australia and New Zealand, Melbourne, December 2005, pp. 2883</w:t>
      </w:r>
      <w:r w:rsidR="001B5D92" w:rsidRPr="00F8226D">
        <w:rPr>
          <w:rFonts w:asciiTheme="minorHAnsi" w:hAnsiTheme="minorHAnsi" w:cs="Arial"/>
          <w:sz w:val="20"/>
        </w:rPr>
        <w:t>–</w:t>
      </w:r>
      <w:r w:rsidRPr="00F8226D">
        <w:rPr>
          <w:rFonts w:asciiTheme="minorHAnsi" w:hAnsiTheme="minorHAnsi" w:cs="Arial"/>
          <w:sz w:val="20"/>
        </w:rPr>
        <w:t>2</w:t>
      </w:r>
      <w:r w:rsidR="004860F6">
        <w:rPr>
          <w:rFonts w:asciiTheme="minorHAnsi" w:hAnsiTheme="minorHAnsi" w:cs="Arial"/>
          <w:sz w:val="20"/>
        </w:rPr>
        <w:t xml:space="preserve">889, CDROM (ISBN 0-9758400-2-9), </w:t>
      </w:r>
      <w:hyperlink r:id="rId161" w:history="1">
        <w:r w:rsidR="004860F6" w:rsidRPr="00AE6EDD">
          <w:rPr>
            <w:rStyle w:val="Hyperlink"/>
            <w:rFonts w:asciiTheme="minorHAnsi" w:hAnsiTheme="minorHAnsi" w:cs="Arial"/>
            <w:sz w:val="20"/>
          </w:rPr>
          <w:t>http://www.mssanz.org.au/modsim05/papers/chiew_2.pdf</w:t>
        </w:r>
      </w:hyperlink>
      <w:r w:rsidR="004860F6">
        <w:rPr>
          <w:rFonts w:asciiTheme="minorHAnsi" w:hAnsiTheme="minorHAnsi" w:cs="Arial"/>
          <w:sz w:val="20"/>
        </w:rPr>
        <w:t>.</w:t>
      </w:r>
    </w:p>
    <w:p w:rsidR="00D049C5" w:rsidRPr="00F8226D" w:rsidRDefault="00D049C5" w:rsidP="004C545F">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
          <w:sz w:val="20"/>
        </w:rPr>
        <w:t>Chiew FHS</w:t>
      </w:r>
      <w:r w:rsidRPr="00F8226D">
        <w:rPr>
          <w:rFonts w:asciiTheme="minorHAnsi" w:hAnsiTheme="minorHAnsi" w:cs="Arial"/>
          <w:bCs/>
          <w:sz w:val="20"/>
        </w:rPr>
        <w:t xml:space="preserve"> and </w:t>
      </w:r>
      <w:proofErr w:type="spellStart"/>
      <w:r w:rsidRPr="00F8226D">
        <w:rPr>
          <w:rFonts w:asciiTheme="minorHAnsi" w:hAnsiTheme="minorHAnsi" w:cs="Arial"/>
          <w:bCs/>
          <w:sz w:val="20"/>
        </w:rPr>
        <w:t>Siriwardena</w:t>
      </w:r>
      <w:proofErr w:type="spellEnd"/>
      <w:r w:rsidRPr="00F8226D">
        <w:rPr>
          <w:rFonts w:asciiTheme="minorHAnsi" w:hAnsiTheme="minorHAnsi" w:cs="Arial"/>
          <w:bCs/>
          <w:sz w:val="20"/>
        </w:rPr>
        <w:t xml:space="preserve"> LW (2005</w:t>
      </w:r>
      <w:proofErr w:type="gramStart"/>
      <w:r w:rsidRPr="00F8226D">
        <w:rPr>
          <w:rFonts w:asciiTheme="minorHAnsi" w:hAnsiTheme="minorHAnsi" w:cs="Arial"/>
          <w:bCs/>
          <w:sz w:val="20"/>
        </w:rPr>
        <w:t>)  Probabilistic</w:t>
      </w:r>
      <w:proofErr w:type="gramEnd"/>
      <w:r w:rsidRPr="00F8226D">
        <w:rPr>
          <w:rFonts w:asciiTheme="minorHAnsi" w:hAnsiTheme="minorHAnsi" w:cs="Arial"/>
          <w:bCs/>
          <w:sz w:val="20"/>
        </w:rPr>
        <w:t xml:space="preserve"> seasonal streamflow forecasting methods. Proceedings of the 29th</w:t>
      </w:r>
      <w:r w:rsidRPr="00F8226D">
        <w:rPr>
          <w:rFonts w:asciiTheme="minorHAnsi" w:hAnsiTheme="minorHAnsi" w:cs="Arial"/>
          <w:bCs/>
          <w:sz w:val="20"/>
          <w:vertAlign w:val="superscript"/>
        </w:rPr>
        <w:t xml:space="preserve"> </w:t>
      </w:r>
      <w:r w:rsidRPr="00F8226D">
        <w:rPr>
          <w:rFonts w:asciiTheme="minorHAnsi" w:hAnsiTheme="minorHAnsi" w:cs="Arial"/>
          <w:bCs/>
          <w:sz w:val="20"/>
        </w:rPr>
        <w:t>Hydrology and Water Resources Symposium, Canberra, February 2005, Engineers Australia, CDROM (ISBN 085-825-8439).</w:t>
      </w:r>
    </w:p>
    <w:p w:rsidR="00D049C5" w:rsidRPr="00F8226D" w:rsidRDefault="00D049C5" w:rsidP="004C545F">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
          <w:sz w:val="20"/>
        </w:rPr>
        <w:t>Chiew FHS</w:t>
      </w:r>
      <w:r w:rsidRPr="00F8226D">
        <w:rPr>
          <w:rFonts w:asciiTheme="minorHAnsi" w:hAnsiTheme="minorHAnsi" w:cs="Arial"/>
          <w:bCs/>
          <w:sz w:val="20"/>
        </w:rPr>
        <w:t xml:space="preserve">, Jones RN and </w:t>
      </w:r>
      <w:proofErr w:type="spellStart"/>
      <w:r w:rsidRPr="00F8226D">
        <w:rPr>
          <w:rFonts w:asciiTheme="minorHAnsi" w:hAnsiTheme="minorHAnsi" w:cs="Arial"/>
          <w:bCs/>
          <w:sz w:val="20"/>
        </w:rPr>
        <w:t>Boughton</w:t>
      </w:r>
      <w:proofErr w:type="spellEnd"/>
      <w:r w:rsidRPr="00F8226D">
        <w:rPr>
          <w:rFonts w:asciiTheme="minorHAnsi" w:hAnsiTheme="minorHAnsi" w:cs="Arial"/>
          <w:bCs/>
          <w:sz w:val="20"/>
        </w:rPr>
        <w:t xml:space="preserve"> WC (2005</w:t>
      </w:r>
      <w:proofErr w:type="gramStart"/>
      <w:r w:rsidRPr="00F8226D">
        <w:rPr>
          <w:rFonts w:asciiTheme="minorHAnsi" w:hAnsiTheme="minorHAnsi" w:cs="Arial"/>
          <w:bCs/>
          <w:sz w:val="20"/>
        </w:rPr>
        <w:t>)  Modelling</w:t>
      </w:r>
      <w:proofErr w:type="gramEnd"/>
      <w:r w:rsidRPr="00F8226D">
        <w:rPr>
          <w:rFonts w:asciiTheme="minorHAnsi" w:hAnsiTheme="minorHAnsi" w:cs="Arial"/>
          <w:bCs/>
          <w:sz w:val="20"/>
        </w:rPr>
        <w:t xml:space="preserve"> hydrologic sensitivity to climate conditions. Proceedings of the 29th</w:t>
      </w:r>
      <w:r w:rsidRPr="00F8226D">
        <w:rPr>
          <w:rFonts w:asciiTheme="minorHAnsi" w:hAnsiTheme="minorHAnsi" w:cs="Arial"/>
          <w:bCs/>
          <w:sz w:val="20"/>
          <w:vertAlign w:val="superscript"/>
        </w:rPr>
        <w:t xml:space="preserve"> </w:t>
      </w:r>
      <w:r w:rsidRPr="00F8226D">
        <w:rPr>
          <w:rFonts w:asciiTheme="minorHAnsi" w:hAnsiTheme="minorHAnsi" w:cs="Arial"/>
          <w:bCs/>
          <w:sz w:val="20"/>
        </w:rPr>
        <w:t>Hydrology and Water Resources Symposium, Canberra, February 2005, Engineers Australia, CDROM (ISBN 085-825-8439).</w:t>
      </w:r>
    </w:p>
    <w:p w:rsidR="00D049C5" w:rsidRDefault="00D049C5" w:rsidP="003A5CF2">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w:t>
      </w:r>
      <w:proofErr w:type="spellStart"/>
      <w:r w:rsidRPr="00F8226D">
        <w:rPr>
          <w:rFonts w:asciiTheme="minorHAnsi" w:hAnsiTheme="minorHAnsi" w:cs="Arial"/>
          <w:sz w:val="20"/>
        </w:rPr>
        <w:t>Srikanthan</w:t>
      </w:r>
      <w:proofErr w:type="spellEnd"/>
      <w:r w:rsidRPr="00F8226D">
        <w:rPr>
          <w:rFonts w:asciiTheme="minorHAnsi" w:hAnsiTheme="minorHAnsi" w:cs="Arial"/>
          <w:sz w:val="20"/>
        </w:rPr>
        <w:t xml:space="preserve"> R, Frost AJ and Payne EGI (2005</w:t>
      </w:r>
      <w:proofErr w:type="gramStart"/>
      <w:r w:rsidRPr="00F8226D">
        <w:rPr>
          <w:rFonts w:asciiTheme="minorHAnsi" w:hAnsiTheme="minorHAnsi" w:cs="Arial"/>
          <w:sz w:val="20"/>
        </w:rPr>
        <w:t>)  Reliability</w:t>
      </w:r>
      <w:proofErr w:type="gramEnd"/>
      <w:r w:rsidRPr="00F8226D">
        <w:rPr>
          <w:rFonts w:asciiTheme="minorHAnsi" w:hAnsiTheme="minorHAnsi" w:cs="Arial"/>
          <w:sz w:val="20"/>
        </w:rPr>
        <w:t xml:space="preserve"> of daily and annual stochastic rainfall data generated from different data lengths and data characteristics. In: MODSIM 2005 International Congress on Modelling and Simulation, Modelling and Simulation Society of Australia and New Zealand, Melbourne, December 2005, pp. 1223</w:t>
      </w:r>
      <w:r w:rsidR="001B5D92" w:rsidRPr="00F8226D">
        <w:rPr>
          <w:rFonts w:asciiTheme="minorHAnsi" w:hAnsiTheme="minorHAnsi" w:cs="Arial"/>
          <w:sz w:val="20"/>
        </w:rPr>
        <w:t>–</w:t>
      </w:r>
      <w:r w:rsidRPr="00F8226D">
        <w:rPr>
          <w:rFonts w:asciiTheme="minorHAnsi" w:hAnsiTheme="minorHAnsi" w:cs="Arial"/>
          <w:sz w:val="20"/>
        </w:rPr>
        <w:t>1</w:t>
      </w:r>
      <w:r w:rsidR="003A5CF2">
        <w:rPr>
          <w:rFonts w:asciiTheme="minorHAnsi" w:hAnsiTheme="minorHAnsi" w:cs="Arial"/>
          <w:sz w:val="20"/>
        </w:rPr>
        <w:t xml:space="preserve">229, CDROM (ISBN 0-9758400-2-9), </w:t>
      </w:r>
      <w:hyperlink r:id="rId162" w:history="1">
        <w:r w:rsidR="003A5CF2" w:rsidRPr="00AE6EDD">
          <w:rPr>
            <w:rStyle w:val="Hyperlink"/>
            <w:rFonts w:asciiTheme="minorHAnsi" w:hAnsiTheme="minorHAnsi" w:cs="Arial"/>
            <w:sz w:val="20"/>
          </w:rPr>
          <w:t>http://www.mssanz.org.au/modsim05/papers/chiew_1.pdf</w:t>
        </w:r>
      </w:hyperlink>
      <w:r w:rsidR="003A5CF2">
        <w:rPr>
          <w:rFonts w:asciiTheme="minorHAnsi" w:hAnsiTheme="minorHAnsi" w:cs="Arial"/>
          <w:sz w:val="20"/>
        </w:rPr>
        <w:t>.</w:t>
      </w:r>
    </w:p>
    <w:p w:rsidR="00D049C5" w:rsidRDefault="00D049C5" w:rsidP="003A5CF2">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Harrold TI, </w:t>
      </w:r>
      <w:r w:rsidRPr="00F8226D">
        <w:rPr>
          <w:rFonts w:asciiTheme="minorHAnsi" w:hAnsiTheme="minorHAnsi" w:cs="Arial"/>
          <w:b/>
          <w:sz w:val="20"/>
        </w:rPr>
        <w:t>Chiew FHS</w:t>
      </w:r>
      <w:r w:rsidR="0077395E">
        <w:rPr>
          <w:rFonts w:asciiTheme="minorHAnsi" w:hAnsiTheme="minorHAnsi" w:cs="Arial"/>
          <w:sz w:val="20"/>
        </w:rPr>
        <w:t xml:space="preserve"> and </w:t>
      </w:r>
      <w:proofErr w:type="spellStart"/>
      <w:r w:rsidR="0077395E">
        <w:rPr>
          <w:rFonts w:asciiTheme="minorHAnsi" w:hAnsiTheme="minorHAnsi" w:cs="Arial"/>
          <w:sz w:val="20"/>
        </w:rPr>
        <w:t>Siriwardena</w:t>
      </w:r>
      <w:proofErr w:type="spellEnd"/>
      <w:r w:rsidR="008134CE">
        <w:rPr>
          <w:rFonts w:asciiTheme="minorHAnsi" w:hAnsiTheme="minorHAnsi" w:cs="Arial"/>
          <w:sz w:val="20"/>
        </w:rPr>
        <w:t xml:space="preserve"> L</w:t>
      </w:r>
      <w:r w:rsidRPr="00F8226D">
        <w:rPr>
          <w:rFonts w:asciiTheme="minorHAnsi" w:hAnsiTheme="minorHAnsi" w:cs="Arial"/>
          <w:sz w:val="20"/>
        </w:rPr>
        <w:t xml:space="preserve"> (2005</w:t>
      </w:r>
      <w:proofErr w:type="gramStart"/>
      <w:r w:rsidRPr="00F8226D">
        <w:rPr>
          <w:rFonts w:asciiTheme="minorHAnsi" w:hAnsiTheme="minorHAnsi" w:cs="Arial"/>
          <w:sz w:val="20"/>
        </w:rPr>
        <w:t>)  A</w:t>
      </w:r>
      <w:proofErr w:type="gramEnd"/>
      <w:r w:rsidRPr="00F8226D">
        <w:rPr>
          <w:rFonts w:asciiTheme="minorHAnsi" w:hAnsiTheme="minorHAnsi" w:cs="Arial"/>
          <w:sz w:val="20"/>
        </w:rPr>
        <w:t xml:space="preserve"> method for estimating climate change impacts on mean and extreme rainfall and runoff. In: MODSIM 2005 International Congress on Modelling and Simulation, Modelling and Simulation Society of Australia and New Zealand, Melbourne, December 2005, pp. 497</w:t>
      </w:r>
      <w:r w:rsidR="001B5D92" w:rsidRPr="00F8226D">
        <w:rPr>
          <w:rFonts w:asciiTheme="minorHAnsi" w:hAnsiTheme="minorHAnsi" w:cs="Arial"/>
          <w:sz w:val="20"/>
        </w:rPr>
        <w:t>–</w:t>
      </w:r>
      <w:r w:rsidR="003A5CF2">
        <w:rPr>
          <w:rFonts w:asciiTheme="minorHAnsi" w:hAnsiTheme="minorHAnsi" w:cs="Arial"/>
          <w:sz w:val="20"/>
        </w:rPr>
        <w:t xml:space="preserve">504, CDROM (ISBN 0-9758400-2-9), </w:t>
      </w:r>
      <w:hyperlink r:id="rId163" w:history="1">
        <w:r w:rsidR="003A5CF2" w:rsidRPr="00AE6EDD">
          <w:rPr>
            <w:rStyle w:val="Hyperlink"/>
            <w:rFonts w:asciiTheme="minorHAnsi" w:hAnsiTheme="minorHAnsi" w:cs="Arial"/>
            <w:sz w:val="20"/>
          </w:rPr>
          <w:t>http://www.mssanz.org.au/modsim05/papers/harrold.pdf</w:t>
        </w:r>
      </w:hyperlink>
      <w:r w:rsidR="003A5CF2">
        <w:rPr>
          <w:rFonts w:asciiTheme="minorHAnsi" w:hAnsiTheme="minorHAnsi" w:cs="Arial"/>
          <w:sz w:val="20"/>
        </w:rPr>
        <w:t>.</w:t>
      </w:r>
    </w:p>
    <w:p w:rsidR="00D049C5" w:rsidRPr="00F8226D" w:rsidRDefault="00D049C5" w:rsidP="004C545F">
      <w:pPr>
        <w:numPr>
          <w:ilvl w:val="0"/>
          <w:numId w:val="3"/>
        </w:numPr>
        <w:tabs>
          <w:tab w:val="clear" w:pos="720"/>
        </w:tabs>
        <w:spacing w:after="120" w:line="264" w:lineRule="auto"/>
        <w:ind w:left="567" w:right="-20" w:hanging="567"/>
        <w:rPr>
          <w:rFonts w:asciiTheme="minorHAnsi" w:hAnsiTheme="minorHAnsi" w:cs="Arial"/>
          <w:bCs/>
          <w:sz w:val="20"/>
        </w:rPr>
      </w:pPr>
      <w:proofErr w:type="spellStart"/>
      <w:r w:rsidRPr="00F8226D">
        <w:rPr>
          <w:rFonts w:asciiTheme="minorHAnsi" w:hAnsiTheme="minorHAnsi" w:cs="Arial"/>
          <w:bCs/>
          <w:sz w:val="20"/>
        </w:rPr>
        <w:t>Kandel</w:t>
      </w:r>
      <w:proofErr w:type="spellEnd"/>
      <w:r w:rsidRPr="00F8226D">
        <w:rPr>
          <w:rFonts w:asciiTheme="minorHAnsi" w:hAnsiTheme="minorHAnsi" w:cs="Arial"/>
          <w:bCs/>
          <w:sz w:val="20"/>
        </w:rPr>
        <w:t xml:space="preserve"> DD, </w:t>
      </w:r>
      <w:r w:rsidRPr="00F8226D">
        <w:rPr>
          <w:rFonts w:asciiTheme="minorHAnsi" w:hAnsiTheme="minorHAnsi" w:cs="Arial"/>
          <w:b/>
          <w:sz w:val="20"/>
        </w:rPr>
        <w:t>Chiew FHS</w:t>
      </w:r>
      <w:r w:rsidRPr="00F8226D">
        <w:rPr>
          <w:rFonts w:asciiTheme="minorHAnsi" w:hAnsiTheme="minorHAnsi" w:cs="Arial"/>
          <w:bCs/>
          <w:sz w:val="20"/>
        </w:rPr>
        <w:t xml:space="preserve"> and Grayson RB (2005</w:t>
      </w:r>
      <w:proofErr w:type="gramStart"/>
      <w:r w:rsidRPr="00F8226D">
        <w:rPr>
          <w:rFonts w:asciiTheme="minorHAnsi" w:hAnsiTheme="minorHAnsi" w:cs="Arial"/>
          <w:bCs/>
          <w:sz w:val="20"/>
        </w:rPr>
        <w:t>)  Estimating</w:t>
      </w:r>
      <w:proofErr w:type="gramEnd"/>
      <w:r w:rsidRPr="00F8226D">
        <w:rPr>
          <w:rFonts w:asciiTheme="minorHAnsi" w:hAnsiTheme="minorHAnsi" w:cs="Arial"/>
          <w:bCs/>
          <w:sz w:val="20"/>
        </w:rPr>
        <w:t xml:space="preserve"> and mapping soil moisture deficit over Australia. Proceedings of the 29th</w:t>
      </w:r>
      <w:r w:rsidRPr="00F8226D">
        <w:rPr>
          <w:rFonts w:asciiTheme="minorHAnsi" w:hAnsiTheme="minorHAnsi" w:cs="Arial"/>
          <w:bCs/>
          <w:sz w:val="20"/>
          <w:vertAlign w:val="superscript"/>
        </w:rPr>
        <w:t xml:space="preserve"> </w:t>
      </w:r>
      <w:r w:rsidRPr="00F8226D">
        <w:rPr>
          <w:rFonts w:asciiTheme="minorHAnsi" w:hAnsiTheme="minorHAnsi" w:cs="Arial"/>
          <w:bCs/>
          <w:sz w:val="20"/>
        </w:rPr>
        <w:t>Hydrology and Water Resources Symposium, Canberra, February 2005, Engineers Australia, CDROM (ISBN 085-825-8439).</w:t>
      </w:r>
    </w:p>
    <w:p w:rsidR="00D049C5" w:rsidRDefault="00D049C5" w:rsidP="003A5CF2">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Norton JP, </w:t>
      </w:r>
      <w:r w:rsidRPr="00F8226D">
        <w:rPr>
          <w:rFonts w:asciiTheme="minorHAnsi" w:hAnsiTheme="minorHAnsi" w:cs="Arial"/>
          <w:b/>
          <w:sz w:val="20"/>
        </w:rPr>
        <w:t>Chiew FHS</w:t>
      </w:r>
      <w:r w:rsidRPr="00F8226D">
        <w:rPr>
          <w:rFonts w:asciiTheme="minorHAnsi" w:hAnsiTheme="minorHAnsi" w:cs="Arial"/>
          <w:sz w:val="20"/>
        </w:rPr>
        <w:t>, Dandy GC and Maier HR (2005</w:t>
      </w:r>
      <w:proofErr w:type="gramStart"/>
      <w:r w:rsidRPr="00F8226D">
        <w:rPr>
          <w:rFonts w:asciiTheme="minorHAnsi" w:hAnsiTheme="minorHAnsi" w:cs="Arial"/>
          <w:sz w:val="20"/>
        </w:rPr>
        <w:t>)  A</w:t>
      </w:r>
      <w:proofErr w:type="gramEnd"/>
      <w:r w:rsidRPr="00F8226D">
        <w:rPr>
          <w:rFonts w:asciiTheme="minorHAnsi" w:hAnsiTheme="minorHAnsi" w:cs="Arial"/>
          <w:sz w:val="20"/>
        </w:rPr>
        <w:t xml:space="preserve"> parameter-bounding approach to sensitivity assessment of large simulation models. In: MODSIM 2005 International Congress on Modelling and Simulation, Modelling and Simulation Society of Australia and New Zealand, Melbourne, December 2005, pp. 2519</w:t>
      </w:r>
      <w:r w:rsidR="001B5D92" w:rsidRPr="00F8226D">
        <w:rPr>
          <w:rFonts w:asciiTheme="minorHAnsi" w:hAnsiTheme="minorHAnsi" w:cs="Arial"/>
          <w:sz w:val="20"/>
        </w:rPr>
        <w:t>–</w:t>
      </w:r>
      <w:r w:rsidRPr="00F8226D">
        <w:rPr>
          <w:rFonts w:asciiTheme="minorHAnsi" w:hAnsiTheme="minorHAnsi" w:cs="Arial"/>
          <w:sz w:val="20"/>
        </w:rPr>
        <w:t>2</w:t>
      </w:r>
      <w:r w:rsidR="003A5CF2">
        <w:rPr>
          <w:rFonts w:asciiTheme="minorHAnsi" w:hAnsiTheme="minorHAnsi" w:cs="Arial"/>
          <w:sz w:val="20"/>
        </w:rPr>
        <w:t xml:space="preserve">525, CDROM (ISBN 0-9758400-2-9), </w:t>
      </w:r>
      <w:hyperlink r:id="rId164" w:history="1">
        <w:r w:rsidR="003A5CF2" w:rsidRPr="00AE6EDD">
          <w:rPr>
            <w:rStyle w:val="Hyperlink"/>
            <w:rFonts w:asciiTheme="minorHAnsi" w:hAnsiTheme="minorHAnsi" w:cs="Arial"/>
            <w:sz w:val="20"/>
          </w:rPr>
          <w:t>https://www.mssanz.org.au/modsim05/papers/norton.pdf</w:t>
        </w:r>
      </w:hyperlink>
      <w:r w:rsidR="003A5CF2">
        <w:rPr>
          <w:rFonts w:asciiTheme="minorHAnsi" w:hAnsiTheme="minorHAnsi" w:cs="Arial"/>
          <w:sz w:val="20"/>
        </w:rPr>
        <w:t>.</w:t>
      </w:r>
    </w:p>
    <w:p w:rsidR="00D049C5" w:rsidRDefault="00D049C5" w:rsidP="001E1E68">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Peel MC, Amirthanathan GE, </w:t>
      </w:r>
      <w:proofErr w:type="spellStart"/>
      <w:r w:rsidRPr="00F8226D">
        <w:rPr>
          <w:rFonts w:asciiTheme="minorHAnsi" w:hAnsiTheme="minorHAnsi" w:cs="Arial"/>
          <w:sz w:val="20"/>
        </w:rPr>
        <w:t>Pegram</w:t>
      </w:r>
      <w:proofErr w:type="spellEnd"/>
      <w:r w:rsidRPr="00F8226D">
        <w:rPr>
          <w:rFonts w:asciiTheme="minorHAnsi" w:hAnsiTheme="minorHAnsi" w:cs="Arial"/>
          <w:sz w:val="20"/>
        </w:rPr>
        <w:t xml:space="preserve"> GGS, McMahon TA and </w:t>
      </w:r>
      <w:r w:rsidRPr="00F8226D">
        <w:rPr>
          <w:rFonts w:asciiTheme="minorHAnsi" w:hAnsiTheme="minorHAnsi" w:cs="Arial"/>
          <w:b/>
          <w:sz w:val="20"/>
        </w:rPr>
        <w:t>Chiew FHS</w:t>
      </w:r>
      <w:r w:rsidRPr="00F8226D">
        <w:rPr>
          <w:rFonts w:asciiTheme="minorHAnsi" w:hAnsiTheme="minorHAnsi" w:cs="Arial"/>
          <w:sz w:val="20"/>
        </w:rPr>
        <w:t xml:space="preserve"> (2005</w:t>
      </w:r>
      <w:proofErr w:type="gramStart"/>
      <w:r w:rsidRPr="00F8226D">
        <w:rPr>
          <w:rFonts w:asciiTheme="minorHAnsi" w:hAnsiTheme="minorHAnsi" w:cs="Arial"/>
          <w:sz w:val="20"/>
        </w:rPr>
        <w:t>)  Issues</w:t>
      </w:r>
      <w:proofErr w:type="gramEnd"/>
      <w:r w:rsidRPr="00F8226D">
        <w:rPr>
          <w:rFonts w:asciiTheme="minorHAnsi" w:hAnsiTheme="minorHAnsi" w:cs="Arial"/>
          <w:sz w:val="20"/>
        </w:rPr>
        <w:t xml:space="preserve"> with the application of empirical mode decomposition analysis. In: MODSIM 2005 International Congress on Modelling and Simulation, Modelling and Simulation Society of Australia and New Zealand, Melbourne, December 2005, pp. 1681</w:t>
      </w:r>
      <w:r w:rsidR="001B5D92" w:rsidRPr="00F8226D">
        <w:rPr>
          <w:rFonts w:asciiTheme="minorHAnsi" w:hAnsiTheme="minorHAnsi" w:cs="Arial"/>
          <w:sz w:val="20"/>
        </w:rPr>
        <w:t>–</w:t>
      </w:r>
      <w:r w:rsidRPr="00F8226D">
        <w:rPr>
          <w:rFonts w:asciiTheme="minorHAnsi" w:hAnsiTheme="minorHAnsi" w:cs="Arial"/>
          <w:sz w:val="20"/>
        </w:rPr>
        <w:t>1</w:t>
      </w:r>
      <w:r w:rsidR="001E1E68">
        <w:rPr>
          <w:rFonts w:asciiTheme="minorHAnsi" w:hAnsiTheme="minorHAnsi" w:cs="Arial"/>
          <w:sz w:val="20"/>
        </w:rPr>
        <w:t xml:space="preserve">687, CDROM (ISBN 0-9758400-2-9), </w:t>
      </w:r>
      <w:hyperlink r:id="rId165" w:history="1">
        <w:r w:rsidR="001E1E68" w:rsidRPr="00AE6EDD">
          <w:rPr>
            <w:rStyle w:val="Hyperlink"/>
            <w:rFonts w:asciiTheme="minorHAnsi" w:hAnsiTheme="minorHAnsi" w:cs="Arial"/>
            <w:sz w:val="20"/>
          </w:rPr>
          <w:t>http://www.mssanz.org.au/modsim05/papers/peel.pdf</w:t>
        </w:r>
      </w:hyperlink>
      <w:r w:rsidR="001E1E68">
        <w:rPr>
          <w:rFonts w:asciiTheme="minorHAnsi" w:hAnsiTheme="minorHAnsi" w:cs="Arial"/>
          <w:sz w:val="20"/>
        </w:rPr>
        <w:t>.</w:t>
      </w:r>
    </w:p>
    <w:p w:rsidR="00D049C5" w:rsidRPr="00F8226D" w:rsidRDefault="00D049C5" w:rsidP="004C545F">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Cs/>
          <w:sz w:val="20"/>
        </w:rPr>
        <w:t xml:space="preserve">Perry DR, </w:t>
      </w:r>
      <w:r w:rsidRPr="00F8226D">
        <w:rPr>
          <w:rFonts w:asciiTheme="minorHAnsi" w:hAnsiTheme="minorHAnsi" w:cs="Arial"/>
          <w:b/>
          <w:sz w:val="20"/>
        </w:rPr>
        <w:t>Chiew FHS</w:t>
      </w:r>
      <w:r w:rsidRPr="00F8226D">
        <w:rPr>
          <w:rFonts w:asciiTheme="minorHAnsi" w:hAnsiTheme="minorHAnsi" w:cs="Arial"/>
          <w:bCs/>
          <w:sz w:val="20"/>
        </w:rPr>
        <w:t>, Fletcher TD and Grayson RB (2005</w:t>
      </w:r>
      <w:proofErr w:type="gramStart"/>
      <w:r w:rsidRPr="00F8226D">
        <w:rPr>
          <w:rFonts w:asciiTheme="minorHAnsi" w:hAnsiTheme="minorHAnsi" w:cs="Arial"/>
          <w:bCs/>
          <w:sz w:val="20"/>
        </w:rPr>
        <w:t>)  Integration</w:t>
      </w:r>
      <w:proofErr w:type="gramEnd"/>
      <w:r w:rsidRPr="00F8226D">
        <w:rPr>
          <w:rFonts w:asciiTheme="minorHAnsi" w:hAnsiTheme="minorHAnsi" w:cs="Arial"/>
          <w:bCs/>
          <w:sz w:val="20"/>
        </w:rPr>
        <w:t xml:space="preserve"> of catchment modelling toolkit products into tertiary curricula. Proceedings of the 29th</w:t>
      </w:r>
      <w:r w:rsidRPr="00F8226D">
        <w:rPr>
          <w:rFonts w:asciiTheme="minorHAnsi" w:hAnsiTheme="minorHAnsi" w:cs="Arial"/>
          <w:bCs/>
          <w:sz w:val="20"/>
          <w:vertAlign w:val="superscript"/>
        </w:rPr>
        <w:t xml:space="preserve"> </w:t>
      </w:r>
      <w:r w:rsidRPr="00F8226D">
        <w:rPr>
          <w:rFonts w:asciiTheme="minorHAnsi" w:hAnsiTheme="minorHAnsi" w:cs="Arial"/>
          <w:bCs/>
          <w:sz w:val="20"/>
        </w:rPr>
        <w:t>Hydrology and Water Resources Symposium, Canberra, February 2005, Engineers Australia, CDROM (ISBN 085-825-8439).</w:t>
      </w:r>
    </w:p>
    <w:p w:rsidR="00D049C5" w:rsidRDefault="00D049C5" w:rsidP="00232E0C">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Peterson T, Argent R and </w:t>
      </w:r>
      <w:r w:rsidRPr="00F8226D">
        <w:rPr>
          <w:rFonts w:asciiTheme="minorHAnsi" w:hAnsiTheme="minorHAnsi" w:cs="Arial"/>
          <w:b/>
          <w:sz w:val="20"/>
        </w:rPr>
        <w:t>Chiew FHS</w:t>
      </w:r>
      <w:r w:rsidRPr="00F8226D">
        <w:rPr>
          <w:rFonts w:asciiTheme="minorHAnsi" w:hAnsiTheme="minorHAnsi" w:cs="Arial"/>
          <w:sz w:val="20"/>
        </w:rPr>
        <w:t xml:space="preserve"> (2005</w:t>
      </w:r>
      <w:proofErr w:type="gramStart"/>
      <w:r w:rsidRPr="00F8226D">
        <w:rPr>
          <w:rFonts w:asciiTheme="minorHAnsi" w:hAnsiTheme="minorHAnsi" w:cs="Arial"/>
          <w:sz w:val="20"/>
        </w:rPr>
        <w:t>)  Multiple</w:t>
      </w:r>
      <w:proofErr w:type="gramEnd"/>
      <w:r w:rsidRPr="00F8226D">
        <w:rPr>
          <w:rFonts w:asciiTheme="minorHAnsi" w:hAnsiTheme="minorHAnsi" w:cs="Arial"/>
          <w:sz w:val="20"/>
        </w:rPr>
        <w:t xml:space="preserve"> stable states and thresholds within the </w:t>
      </w:r>
      <w:proofErr w:type="spellStart"/>
      <w:r w:rsidRPr="00F8226D">
        <w:rPr>
          <w:rFonts w:asciiTheme="minorHAnsi" w:hAnsiTheme="minorHAnsi" w:cs="Arial"/>
          <w:sz w:val="20"/>
        </w:rPr>
        <w:t>Goulburn</w:t>
      </w:r>
      <w:proofErr w:type="spellEnd"/>
      <w:r w:rsidRPr="00F8226D">
        <w:rPr>
          <w:rFonts w:asciiTheme="minorHAnsi" w:hAnsiTheme="minorHAnsi" w:cs="Arial"/>
          <w:sz w:val="20"/>
        </w:rPr>
        <w:t xml:space="preserve"> catchment. In: MODSIM 2005 International Congress on Modelling and Simulation, Modelling and Simulation Society of Australia and New Zealand, Melbourne, December 2005, pp. </w:t>
      </w:r>
      <w:r w:rsidRPr="00F8226D">
        <w:rPr>
          <w:rFonts w:asciiTheme="minorHAnsi" w:hAnsiTheme="minorHAnsi" w:cs="Arial"/>
          <w:sz w:val="20"/>
        </w:rPr>
        <w:lastRenderedPageBreak/>
        <w:t>2526</w:t>
      </w:r>
      <w:r w:rsidR="001B5D92" w:rsidRPr="00F8226D">
        <w:rPr>
          <w:rFonts w:asciiTheme="minorHAnsi" w:hAnsiTheme="minorHAnsi" w:cs="Arial"/>
          <w:sz w:val="20"/>
        </w:rPr>
        <w:t>–</w:t>
      </w:r>
      <w:r w:rsidRPr="00F8226D">
        <w:rPr>
          <w:rFonts w:asciiTheme="minorHAnsi" w:hAnsiTheme="minorHAnsi" w:cs="Arial"/>
          <w:sz w:val="20"/>
        </w:rPr>
        <w:t>2</w:t>
      </w:r>
      <w:r w:rsidR="00232E0C">
        <w:rPr>
          <w:rFonts w:asciiTheme="minorHAnsi" w:hAnsiTheme="minorHAnsi" w:cs="Arial"/>
          <w:sz w:val="20"/>
        </w:rPr>
        <w:t xml:space="preserve">532, CDROM (ISBN 0-9758400-2-9), </w:t>
      </w:r>
      <w:hyperlink r:id="rId166" w:history="1">
        <w:r w:rsidR="00232E0C" w:rsidRPr="00AE6EDD">
          <w:rPr>
            <w:rStyle w:val="Hyperlink"/>
            <w:rFonts w:asciiTheme="minorHAnsi" w:hAnsiTheme="minorHAnsi" w:cs="Arial"/>
            <w:sz w:val="20"/>
          </w:rPr>
          <w:t>http://www.mssanz.org.au/modsim05/papers/peterson.pdf</w:t>
        </w:r>
      </w:hyperlink>
      <w:r w:rsidR="00232E0C">
        <w:rPr>
          <w:rFonts w:asciiTheme="minorHAnsi" w:hAnsiTheme="minorHAnsi" w:cs="Arial"/>
          <w:sz w:val="20"/>
        </w:rPr>
        <w:t>.</w:t>
      </w:r>
    </w:p>
    <w:p w:rsidR="00D049C5" w:rsidRDefault="00D049C5" w:rsidP="00232E0C">
      <w:pPr>
        <w:numPr>
          <w:ilvl w:val="0"/>
          <w:numId w:val="3"/>
        </w:numPr>
        <w:tabs>
          <w:tab w:val="clear" w:pos="720"/>
        </w:tabs>
        <w:spacing w:after="120" w:line="264" w:lineRule="auto"/>
        <w:ind w:left="567" w:right="-20" w:hanging="567"/>
        <w:rPr>
          <w:rFonts w:asciiTheme="minorHAnsi" w:hAnsiTheme="minorHAnsi" w:cs="Arial"/>
          <w:sz w:val="20"/>
        </w:rPr>
      </w:pPr>
      <w:proofErr w:type="spellStart"/>
      <w:r w:rsidRPr="00F8226D">
        <w:rPr>
          <w:rFonts w:asciiTheme="minorHAnsi" w:hAnsiTheme="minorHAnsi" w:cs="Arial"/>
          <w:sz w:val="20"/>
        </w:rPr>
        <w:t>Rebgetz</w:t>
      </w:r>
      <w:proofErr w:type="spellEnd"/>
      <w:r w:rsidRPr="00F8226D">
        <w:rPr>
          <w:rFonts w:asciiTheme="minorHAnsi" w:hAnsiTheme="minorHAnsi" w:cs="Arial"/>
          <w:sz w:val="20"/>
        </w:rPr>
        <w:t xml:space="preserve"> MD, </w:t>
      </w:r>
      <w:r w:rsidRPr="00F8226D">
        <w:rPr>
          <w:rFonts w:asciiTheme="minorHAnsi" w:hAnsiTheme="minorHAnsi" w:cs="Arial"/>
          <w:b/>
          <w:sz w:val="20"/>
        </w:rPr>
        <w:t>Chiew FHS</w:t>
      </w:r>
      <w:r w:rsidRPr="00F8226D">
        <w:rPr>
          <w:rFonts w:asciiTheme="minorHAnsi" w:hAnsiTheme="minorHAnsi" w:cs="Arial"/>
          <w:sz w:val="20"/>
        </w:rPr>
        <w:t xml:space="preserve"> and </w:t>
      </w:r>
      <w:proofErr w:type="spellStart"/>
      <w:r w:rsidRPr="00F8226D">
        <w:rPr>
          <w:rFonts w:asciiTheme="minorHAnsi" w:hAnsiTheme="minorHAnsi" w:cs="Arial"/>
          <w:sz w:val="20"/>
        </w:rPr>
        <w:t>Malano</w:t>
      </w:r>
      <w:proofErr w:type="spellEnd"/>
      <w:r w:rsidRPr="00F8226D">
        <w:rPr>
          <w:rFonts w:asciiTheme="minorHAnsi" w:hAnsiTheme="minorHAnsi" w:cs="Arial"/>
          <w:sz w:val="20"/>
        </w:rPr>
        <w:t xml:space="preserve"> HM (2005</w:t>
      </w:r>
      <w:proofErr w:type="gramStart"/>
      <w:r w:rsidRPr="00F8226D">
        <w:rPr>
          <w:rFonts w:asciiTheme="minorHAnsi" w:hAnsiTheme="minorHAnsi" w:cs="Arial"/>
          <w:sz w:val="20"/>
        </w:rPr>
        <w:t>)  An</w:t>
      </w:r>
      <w:proofErr w:type="gramEnd"/>
      <w:r w:rsidRPr="00F8226D">
        <w:rPr>
          <w:rFonts w:asciiTheme="minorHAnsi" w:hAnsiTheme="minorHAnsi" w:cs="Arial"/>
          <w:sz w:val="20"/>
        </w:rPr>
        <w:t xml:space="preserve"> investigation of the potential benefits of hydroclimate forecasts for irrigators in Northern Victoria. In: MODSIM 2005 International Congress on Modelling and Simulation, Modelling and Simulation Society of Australia and New Zealand, Melbourne, December 2005, pp. 1688</w:t>
      </w:r>
      <w:r w:rsidR="001B5D92" w:rsidRPr="00F8226D">
        <w:rPr>
          <w:rFonts w:asciiTheme="minorHAnsi" w:hAnsiTheme="minorHAnsi" w:cs="Arial"/>
          <w:sz w:val="20"/>
        </w:rPr>
        <w:t>–</w:t>
      </w:r>
      <w:r w:rsidRPr="00F8226D">
        <w:rPr>
          <w:rFonts w:asciiTheme="minorHAnsi" w:hAnsiTheme="minorHAnsi" w:cs="Arial"/>
          <w:sz w:val="20"/>
        </w:rPr>
        <w:t>1</w:t>
      </w:r>
      <w:r w:rsidR="00232E0C">
        <w:rPr>
          <w:rFonts w:asciiTheme="minorHAnsi" w:hAnsiTheme="minorHAnsi" w:cs="Arial"/>
          <w:sz w:val="20"/>
        </w:rPr>
        <w:t xml:space="preserve">694, CDROM (ISBN 0-9758400-2-9), </w:t>
      </w:r>
      <w:hyperlink r:id="rId167" w:history="1">
        <w:r w:rsidR="00320705" w:rsidRPr="00AE6EDD">
          <w:rPr>
            <w:rStyle w:val="Hyperlink"/>
            <w:rFonts w:asciiTheme="minorHAnsi" w:hAnsiTheme="minorHAnsi" w:cs="Arial"/>
            <w:sz w:val="20"/>
          </w:rPr>
          <w:t>http://www.mssanz.org.au/modsim05/papers/rebgetz.pdf</w:t>
        </w:r>
      </w:hyperlink>
      <w:r w:rsidR="00232E0C">
        <w:rPr>
          <w:rFonts w:asciiTheme="minorHAnsi" w:hAnsiTheme="minorHAnsi" w:cs="Arial"/>
          <w:sz w:val="20"/>
        </w:rPr>
        <w:t>.</w:t>
      </w:r>
    </w:p>
    <w:p w:rsidR="00D049C5" w:rsidRPr="00F8226D" w:rsidRDefault="00D049C5" w:rsidP="004C545F">
      <w:pPr>
        <w:numPr>
          <w:ilvl w:val="0"/>
          <w:numId w:val="3"/>
        </w:numPr>
        <w:tabs>
          <w:tab w:val="clear" w:pos="720"/>
        </w:tabs>
        <w:spacing w:after="120" w:line="264" w:lineRule="auto"/>
        <w:ind w:left="567" w:right="-20" w:hanging="567"/>
        <w:rPr>
          <w:rFonts w:asciiTheme="minorHAnsi" w:hAnsiTheme="minorHAnsi" w:cs="Arial"/>
          <w:bCs/>
          <w:sz w:val="20"/>
        </w:rPr>
      </w:pPr>
      <w:proofErr w:type="spellStart"/>
      <w:r w:rsidRPr="00F8226D">
        <w:rPr>
          <w:rFonts w:asciiTheme="minorHAnsi" w:hAnsiTheme="minorHAnsi" w:cs="Arial"/>
          <w:bCs/>
          <w:sz w:val="20"/>
        </w:rPr>
        <w:t>Srikanthan</w:t>
      </w:r>
      <w:proofErr w:type="spellEnd"/>
      <w:r w:rsidRPr="00F8226D">
        <w:rPr>
          <w:rFonts w:asciiTheme="minorHAnsi" w:hAnsiTheme="minorHAnsi" w:cs="Arial"/>
          <w:bCs/>
          <w:sz w:val="20"/>
        </w:rPr>
        <w:t xml:space="preserve"> R and </w:t>
      </w:r>
      <w:r w:rsidRPr="00F8226D">
        <w:rPr>
          <w:rFonts w:asciiTheme="minorHAnsi" w:hAnsiTheme="minorHAnsi" w:cs="Arial"/>
          <w:b/>
          <w:sz w:val="20"/>
        </w:rPr>
        <w:t>Chiew FHS</w:t>
      </w:r>
      <w:r w:rsidRPr="00F8226D">
        <w:rPr>
          <w:rFonts w:asciiTheme="minorHAnsi" w:hAnsiTheme="minorHAnsi" w:cs="Arial"/>
          <w:bCs/>
          <w:sz w:val="20"/>
        </w:rPr>
        <w:t xml:space="preserve"> (2005</w:t>
      </w:r>
      <w:proofErr w:type="gramStart"/>
      <w:r w:rsidRPr="00F8226D">
        <w:rPr>
          <w:rFonts w:asciiTheme="minorHAnsi" w:hAnsiTheme="minorHAnsi" w:cs="Arial"/>
          <w:bCs/>
          <w:sz w:val="20"/>
        </w:rPr>
        <w:t>)  Stochastic</w:t>
      </w:r>
      <w:proofErr w:type="gramEnd"/>
      <w:r w:rsidRPr="00F8226D">
        <w:rPr>
          <w:rFonts w:asciiTheme="minorHAnsi" w:hAnsiTheme="minorHAnsi" w:cs="Arial"/>
          <w:bCs/>
          <w:sz w:val="20"/>
        </w:rPr>
        <w:t xml:space="preserve"> climate modelling library. Proceedings of the 29th</w:t>
      </w:r>
      <w:r w:rsidRPr="00F8226D">
        <w:rPr>
          <w:rFonts w:asciiTheme="minorHAnsi" w:hAnsiTheme="minorHAnsi" w:cs="Arial"/>
          <w:bCs/>
          <w:sz w:val="20"/>
          <w:vertAlign w:val="superscript"/>
        </w:rPr>
        <w:t xml:space="preserve"> </w:t>
      </w:r>
      <w:r w:rsidRPr="00F8226D">
        <w:rPr>
          <w:rFonts w:asciiTheme="minorHAnsi" w:hAnsiTheme="minorHAnsi" w:cs="Arial"/>
          <w:bCs/>
          <w:sz w:val="20"/>
        </w:rPr>
        <w:t>Hydrology and Water Resources Symposium, Canberra, February 2005, Engineers Australia, CDROM (ISBN 085-825-8439).</w:t>
      </w:r>
    </w:p>
    <w:p w:rsidR="00D049C5" w:rsidRPr="00F8226D" w:rsidRDefault="00D049C5" w:rsidP="004C545F">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Cs/>
          <w:sz w:val="20"/>
        </w:rPr>
        <w:t xml:space="preserve">Tan KS, </w:t>
      </w:r>
      <w:r w:rsidRPr="00F8226D">
        <w:rPr>
          <w:rFonts w:asciiTheme="minorHAnsi" w:hAnsiTheme="minorHAnsi" w:cs="Arial"/>
          <w:b/>
          <w:sz w:val="20"/>
        </w:rPr>
        <w:t>Chiew FHS</w:t>
      </w:r>
      <w:r w:rsidRPr="00F8226D">
        <w:rPr>
          <w:rFonts w:asciiTheme="minorHAnsi" w:hAnsiTheme="minorHAnsi" w:cs="Arial"/>
          <w:bCs/>
          <w:sz w:val="20"/>
        </w:rPr>
        <w:t xml:space="preserve"> and Grayson RB (2005</w:t>
      </w:r>
      <w:proofErr w:type="gramStart"/>
      <w:r w:rsidRPr="00F8226D">
        <w:rPr>
          <w:rFonts w:asciiTheme="minorHAnsi" w:hAnsiTheme="minorHAnsi" w:cs="Arial"/>
          <w:bCs/>
          <w:sz w:val="20"/>
        </w:rPr>
        <w:t>)  A</w:t>
      </w:r>
      <w:proofErr w:type="gramEnd"/>
      <w:r w:rsidRPr="00F8226D">
        <w:rPr>
          <w:rFonts w:asciiTheme="minorHAnsi" w:hAnsiTheme="minorHAnsi" w:cs="Arial"/>
          <w:bCs/>
          <w:sz w:val="20"/>
        </w:rPr>
        <w:t xml:space="preserve"> modelling-based joint probability approach to estimating estuarine flood levels. Proceedings of the 29th</w:t>
      </w:r>
      <w:r w:rsidRPr="00F8226D">
        <w:rPr>
          <w:rFonts w:asciiTheme="minorHAnsi" w:hAnsiTheme="minorHAnsi" w:cs="Arial"/>
          <w:bCs/>
          <w:sz w:val="20"/>
          <w:vertAlign w:val="superscript"/>
        </w:rPr>
        <w:t xml:space="preserve"> </w:t>
      </w:r>
      <w:r w:rsidRPr="00F8226D">
        <w:rPr>
          <w:rFonts w:asciiTheme="minorHAnsi" w:hAnsiTheme="minorHAnsi" w:cs="Arial"/>
          <w:bCs/>
          <w:sz w:val="20"/>
        </w:rPr>
        <w:t>Hydrology and Water Resources Symposium, Canberra, February 2005, Engineers Australia, CDROM (ISBN 085-825-8439).</w:t>
      </w:r>
    </w:p>
    <w:p w:rsidR="00D049C5" w:rsidRDefault="00D049C5" w:rsidP="00320705">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Tan KS, </w:t>
      </w:r>
      <w:r w:rsidRPr="00F8226D">
        <w:rPr>
          <w:rFonts w:asciiTheme="minorHAnsi" w:hAnsiTheme="minorHAnsi" w:cs="Arial"/>
          <w:b/>
          <w:sz w:val="20"/>
        </w:rPr>
        <w:t>Chiew FHS</w:t>
      </w:r>
      <w:r w:rsidRPr="00F8226D">
        <w:rPr>
          <w:rFonts w:asciiTheme="minorHAnsi" w:hAnsiTheme="minorHAnsi" w:cs="Arial"/>
          <w:sz w:val="20"/>
        </w:rPr>
        <w:t xml:space="preserve"> and </w:t>
      </w:r>
      <w:proofErr w:type="spellStart"/>
      <w:r w:rsidRPr="00F8226D">
        <w:rPr>
          <w:rFonts w:asciiTheme="minorHAnsi" w:hAnsiTheme="minorHAnsi" w:cs="Arial"/>
          <w:sz w:val="20"/>
        </w:rPr>
        <w:t>Srikanthan</w:t>
      </w:r>
      <w:proofErr w:type="spellEnd"/>
      <w:r w:rsidRPr="00F8226D">
        <w:rPr>
          <w:rFonts w:asciiTheme="minorHAnsi" w:hAnsiTheme="minorHAnsi" w:cs="Arial"/>
          <w:sz w:val="20"/>
        </w:rPr>
        <w:t xml:space="preserve"> R (2005</w:t>
      </w:r>
      <w:proofErr w:type="gramStart"/>
      <w:r w:rsidRPr="00F8226D">
        <w:rPr>
          <w:rFonts w:asciiTheme="minorHAnsi" w:hAnsiTheme="minorHAnsi" w:cs="Arial"/>
          <w:sz w:val="20"/>
        </w:rPr>
        <w:t>)  Comparison</w:t>
      </w:r>
      <w:proofErr w:type="gramEnd"/>
      <w:r w:rsidRPr="00F8226D">
        <w:rPr>
          <w:rFonts w:asciiTheme="minorHAnsi" w:hAnsiTheme="minorHAnsi" w:cs="Arial"/>
          <w:sz w:val="20"/>
        </w:rPr>
        <w:t xml:space="preserve"> of two stochastic spatial daily rainfall generation approaches. In: MODSIM 2005 International Congress on Modelling and Simulation, Modelling and Simulation Society of Australia and New Zealand, Melbourne, December 2005, pp. 1922-1</w:t>
      </w:r>
      <w:r w:rsidR="00320705">
        <w:rPr>
          <w:rFonts w:asciiTheme="minorHAnsi" w:hAnsiTheme="minorHAnsi" w:cs="Arial"/>
          <w:sz w:val="20"/>
        </w:rPr>
        <w:t xml:space="preserve">928, CDROM (ISBN 0-9758400-2-9), </w:t>
      </w:r>
      <w:hyperlink r:id="rId168" w:history="1">
        <w:r w:rsidR="00320705" w:rsidRPr="00AE6EDD">
          <w:rPr>
            <w:rStyle w:val="Hyperlink"/>
            <w:rFonts w:asciiTheme="minorHAnsi" w:hAnsiTheme="minorHAnsi" w:cs="Arial"/>
            <w:sz w:val="20"/>
          </w:rPr>
          <w:t>https://www.mssanz.org.au/modsim05/papers/tan_ks1.pdf</w:t>
        </w:r>
      </w:hyperlink>
      <w:r w:rsidR="00320705">
        <w:rPr>
          <w:rFonts w:asciiTheme="minorHAnsi" w:hAnsiTheme="minorHAnsi" w:cs="Arial"/>
          <w:sz w:val="20"/>
        </w:rPr>
        <w:t>.</w:t>
      </w:r>
    </w:p>
    <w:p w:rsidR="00D049C5" w:rsidRDefault="00D049C5" w:rsidP="00320705">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Tan KS, </w:t>
      </w:r>
      <w:r w:rsidRPr="00F8226D">
        <w:rPr>
          <w:rFonts w:asciiTheme="minorHAnsi" w:hAnsiTheme="minorHAnsi" w:cs="Arial"/>
          <w:b/>
          <w:sz w:val="20"/>
        </w:rPr>
        <w:t>Chiew FHS</w:t>
      </w:r>
      <w:r w:rsidRPr="00F8226D">
        <w:rPr>
          <w:rFonts w:asciiTheme="minorHAnsi" w:hAnsiTheme="minorHAnsi" w:cs="Arial"/>
          <w:sz w:val="20"/>
        </w:rPr>
        <w:t xml:space="preserve">, Grayson RB, Scanlon PJ and </w:t>
      </w:r>
      <w:proofErr w:type="spellStart"/>
      <w:r w:rsidRPr="00F8226D">
        <w:rPr>
          <w:rFonts w:asciiTheme="minorHAnsi" w:hAnsiTheme="minorHAnsi" w:cs="Arial"/>
          <w:sz w:val="20"/>
        </w:rPr>
        <w:t>Siriwardena</w:t>
      </w:r>
      <w:proofErr w:type="spellEnd"/>
      <w:r w:rsidRPr="00F8226D">
        <w:rPr>
          <w:rFonts w:asciiTheme="minorHAnsi" w:hAnsiTheme="minorHAnsi" w:cs="Arial"/>
          <w:sz w:val="20"/>
        </w:rPr>
        <w:t xml:space="preserve"> L (2005</w:t>
      </w:r>
      <w:proofErr w:type="gramStart"/>
      <w:r w:rsidRPr="00F8226D">
        <w:rPr>
          <w:rFonts w:asciiTheme="minorHAnsi" w:hAnsiTheme="minorHAnsi" w:cs="Arial"/>
          <w:sz w:val="20"/>
        </w:rPr>
        <w:t>)  Calibration</w:t>
      </w:r>
      <w:proofErr w:type="gramEnd"/>
      <w:r w:rsidRPr="00F8226D">
        <w:rPr>
          <w:rFonts w:asciiTheme="minorHAnsi" w:hAnsiTheme="minorHAnsi" w:cs="Arial"/>
          <w:sz w:val="20"/>
        </w:rPr>
        <w:t xml:space="preserve"> of a daily rainfall-runoff model to estimate high daily flows. In: MODSIM 2005 International Congress on Modelling and Simulation, Modelling and Simulation Society of Australia and New Zealand, Melbourne, December 2005, pp. 2960-2</w:t>
      </w:r>
      <w:r w:rsidR="00320705">
        <w:rPr>
          <w:rFonts w:asciiTheme="minorHAnsi" w:hAnsiTheme="minorHAnsi" w:cs="Arial"/>
          <w:sz w:val="20"/>
        </w:rPr>
        <w:t xml:space="preserve">966, CDROM (ISBN 0-9758400-2-9), </w:t>
      </w:r>
      <w:hyperlink r:id="rId169" w:history="1">
        <w:r w:rsidR="00320705" w:rsidRPr="00AE6EDD">
          <w:rPr>
            <w:rStyle w:val="Hyperlink"/>
            <w:rFonts w:asciiTheme="minorHAnsi" w:hAnsiTheme="minorHAnsi" w:cs="Arial"/>
            <w:sz w:val="20"/>
          </w:rPr>
          <w:t>http://www.mssanz.org.au/modsim05/papers/tan_ks2.pdf</w:t>
        </w:r>
      </w:hyperlink>
      <w:r w:rsidR="00320705">
        <w:rPr>
          <w:rFonts w:asciiTheme="minorHAnsi" w:hAnsiTheme="minorHAnsi" w:cs="Arial"/>
          <w:sz w:val="20"/>
        </w:rPr>
        <w:t>.</w:t>
      </w:r>
    </w:p>
    <w:p w:rsidR="00D049C5" w:rsidRDefault="00D049C5" w:rsidP="00320705">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Zhou SL, Western AW and </w:t>
      </w:r>
      <w:r w:rsidRPr="00F8226D">
        <w:rPr>
          <w:rFonts w:asciiTheme="minorHAnsi" w:hAnsiTheme="minorHAnsi" w:cs="Arial"/>
          <w:b/>
          <w:sz w:val="20"/>
        </w:rPr>
        <w:t>Chiew FHS</w:t>
      </w:r>
      <w:r w:rsidRPr="00F8226D">
        <w:rPr>
          <w:rFonts w:asciiTheme="minorHAnsi" w:hAnsiTheme="minorHAnsi" w:cs="Arial"/>
          <w:sz w:val="20"/>
        </w:rPr>
        <w:t xml:space="preserve"> (2005</w:t>
      </w:r>
      <w:proofErr w:type="gramStart"/>
      <w:r w:rsidRPr="00F8226D">
        <w:rPr>
          <w:rFonts w:asciiTheme="minorHAnsi" w:hAnsiTheme="minorHAnsi" w:cs="Arial"/>
          <w:sz w:val="20"/>
        </w:rPr>
        <w:t>)  Testing</w:t>
      </w:r>
      <w:proofErr w:type="gramEnd"/>
      <w:r w:rsidRPr="00F8226D">
        <w:rPr>
          <w:rFonts w:asciiTheme="minorHAnsi" w:hAnsiTheme="minorHAnsi" w:cs="Arial"/>
          <w:sz w:val="20"/>
        </w:rPr>
        <w:t xml:space="preserve"> the VB95 land surface model against catchment runoff. In: MODSIM 2005 International Congress on Modelling and Simulation, Modelling and Simulation Society of Australia and New Zealand, Melbourne, December 2005, pp. 2995</w:t>
      </w:r>
      <w:r w:rsidR="001B5D92" w:rsidRPr="00F8226D">
        <w:rPr>
          <w:rFonts w:asciiTheme="minorHAnsi" w:hAnsiTheme="minorHAnsi" w:cs="Arial"/>
          <w:sz w:val="20"/>
        </w:rPr>
        <w:t>–</w:t>
      </w:r>
      <w:r w:rsidRPr="00F8226D">
        <w:rPr>
          <w:rFonts w:asciiTheme="minorHAnsi" w:hAnsiTheme="minorHAnsi" w:cs="Arial"/>
          <w:sz w:val="20"/>
        </w:rPr>
        <w:t>3001, CDROM (ISBN 0</w:t>
      </w:r>
      <w:r w:rsidR="00320705">
        <w:rPr>
          <w:rFonts w:asciiTheme="minorHAnsi" w:hAnsiTheme="minorHAnsi" w:cs="Arial"/>
          <w:sz w:val="20"/>
        </w:rPr>
        <w:t xml:space="preserve">-9758400-2-9), </w:t>
      </w:r>
      <w:hyperlink r:id="rId170" w:history="1">
        <w:r w:rsidR="00320705" w:rsidRPr="00AE6EDD">
          <w:rPr>
            <w:rStyle w:val="Hyperlink"/>
            <w:rFonts w:asciiTheme="minorHAnsi" w:hAnsiTheme="minorHAnsi" w:cs="Arial"/>
            <w:sz w:val="20"/>
          </w:rPr>
          <w:t>http://www.mssanz.org.au/modsim05/papers/zhou.pdf</w:t>
        </w:r>
      </w:hyperlink>
      <w:r w:rsidR="00320705">
        <w:rPr>
          <w:rFonts w:asciiTheme="minorHAnsi" w:hAnsiTheme="minorHAnsi" w:cs="Arial"/>
          <w:sz w:val="20"/>
        </w:rPr>
        <w:t>.</w:t>
      </w:r>
    </w:p>
    <w:p w:rsidR="00145F93" w:rsidRDefault="00145F93" w:rsidP="000230BD">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Cs/>
          <w:sz w:val="20"/>
        </w:rPr>
        <w:t xml:space="preserve">Letcher RA, </w:t>
      </w:r>
      <w:r w:rsidRPr="00F8226D">
        <w:rPr>
          <w:rFonts w:asciiTheme="minorHAnsi" w:hAnsiTheme="minorHAnsi" w:cs="Arial"/>
          <w:b/>
          <w:sz w:val="20"/>
        </w:rPr>
        <w:t>Chiew FHS</w:t>
      </w:r>
      <w:r w:rsidRPr="00F8226D">
        <w:rPr>
          <w:rFonts w:asciiTheme="minorHAnsi" w:hAnsiTheme="minorHAnsi" w:cs="Arial"/>
          <w:bCs/>
          <w:sz w:val="20"/>
        </w:rPr>
        <w:t xml:space="preserve"> and Jakeman AJ (2004</w:t>
      </w:r>
      <w:proofErr w:type="gramStart"/>
      <w:r w:rsidRPr="00F8226D">
        <w:rPr>
          <w:rFonts w:asciiTheme="minorHAnsi" w:hAnsiTheme="minorHAnsi" w:cs="Arial"/>
          <w:bCs/>
          <w:sz w:val="20"/>
        </w:rPr>
        <w:t>)  An</w:t>
      </w:r>
      <w:proofErr w:type="gramEnd"/>
      <w:r w:rsidRPr="00F8226D">
        <w:rPr>
          <w:rFonts w:asciiTheme="minorHAnsi" w:hAnsiTheme="minorHAnsi" w:cs="Arial"/>
          <w:bCs/>
          <w:sz w:val="20"/>
        </w:rPr>
        <w:t xml:space="preserve"> assessment of the value of seasonal forecasts in Australian farming systems. Complexity and Integrated Resource Management Transactions of the 2nd Biennial Meeting of the International Environmental Modelling and Software Society (</w:t>
      </w:r>
      <w:proofErr w:type="spellStart"/>
      <w:r w:rsidRPr="00F8226D">
        <w:rPr>
          <w:rFonts w:asciiTheme="minorHAnsi" w:hAnsiTheme="minorHAnsi" w:cs="Arial"/>
          <w:bCs/>
          <w:sz w:val="20"/>
        </w:rPr>
        <w:t>iEMSs</w:t>
      </w:r>
      <w:proofErr w:type="spellEnd"/>
      <w:r w:rsidRPr="00F8226D">
        <w:rPr>
          <w:rFonts w:asciiTheme="minorHAnsi" w:hAnsiTheme="minorHAnsi" w:cs="Arial"/>
          <w:bCs/>
          <w:sz w:val="20"/>
        </w:rPr>
        <w:t>) (</w:t>
      </w:r>
      <w:proofErr w:type="spellStart"/>
      <w:r w:rsidRPr="00F8226D">
        <w:rPr>
          <w:rFonts w:asciiTheme="minorHAnsi" w:hAnsiTheme="minorHAnsi" w:cs="Arial"/>
          <w:bCs/>
          <w:sz w:val="20"/>
        </w:rPr>
        <w:t>Eds</w:t>
      </w:r>
      <w:proofErr w:type="spellEnd"/>
      <w:r w:rsidRPr="00F8226D">
        <w:rPr>
          <w:rFonts w:asciiTheme="minorHAnsi" w:hAnsiTheme="minorHAnsi" w:cs="Arial"/>
          <w:bCs/>
          <w:sz w:val="20"/>
        </w:rPr>
        <w:t xml:space="preserve">: C. </w:t>
      </w:r>
      <w:proofErr w:type="spellStart"/>
      <w:r w:rsidRPr="00F8226D">
        <w:rPr>
          <w:rFonts w:asciiTheme="minorHAnsi" w:hAnsiTheme="minorHAnsi" w:cs="Arial"/>
          <w:bCs/>
          <w:sz w:val="20"/>
        </w:rPr>
        <w:t>Pahl-Wostl</w:t>
      </w:r>
      <w:proofErr w:type="spellEnd"/>
      <w:r w:rsidRPr="00F8226D">
        <w:rPr>
          <w:rFonts w:asciiTheme="minorHAnsi" w:hAnsiTheme="minorHAnsi" w:cs="Arial"/>
          <w:bCs/>
          <w:sz w:val="20"/>
        </w:rPr>
        <w:t xml:space="preserve">, S. Schmidt, A.E. Rizzoli and A. Jakeman), </w:t>
      </w:r>
      <w:proofErr w:type="spellStart"/>
      <w:r w:rsidRPr="00F8226D">
        <w:rPr>
          <w:rFonts w:asciiTheme="minorHAnsi" w:hAnsiTheme="minorHAnsi" w:cs="Arial"/>
          <w:bCs/>
          <w:sz w:val="20"/>
        </w:rPr>
        <w:t>iEMSs</w:t>
      </w:r>
      <w:proofErr w:type="spellEnd"/>
      <w:r w:rsidRPr="00F8226D">
        <w:rPr>
          <w:rFonts w:asciiTheme="minorHAnsi" w:hAnsiTheme="minorHAnsi" w:cs="Arial"/>
          <w:bCs/>
          <w:sz w:val="20"/>
        </w:rPr>
        <w:t xml:space="preserve">, </w:t>
      </w:r>
      <w:proofErr w:type="spellStart"/>
      <w:r w:rsidRPr="00F8226D">
        <w:rPr>
          <w:rFonts w:asciiTheme="minorHAnsi" w:hAnsiTheme="minorHAnsi" w:cs="Arial"/>
          <w:bCs/>
          <w:sz w:val="20"/>
        </w:rPr>
        <w:t>Manno</w:t>
      </w:r>
      <w:proofErr w:type="spellEnd"/>
      <w:r w:rsidRPr="00F8226D">
        <w:rPr>
          <w:rFonts w:asciiTheme="minorHAnsi" w:hAnsiTheme="minorHAnsi" w:cs="Arial"/>
          <w:bCs/>
          <w:sz w:val="20"/>
        </w:rPr>
        <w:t>, Switzerland, Volume 3, pp 1511</w:t>
      </w:r>
      <w:r w:rsidR="001B5D92" w:rsidRPr="00F8226D">
        <w:rPr>
          <w:rFonts w:asciiTheme="minorHAnsi" w:hAnsiTheme="minorHAnsi" w:cs="Arial"/>
          <w:sz w:val="20"/>
        </w:rPr>
        <w:t>–</w:t>
      </w:r>
      <w:r w:rsidR="000230BD">
        <w:rPr>
          <w:rFonts w:asciiTheme="minorHAnsi" w:hAnsiTheme="minorHAnsi" w:cs="Arial"/>
          <w:bCs/>
          <w:sz w:val="20"/>
        </w:rPr>
        <w:t xml:space="preserve">1516, </w:t>
      </w:r>
      <w:hyperlink r:id="rId171" w:history="1">
        <w:r w:rsidR="000230BD" w:rsidRPr="00AE6EDD">
          <w:rPr>
            <w:rStyle w:val="Hyperlink"/>
            <w:rFonts w:asciiTheme="minorHAnsi" w:hAnsiTheme="minorHAnsi" w:cs="Arial"/>
            <w:bCs/>
            <w:sz w:val="20"/>
          </w:rPr>
          <w:t>http://www.iemss.org/iemss2004/pdf/volatility/letcanas.pdf</w:t>
        </w:r>
      </w:hyperlink>
      <w:r w:rsidR="000230BD">
        <w:rPr>
          <w:rFonts w:asciiTheme="minorHAnsi" w:hAnsiTheme="minorHAnsi" w:cs="Arial"/>
          <w:bCs/>
          <w:sz w:val="20"/>
        </w:rPr>
        <w:t>.</w:t>
      </w:r>
    </w:p>
    <w:p w:rsidR="00F008B7" w:rsidRPr="00F8226D" w:rsidRDefault="00145F93" w:rsidP="004C545F">
      <w:pPr>
        <w:numPr>
          <w:ilvl w:val="0"/>
          <w:numId w:val="3"/>
        </w:numPr>
        <w:tabs>
          <w:tab w:val="clear" w:pos="720"/>
        </w:tabs>
        <w:spacing w:after="120" w:line="264" w:lineRule="auto"/>
        <w:ind w:left="567" w:right="-20" w:hanging="567"/>
        <w:rPr>
          <w:rFonts w:asciiTheme="minorHAnsi" w:hAnsiTheme="minorHAnsi" w:cs="Arial"/>
          <w:bCs/>
          <w:sz w:val="20"/>
        </w:rPr>
      </w:pPr>
      <w:proofErr w:type="spellStart"/>
      <w:r w:rsidRPr="00F8226D">
        <w:rPr>
          <w:rFonts w:asciiTheme="minorHAnsi" w:hAnsiTheme="minorHAnsi" w:cs="Arial"/>
          <w:bCs/>
          <w:sz w:val="20"/>
        </w:rPr>
        <w:t>Srikanthan</w:t>
      </w:r>
      <w:proofErr w:type="spellEnd"/>
      <w:r w:rsidRPr="00F8226D">
        <w:rPr>
          <w:rFonts w:asciiTheme="minorHAnsi" w:hAnsiTheme="minorHAnsi" w:cs="Arial"/>
          <w:bCs/>
          <w:sz w:val="20"/>
        </w:rPr>
        <w:t xml:space="preserve"> R</w:t>
      </w:r>
      <w:r w:rsidR="00F008B7" w:rsidRPr="00F8226D">
        <w:rPr>
          <w:rFonts w:asciiTheme="minorHAnsi" w:hAnsiTheme="minorHAnsi" w:cs="Arial"/>
          <w:bCs/>
          <w:sz w:val="20"/>
        </w:rPr>
        <w:t xml:space="preserve">, </w:t>
      </w: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bCs/>
          <w:sz w:val="20"/>
        </w:rPr>
        <w:t xml:space="preserve"> and Harrold TI</w:t>
      </w:r>
      <w:r w:rsidR="00F008B7" w:rsidRPr="00F8226D">
        <w:rPr>
          <w:rFonts w:asciiTheme="minorHAnsi" w:hAnsiTheme="minorHAnsi" w:cs="Arial"/>
          <w:bCs/>
          <w:sz w:val="20"/>
        </w:rPr>
        <w:t xml:space="preserve"> (2004</w:t>
      </w:r>
      <w:proofErr w:type="gramStart"/>
      <w:r w:rsidR="00F008B7" w:rsidRPr="00F8226D">
        <w:rPr>
          <w:rFonts w:asciiTheme="minorHAnsi" w:hAnsiTheme="minorHAnsi" w:cs="Arial"/>
          <w:bCs/>
          <w:sz w:val="20"/>
        </w:rPr>
        <w:t>)  An</w:t>
      </w:r>
      <w:proofErr w:type="gramEnd"/>
      <w:r w:rsidR="00F008B7" w:rsidRPr="00F8226D">
        <w:rPr>
          <w:rFonts w:asciiTheme="minorHAnsi" w:hAnsiTheme="minorHAnsi" w:cs="Arial"/>
          <w:bCs/>
          <w:sz w:val="20"/>
        </w:rPr>
        <w:t xml:space="preserve"> assessment of the effect of climate change on extreme events in Australia. Proceedings of the International Conference on Sustainable Water Resources Management in the Changing Environment of the Monsoon Region, Colombo, Sri Lanka, November 2004, National Water Resources Secretariat, Colombo, Sri Lanka, Volume 1, pp.165</w:t>
      </w:r>
      <w:r w:rsidR="001B5D92" w:rsidRPr="00F8226D">
        <w:rPr>
          <w:rFonts w:asciiTheme="minorHAnsi" w:hAnsiTheme="minorHAnsi" w:cs="Arial"/>
          <w:sz w:val="20"/>
        </w:rPr>
        <w:t>–</w:t>
      </w:r>
      <w:r w:rsidR="00F008B7" w:rsidRPr="00F8226D">
        <w:rPr>
          <w:rFonts w:asciiTheme="minorHAnsi" w:hAnsiTheme="minorHAnsi" w:cs="Arial"/>
          <w:bCs/>
          <w:sz w:val="20"/>
        </w:rPr>
        <w:t>173.</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Cs/>
          <w:sz w:val="20"/>
        </w:rPr>
        <w:t xml:space="preserve">Bingham C, </w:t>
      </w:r>
      <w:proofErr w:type="spellStart"/>
      <w:r w:rsidRPr="00F8226D">
        <w:rPr>
          <w:rFonts w:asciiTheme="minorHAnsi" w:hAnsiTheme="minorHAnsi" w:cs="Arial"/>
          <w:bCs/>
          <w:sz w:val="20"/>
        </w:rPr>
        <w:t>Muthukaruppan</w:t>
      </w:r>
      <w:proofErr w:type="spellEnd"/>
      <w:r w:rsidRPr="00F8226D">
        <w:rPr>
          <w:rFonts w:asciiTheme="minorHAnsi" w:hAnsiTheme="minorHAnsi" w:cs="Arial"/>
          <w:bCs/>
          <w:sz w:val="20"/>
        </w:rPr>
        <w:t xml:space="preserve"> M and </w:t>
      </w:r>
      <w:r w:rsidRPr="00F8226D">
        <w:rPr>
          <w:rFonts w:asciiTheme="minorHAnsi" w:hAnsiTheme="minorHAnsi" w:cs="Arial"/>
          <w:b/>
          <w:sz w:val="20"/>
        </w:rPr>
        <w:t>Chiew FHS</w:t>
      </w:r>
      <w:r w:rsidRPr="00F8226D">
        <w:rPr>
          <w:rFonts w:asciiTheme="minorHAnsi" w:hAnsiTheme="minorHAnsi" w:cs="Arial"/>
          <w:bCs/>
          <w:sz w:val="20"/>
        </w:rPr>
        <w:t xml:space="preserve"> (2003</w:t>
      </w:r>
      <w:proofErr w:type="gramStart"/>
      <w:r w:rsidRPr="00F8226D">
        <w:rPr>
          <w:rFonts w:asciiTheme="minorHAnsi" w:hAnsiTheme="minorHAnsi" w:cs="Arial"/>
          <w:bCs/>
          <w:sz w:val="20"/>
        </w:rPr>
        <w:t>)  Particle</w:t>
      </w:r>
      <w:proofErr w:type="gramEnd"/>
      <w:r w:rsidRPr="00F8226D">
        <w:rPr>
          <w:rFonts w:asciiTheme="minorHAnsi" w:hAnsiTheme="minorHAnsi" w:cs="Arial"/>
          <w:bCs/>
          <w:sz w:val="20"/>
        </w:rPr>
        <w:t xml:space="preserve"> size distribution and size distribution of pollutants in urban stormwater through a storm event. Proceedings of the 28th Hydrology and Water Resources Symposium, Wollongong, November 2003, Engineers Australia, Volume 2, pp. 339</w:t>
      </w:r>
      <w:r w:rsidR="001B5D92" w:rsidRPr="00F8226D">
        <w:rPr>
          <w:rFonts w:asciiTheme="minorHAnsi" w:hAnsiTheme="minorHAnsi" w:cs="Arial"/>
          <w:sz w:val="20"/>
        </w:rPr>
        <w:t>–</w:t>
      </w:r>
      <w:r w:rsidRPr="00F8226D">
        <w:rPr>
          <w:rFonts w:asciiTheme="minorHAnsi" w:hAnsiTheme="minorHAnsi" w:cs="Arial"/>
          <w:bCs/>
          <w:sz w:val="20"/>
        </w:rPr>
        <w:t>345.</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
          <w:sz w:val="20"/>
        </w:rPr>
        <w:t>Chiew FHS</w:t>
      </w:r>
      <w:r w:rsidRPr="00F8226D">
        <w:rPr>
          <w:rFonts w:asciiTheme="minorHAnsi" w:hAnsiTheme="minorHAnsi" w:cs="Arial"/>
          <w:bCs/>
          <w:sz w:val="20"/>
        </w:rPr>
        <w:t xml:space="preserve"> (2003</w:t>
      </w:r>
      <w:proofErr w:type="gramStart"/>
      <w:r w:rsidRPr="00F8226D">
        <w:rPr>
          <w:rFonts w:asciiTheme="minorHAnsi" w:hAnsiTheme="minorHAnsi" w:cs="Arial"/>
          <w:bCs/>
          <w:sz w:val="20"/>
        </w:rPr>
        <w:t xml:space="preserve">)  </w:t>
      </w:r>
      <w:proofErr w:type="spellStart"/>
      <w:r w:rsidRPr="00F8226D">
        <w:rPr>
          <w:rFonts w:asciiTheme="minorHAnsi" w:hAnsiTheme="minorHAnsi" w:cs="Arial"/>
          <w:bCs/>
          <w:sz w:val="20"/>
        </w:rPr>
        <w:t>Generalisation</w:t>
      </w:r>
      <w:proofErr w:type="spellEnd"/>
      <w:proofErr w:type="gramEnd"/>
      <w:r w:rsidRPr="00F8226D">
        <w:rPr>
          <w:rFonts w:asciiTheme="minorHAnsi" w:hAnsiTheme="minorHAnsi" w:cs="Arial"/>
          <w:bCs/>
          <w:sz w:val="20"/>
        </w:rPr>
        <w:t xml:space="preserve"> of rainfall-runoff model parameters for modelling applications. Proceedings of the 28th Hydrology and Water Resources Symposium, Wollongong, November 2003, Engineers Australia, Volume 2, pp. 203</w:t>
      </w:r>
      <w:r w:rsidR="001B5D92" w:rsidRPr="00F8226D">
        <w:rPr>
          <w:rFonts w:asciiTheme="minorHAnsi" w:hAnsiTheme="minorHAnsi" w:cs="Arial"/>
          <w:sz w:val="20"/>
        </w:rPr>
        <w:t>–</w:t>
      </w:r>
      <w:r w:rsidRPr="00F8226D">
        <w:rPr>
          <w:rFonts w:asciiTheme="minorHAnsi" w:hAnsiTheme="minorHAnsi" w:cs="Arial"/>
          <w:bCs/>
          <w:sz w:val="20"/>
        </w:rPr>
        <w:t>210.</w:t>
      </w:r>
    </w:p>
    <w:p w:rsidR="00F01C1C" w:rsidRDefault="00F01C1C" w:rsidP="004E3FA1">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bCs/>
          <w:sz w:val="20"/>
        </w:rPr>
        <w:t xml:space="preserve">, Harrold TI, </w:t>
      </w:r>
      <w:proofErr w:type="spellStart"/>
      <w:r w:rsidRPr="00F8226D">
        <w:rPr>
          <w:rFonts w:asciiTheme="minorHAnsi" w:hAnsiTheme="minorHAnsi" w:cs="Arial"/>
          <w:bCs/>
          <w:sz w:val="20"/>
        </w:rPr>
        <w:t>Siriwardena</w:t>
      </w:r>
      <w:proofErr w:type="spellEnd"/>
      <w:r w:rsidRPr="00F8226D">
        <w:rPr>
          <w:rFonts w:asciiTheme="minorHAnsi" w:hAnsiTheme="minorHAnsi" w:cs="Arial"/>
          <w:bCs/>
          <w:sz w:val="20"/>
        </w:rPr>
        <w:t xml:space="preserve"> L, Jones RN and </w:t>
      </w:r>
      <w:proofErr w:type="spellStart"/>
      <w:r w:rsidRPr="00F8226D">
        <w:rPr>
          <w:rFonts w:asciiTheme="minorHAnsi" w:hAnsiTheme="minorHAnsi" w:cs="Arial"/>
          <w:bCs/>
          <w:sz w:val="20"/>
        </w:rPr>
        <w:t>Srikanthan</w:t>
      </w:r>
      <w:proofErr w:type="spellEnd"/>
      <w:r w:rsidRPr="00F8226D">
        <w:rPr>
          <w:rFonts w:asciiTheme="minorHAnsi" w:hAnsiTheme="minorHAnsi" w:cs="Arial"/>
          <w:bCs/>
          <w:sz w:val="20"/>
        </w:rPr>
        <w:t xml:space="preserve"> R. (2003)  Simulation of climate change impact on runoff using rainfall scenarios that consider daily patterns of change from GCMs. Proceedings of the </w:t>
      </w:r>
      <w:r w:rsidRPr="00F8226D">
        <w:rPr>
          <w:rFonts w:asciiTheme="minorHAnsi" w:hAnsiTheme="minorHAnsi" w:cs="Arial"/>
          <w:sz w:val="20"/>
        </w:rPr>
        <w:t xml:space="preserve">International Congress on Modelling and Simulation (MODSIM 2003), Townsville, </w:t>
      </w:r>
      <w:r w:rsidRPr="00F8226D">
        <w:rPr>
          <w:rFonts w:asciiTheme="minorHAnsi" w:hAnsiTheme="minorHAnsi" w:cs="Arial"/>
          <w:sz w:val="20"/>
        </w:rPr>
        <w:lastRenderedPageBreak/>
        <w:t>July 2003, (ISBN 1-74052-098-X), Volume 1, pp. 154</w:t>
      </w:r>
      <w:r w:rsidR="001B5D92" w:rsidRPr="00F8226D">
        <w:rPr>
          <w:rFonts w:asciiTheme="minorHAnsi" w:hAnsiTheme="minorHAnsi" w:cs="Arial"/>
          <w:sz w:val="20"/>
        </w:rPr>
        <w:t>–</w:t>
      </w:r>
      <w:r w:rsidR="004E3FA1">
        <w:rPr>
          <w:rFonts w:asciiTheme="minorHAnsi" w:hAnsiTheme="minorHAnsi" w:cs="Arial"/>
          <w:sz w:val="20"/>
        </w:rPr>
        <w:t xml:space="preserve">159, </w:t>
      </w:r>
      <w:hyperlink r:id="rId172" w:history="1">
        <w:r w:rsidR="004E3FA1" w:rsidRPr="00AE6EDD">
          <w:rPr>
            <w:rStyle w:val="Hyperlink"/>
            <w:rFonts w:asciiTheme="minorHAnsi" w:hAnsiTheme="minorHAnsi" w:cs="Arial"/>
            <w:sz w:val="20"/>
          </w:rPr>
          <w:t>http://www.mssanz.org.au/MODSIM03/Volume_01/A03/05_Chiew.pdf</w:t>
        </w:r>
      </w:hyperlink>
      <w:r w:rsidR="004E3FA1">
        <w:rPr>
          <w:rFonts w:asciiTheme="minorHAnsi" w:hAnsiTheme="minorHAnsi" w:cs="Arial"/>
          <w:sz w:val="20"/>
        </w:rPr>
        <w:t>.</w:t>
      </w:r>
    </w:p>
    <w:p w:rsidR="00F01C1C" w:rsidRPr="004E3FA1" w:rsidRDefault="00F01C1C" w:rsidP="004E3FA1">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
          <w:sz w:val="20"/>
        </w:rPr>
        <w:t>Chiew, FHS</w:t>
      </w:r>
      <w:r w:rsidRPr="00F8226D">
        <w:rPr>
          <w:rFonts w:asciiTheme="minorHAnsi" w:hAnsiTheme="minorHAnsi" w:cs="Arial"/>
          <w:bCs/>
          <w:sz w:val="20"/>
        </w:rPr>
        <w:t xml:space="preserve"> and Leahy MJ (2003</w:t>
      </w:r>
      <w:proofErr w:type="gramStart"/>
      <w:r w:rsidRPr="00F8226D">
        <w:rPr>
          <w:rFonts w:asciiTheme="minorHAnsi" w:hAnsiTheme="minorHAnsi" w:cs="Arial"/>
          <w:bCs/>
          <w:sz w:val="20"/>
        </w:rPr>
        <w:t>)  Inter</w:t>
      </w:r>
      <w:proofErr w:type="gramEnd"/>
      <w:r w:rsidRPr="00F8226D">
        <w:rPr>
          <w:rFonts w:asciiTheme="minorHAnsi" w:hAnsiTheme="minorHAnsi" w:cs="Arial"/>
          <w:bCs/>
          <w:sz w:val="20"/>
        </w:rPr>
        <w:t xml:space="preserve">-decadal Pacific Oscillation modulation of the impact of El Niño/Southern Oscillation on Australian rainfall and streamflow. Proceedings of the </w:t>
      </w:r>
      <w:r w:rsidRPr="00F8226D">
        <w:rPr>
          <w:rFonts w:asciiTheme="minorHAnsi" w:hAnsiTheme="minorHAnsi" w:cs="Arial"/>
          <w:sz w:val="20"/>
        </w:rPr>
        <w:t>International Congress on Modelling and Simulation (MODSIM 2003), Townsville, July 2003, (ISBN 1-74052-098-X), Volume 1, pp. 100</w:t>
      </w:r>
      <w:r w:rsidR="001B5D92" w:rsidRPr="00F8226D">
        <w:rPr>
          <w:rFonts w:asciiTheme="minorHAnsi" w:hAnsiTheme="minorHAnsi" w:cs="Arial"/>
          <w:sz w:val="20"/>
        </w:rPr>
        <w:t>–</w:t>
      </w:r>
      <w:r w:rsidR="004E3FA1">
        <w:rPr>
          <w:rFonts w:asciiTheme="minorHAnsi" w:hAnsiTheme="minorHAnsi" w:cs="Arial"/>
          <w:sz w:val="20"/>
        </w:rPr>
        <w:t xml:space="preserve">105, </w:t>
      </w:r>
      <w:hyperlink r:id="rId173" w:history="1">
        <w:r w:rsidR="004E3FA1" w:rsidRPr="00AE6EDD">
          <w:rPr>
            <w:rStyle w:val="Hyperlink"/>
            <w:rFonts w:asciiTheme="minorHAnsi" w:hAnsiTheme="minorHAnsi" w:cs="Arial"/>
            <w:sz w:val="20"/>
          </w:rPr>
          <w:t>http://www.mssanz.org.au/MODSIM03/Volume_01/A02/04_Chiew.pdf</w:t>
        </w:r>
      </w:hyperlink>
      <w:r w:rsidR="004E3FA1">
        <w:rPr>
          <w:rFonts w:asciiTheme="minorHAnsi" w:hAnsiTheme="minorHAnsi" w:cs="Arial"/>
          <w:sz w:val="20"/>
        </w:rPr>
        <w:t>.</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bCs/>
          <w:sz w:val="20"/>
        </w:rPr>
      </w:pPr>
      <w:proofErr w:type="spellStart"/>
      <w:r w:rsidRPr="00F8226D">
        <w:rPr>
          <w:rFonts w:asciiTheme="minorHAnsi" w:hAnsiTheme="minorHAnsi" w:cs="Arial"/>
          <w:bCs/>
          <w:sz w:val="20"/>
        </w:rPr>
        <w:t>Corr</w:t>
      </w:r>
      <w:proofErr w:type="spellEnd"/>
      <w:r w:rsidRPr="00F8226D">
        <w:rPr>
          <w:rFonts w:asciiTheme="minorHAnsi" w:hAnsiTheme="minorHAnsi" w:cs="Arial"/>
          <w:bCs/>
          <w:sz w:val="20"/>
        </w:rPr>
        <w:t xml:space="preserve"> K, Wallis D, Franklin J and </w:t>
      </w:r>
      <w:r w:rsidRPr="00F8226D">
        <w:rPr>
          <w:rFonts w:asciiTheme="minorHAnsi" w:hAnsiTheme="minorHAnsi" w:cs="Arial"/>
          <w:b/>
          <w:sz w:val="20"/>
        </w:rPr>
        <w:t>Chiew F</w:t>
      </w:r>
      <w:r w:rsidRPr="00F8226D">
        <w:rPr>
          <w:rFonts w:asciiTheme="minorHAnsi" w:hAnsiTheme="minorHAnsi" w:cs="Arial"/>
          <w:bCs/>
          <w:sz w:val="20"/>
        </w:rPr>
        <w:t xml:space="preserve"> (2003</w:t>
      </w:r>
      <w:proofErr w:type="gramStart"/>
      <w:r w:rsidRPr="00F8226D">
        <w:rPr>
          <w:rFonts w:asciiTheme="minorHAnsi" w:hAnsiTheme="minorHAnsi" w:cs="Arial"/>
          <w:bCs/>
          <w:sz w:val="20"/>
        </w:rPr>
        <w:t>)  The</w:t>
      </w:r>
      <w:proofErr w:type="gramEnd"/>
      <w:r w:rsidRPr="00F8226D">
        <w:rPr>
          <w:rFonts w:asciiTheme="minorHAnsi" w:hAnsiTheme="minorHAnsi" w:cs="Arial"/>
          <w:bCs/>
          <w:sz w:val="20"/>
        </w:rPr>
        <w:t xml:space="preserve"> potential impacts of climate change on water resources management of the </w:t>
      </w:r>
      <w:proofErr w:type="spellStart"/>
      <w:r w:rsidRPr="00F8226D">
        <w:rPr>
          <w:rFonts w:asciiTheme="minorHAnsi" w:hAnsiTheme="minorHAnsi" w:cs="Arial"/>
          <w:bCs/>
          <w:sz w:val="20"/>
        </w:rPr>
        <w:t>Coliban</w:t>
      </w:r>
      <w:proofErr w:type="spellEnd"/>
      <w:r w:rsidRPr="00F8226D">
        <w:rPr>
          <w:rFonts w:asciiTheme="minorHAnsi" w:hAnsiTheme="minorHAnsi" w:cs="Arial"/>
          <w:bCs/>
          <w:sz w:val="20"/>
        </w:rPr>
        <w:t xml:space="preserve"> supply system. Proceedings of the 28th Hydrology and Water Resources Symposium, Wollongong, November 2003, Engineers Australia, Volume 1, pp. 31</w:t>
      </w:r>
      <w:r w:rsidR="001B5D92" w:rsidRPr="00F8226D">
        <w:rPr>
          <w:rFonts w:asciiTheme="minorHAnsi" w:hAnsiTheme="minorHAnsi" w:cs="Arial"/>
          <w:sz w:val="20"/>
        </w:rPr>
        <w:t>–</w:t>
      </w:r>
      <w:r w:rsidRPr="00F8226D">
        <w:rPr>
          <w:rFonts w:asciiTheme="minorHAnsi" w:hAnsiTheme="minorHAnsi" w:cs="Arial"/>
          <w:bCs/>
          <w:sz w:val="20"/>
        </w:rPr>
        <w:t>38.</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bCs/>
          <w:sz w:val="20"/>
        </w:rPr>
      </w:pPr>
      <w:proofErr w:type="spellStart"/>
      <w:r w:rsidRPr="00F8226D">
        <w:rPr>
          <w:rFonts w:asciiTheme="minorHAnsi" w:hAnsiTheme="minorHAnsi" w:cs="Arial"/>
          <w:bCs/>
          <w:sz w:val="20"/>
        </w:rPr>
        <w:t>Muthukaruppan</w:t>
      </w:r>
      <w:proofErr w:type="spellEnd"/>
      <w:r w:rsidRPr="00F8226D">
        <w:rPr>
          <w:rFonts w:asciiTheme="minorHAnsi" w:hAnsiTheme="minorHAnsi" w:cs="Arial"/>
          <w:bCs/>
          <w:sz w:val="20"/>
        </w:rPr>
        <w:t xml:space="preserve"> M and </w:t>
      </w:r>
      <w:r w:rsidRPr="00F8226D">
        <w:rPr>
          <w:rFonts w:asciiTheme="minorHAnsi" w:hAnsiTheme="minorHAnsi" w:cs="Arial"/>
          <w:b/>
          <w:sz w:val="20"/>
        </w:rPr>
        <w:t>Chiew FHS</w:t>
      </w:r>
      <w:r w:rsidRPr="00F8226D">
        <w:rPr>
          <w:rFonts w:asciiTheme="minorHAnsi" w:hAnsiTheme="minorHAnsi" w:cs="Arial"/>
          <w:bCs/>
          <w:sz w:val="20"/>
        </w:rPr>
        <w:t xml:space="preserve"> (2003</w:t>
      </w:r>
      <w:proofErr w:type="gramStart"/>
      <w:r w:rsidRPr="00F8226D">
        <w:rPr>
          <w:rFonts w:asciiTheme="minorHAnsi" w:hAnsiTheme="minorHAnsi" w:cs="Arial"/>
          <w:bCs/>
          <w:sz w:val="20"/>
        </w:rPr>
        <w:t>)  Particle</w:t>
      </w:r>
      <w:proofErr w:type="gramEnd"/>
      <w:r w:rsidRPr="00F8226D">
        <w:rPr>
          <w:rFonts w:asciiTheme="minorHAnsi" w:hAnsiTheme="minorHAnsi" w:cs="Arial"/>
          <w:bCs/>
          <w:sz w:val="20"/>
        </w:rPr>
        <w:t xml:space="preserve"> size distribution in urban stormwater. Proceedings of the 28th Hydrology and Water Resources Symposium, Wollongong, November 2003, Engineers Australia, Volume 2, pp. 347</w:t>
      </w:r>
      <w:r w:rsidR="001B5D92" w:rsidRPr="00F8226D">
        <w:rPr>
          <w:rFonts w:asciiTheme="minorHAnsi" w:hAnsiTheme="minorHAnsi" w:cs="Arial"/>
          <w:sz w:val="20"/>
        </w:rPr>
        <w:t>–</w:t>
      </w:r>
      <w:r w:rsidRPr="00F8226D">
        <w:rPr>
          <w:rFonts w:asciiTheme="minorHAnsi" w:hAnsiTheme="minorHAnsi" w:cs="Arial"/>
          <w:bCs/>
          <w:sz w:val="20"/>
        </w:rPr>
        <w:t>354.</w:t>
      </w:r>
    </w:p>
    <w:p w:rsidR="00F01C1C" w:rsidRPr="00C5050D" w:rsidRDefault="00F01C1C" w:rsidP="00C5050D">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Cs/>
          <w:sz w:val="20"/>
        </w:rPr>
        <w:t xml:space="preserve">Richter H, Western AW and </w:t>
      </w:r>
      <w:r w:rsidRPr="00F8226D">
        <w:rPr>
          <w:rFonts w:asciiTheme="minorHAnsi" w:hAnsiTheme="minorHAnsi" w:cs="Arial"/>
          <w:b/>
          <w:sz w:val="20"/>
        </w:rPr>
        <w:t>Chiew FHS</w:t>
      </w:r>
      <w:r w:rsidRPr="00F8226D">
        <w:rPr>
          <w:rFonts w:asciiTheme="minorHAnsi" w:hAnsiTheme="minorHAnsi" w:cs="Arial"/>
          <w:bCs/>
          <w:sz w:val="20"/>
        </w:rPr>
        <w:t xml:space="preserve"> (2003</w:t>
      </w:r>
      <w:proofErr w:type="gramStart"/>
      <w:r w:rsidRPr="00F8226D">
        <w:rPr>
          <w:rFonts w:asciiTheme="minorHAnsi" w:hAnsiTheme="minorHAnsi" w:cs="Arial"/>
          <w:bCs/>
          <w:sz w:val="20"/>
        </w:rPr>
        <w:t>)  Comparisons</w:t>
      </w:r>
      <w:proofErr w:type="gramEnd"/>
      <w:r w:rsidRPr="00F8226D">
        <w:rPr>
          <w:rFonts w:asciiTheme="minorHAnsi" w:hAnsiTheme="minorHAnsi" w:cs="Arial"/>
          <w:bCs/>
          <w:sz w:val="20"/>
        </w:rPr>
        <w:t xml:space="preserve"> of soil moisture simulations from the VB95 land surface model against observations. Proceedings of the </w:t>
      </w:r>
      <w:r w:rsidRPr="00F8226D">
        <w:rPr>
          <w:rFonts w:asciiTheme="minorHAnsi" w:hAnsiTheme="minorHAnsi" w:cs="Arial"/>
          <w:sz w:val="20"/>
        </w:rPr>
        <w:t>International Congress on Modelling and Simulation (MODSIM 2003), Townsville, July 2003, (ISBN 1-74052-098-X), Volume 1, pp. 160</w:t>
      </w:r>
      <w:r w:rsidR="001B5D92" w:rsidRPr="00F8226D">
        <w:rPr>
          <w:rFonts w:asciiTheme="minorHAnsi" w:hAnsiTheme="minorHAnsi" w:cs="Arial"/>
          <w:sz w:val="20"/>
        </w:rPr>
        <w:t>–</w:t>
      </w:r>
      <w:r w:rsidR="00C5050D">
        <w:rPr>
          <w:rFonts w:asciiTheme="minorHAnsi" w:hAnsiTheme="minorHAnsi" w:cs="Arial"/>
          <w:sz w:val="20"/>
        </w:rPr>
        <w:t xml:space="preserve">165, </w:t>
      </w:r>
      <w:hyperlink r:id="rId174" w:history="1">
        <w:r w:rsidR="00C5050D" w:rsidRPr="00AE6EDD">
          <w:rPr>
            <w:rStyle w:val="Hyperlink"/>
            <w:rFonts w:asciiTheme="minorHAnsi" w:hAnsiTheme="minorHAnsi" w:cs="Arial"/>
            <w:sz w:val="20"/>
          </w:rPr>
          <w:t>http://www.mssanz.org.au/MODSIM03/Volume_01/A03/06_Richter.pdf</w:t>
        </w:r>
      </w:hyperlink>
      <w:r w:rsidR="00C5050D">
        <w:rPr>
          <w:rFonts w:asciiTheme="minorHAnsi" w:hAnsiTheme="minorHAnsi" w:cs="Arial"/>
          <w:sz w:val="20"/>
        </w:rPr>
        <w:t>.</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bCs/>
          <w:sz w:val="20"/>
        </w:rPr>
      </w:pPr>
      <w:r w:rsidRPr="00F8226D">
        <w:rPr>
          <w:rFonts w:asciiTheme="minorHAnsi" w:hAnsiTheme="minorHAnsi" w:cs="Arial"/>
          <w:bCs/>
          <w:sz w:val="20"/>
        </w:rPr>
        <w:t xml:space="preserve">Wyatt AM, Franks SW, </w:t>
      </w:r>
      <w:proofErr w:type="spellStart"/>
      <w:r w:rsidRPr="00F8226D">
        <w:rPr>
          <w:rFonts w:asciiTheme="minorHAnsi" w:hAnsiTheme="minorHAnsi" w:cs="Arial"/>
          <w:bCs/>
          <w:sz w:val="20"/>
        </w:rPr>
        <w:t>Kuczera</w:t>
      </w:r>
      <w:proofErr w:type="spellEnd"/>
      <w:r w:rsidRPr="00F8226D">
        <w:rPr>
          <w:rFonts w:asciiTheme="minorHAnsi" w:hAnsiTheme="minorHAnsi" w:cs="Arial"/>
          <w:bCs/>
          <w:sz w:val="20"/>
        </w:rPr>
        <w:t xml:space="preserve"> G and </w:t>
      </w:r>
      <w:r w:rsidRPr="00F8226D">
        <w:rPr>
          <w:rFonts w:asciiTheme="minorHAnsi" w:hAnsiTheme="minorHAnsi" w:cs="Arial"/>
          <w:b/>
          <w:sz w:val="20"/>
        </w:rPr>
        <w:t xml:space="preserve">Chiew FHS </w:t>
      </w:r>
      <w:r w:rsidRPr="00F8226D">
        <w:rPr>
          <w:rFonts w:asciiTheme="minorHAnsi" w:hAnsiTheme="minorHAnsi" w:cs="Arial"/>
          <w:bCs/>
          <w:sz w:val="20"/>
        </w:rPr>
        <w:t>(2003</w:t>
      </w:r>
      <w:proofErr w:type="gramStart"/>
      <w:r w:rsidRPr="00F8226D">
        <w:rPr>
          <w:rFonts w:asciiTheme="minorHAnsi" w:hAnsiTheme="minorHAnsi" w:cs="Arial"/>
          <w:bCs/>
          <w:sz w:val="20"/>
        </w:rPr>
        <w:t>)  An</w:t>
      </w:r>
      <w:proofErr w:type="gramEnd"/>
      <w:r w:rsidRPr="00F8226D">
        <w:rPr>
          <w:rFonts w:asciiTheme="minorHAnsi" w:hAnsiTheme="minorHAnsi" w:cs="Arial"/>
          <w:bCs/>
          <w:sz w:val="20"/>
        </w:rPr>
        <w:t xml:space="preserve"> automatic, multi-structured hydrological modelling scheme. Proceedings of the 28th Hydrology and Water Resources Symposium, Wollongong, November 2003, Engineers Australia, Volume 2, pp. 219</w:t>
      </w:r>
      <w:r w:rsidR="001B5D92" w:rsidRPr="00F8226D">
        <w:rPr>
          <w:rFonts w:asciiTheme="minorHAnsi" w:hAnsiTheme="minorHAnsi" w:cs="Arial"/>
          <w:sz w:val="20"/>
        </w:rPr>
        <w:t>–</w:t>
      </w:r>
      <w:r w:rsidRPr="00F8226D">
        <w:rPr>
          <w:rFonts w:asciiTheme="minorHAnsi" w:hAnsiTheme="minorHAnsi" w:cs="Arial"/>
          <w:bCs/>
          <w:sz w:val="20"/>
        </w:rPr>
        <w:t>226.</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w:t>
      </w:r>
      <w:r w:rsidRPr="00F8226D">
        <w:rPr>
          <w:rFonts w:asciiTheme="minorHAnsi" w:hAnsiTheme="minorHAnsi" w:cs="Arial"/>
          <w:sz w:val="20"/>
        </w:rPr>
        <w:t>, Peel M and Western A (2002</w:t>
      </w:r>
      <w:proofErr w:type="gramStart"/>
      <w:r w:rsidRPr="00F8226D">
        <w:rPr>
          <w:rFonts w:asciiTheme="minorHAnsi" w:hAnsiTheme="minorHAnsi" w:cs="Arial"/>
          <w:sz w:val="20"/>
        </w:rPr>
        <w:t>)  Extension</w:t>
      </w:r>
      <w:proofErr w:type="gramEnd"/>
      <w:r w:rsidRPr="00F8226D">
        <w:rPr>
          <w:rFonts w:asciiTheme="minorHAnsi" w:hAnsiTheme="minorHAnsi" w:cs="Arial"/>
          <w:sz w:val="20"/>
        </w:rPr>
        <w:t xml:space="preserve"> of unimpaired streamflow data for Australia. Proceedings of the 27th Hydrology and Water Resources Symposium, Melbourne, May 2002, Institution of Engineers Australia, CDROM (ISBN 0-8582-5778-5).</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w:t>
      </w:r>
      <w:r w:rsidRPr="00F8226D">
        <w:rPr>
          <w:rFonts w:asciiTheme="minorHAnsi" w:hAnsiTheme="minorHAnsi" w:cs="Arial"/>
          <w:sz w:val="20"/>
        </w:rPr>
        <w:t xml:space="preserve">, Wang QJ, </w:t>
      </w:r>
      <w:proofErr w:type="spellStart"/>
      <w:r w:rsidRPr="00F8226D">
        <w:rPr>
          <w:rFonts w:asciiTheme="minorHAnsi" w:hAnsiTheme="minorHAnsi" w:cs="Arial"/>
          <w:sz w:val="20"/>
        </w:rPr>
        <w:t>McConachy</w:t>
      </w:r>
      <w:proofErr w:type="spellEnd"/>
      <w:r w:rsidRPr="00F8226D">
        <w:rPr>
          <w:rFonts w:asciiTheme="minorHAnsi" w:hAnsiTheme="minorHAnsi" w:cs="Arial"/>
          <w:sz w:val="20"/>
        </w:rPr>
        <w:t xml:space="preserve"> F, James R, Wright W and </w:t>
      </w:r>
      <w:proofErr w:type="spellStart"/>
      <w:r w:rsidRPr="00F8226D">
        <w:rPr>
          <w:rFonts w:asciiTheme="minorHAnsi" w:hAnsiTheme="minorHAnsi" w:cs="Arial"/>
          <w:sz w:val="20"/>
        </w:rPr>
        <w:t>deHoedt</w:t>
      </w:r>
      <w:proofErr w:type="spellEnd"/>
      <w:r w:rsidRPr="00F8226D">
        <w:rPr>
          <w:rFonts w:asciiTheme="minorHAnsi" w:hAnsiTheme="minorHAnsi" w:cs="Arial"/>
          <w:sz w:val="20"/>
        </w:rPr>
        <w:t xml:space="preserve"> G (2002)  Evapotranspiration Maps for Australia. Proceedings of the 27th Hydrology and Water Resources Symposium, Melbourne, May 2002, Institution of Engineers Australia, CDROM (ISBN 0-8582-5778-5).</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Fleming N, Nathan R, </w:t>
      </w:r>
      <w:r w:rsidRPr="00F8226D">
        <w:rPr>
          <w:rFonts w:asciiTheme="minorHAnsi" w:hAnsiTheme="minorHAnsi" w:cs="Arial"/>
          <w:b/>
          <w:sz w:val="20"/>
        </w:rPr>
        <w:t>Chiew F</w:t>
      </w:r>
      <w:r w:rsidRPr="00F8226D">
        <w:rPr>
          <w:rFonts w:asciiTheme="minorHAnsi" w:hAnsiTheme="minorHAnsi" w:cs="Arial"/>
          <w:sz w:val="20"/>
        </w:rPr>
        <w:t>, McMahon T and Hughes R (2002</w:t>
      </w:r>
      <w:proofErr w:type="gramStart"/>
      <w:r w:rsidRPr="00F8226D">
        <w:rPr>
          <w:rFonts w:asciiTheme="minorHAnsi" w:hAnsiTheme="minorHAnsi" w:cs="Arial"/>
          <w:sz w:val="20"/>
        </w:rPr>
        <w:t>)  Forecasting</w:t>
      </w:r>
      <w:proofErr w:type="gramEnd"/>
      <w:r w:rsidRPr="00F8226D">
        <w:rPr>
          <w:rFonts w:asciiTheme="minorHAnsi" w:hAnsiTheme="minorHAnsi" w:cs="Arial"/>
          <w:sz w:val="20"/>
        </w:rPr>
        <w:t xml:space="preserve"> streamflow and water demand to improve the efficiency of water supply in South Australia. Proceedings of the 27th Hydrology and Water Resources Symposium, Melbourne, May 2002, Institution of Engineers Australia, CDROM (ISBN 0-8582-5778-5).</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sz w:val="20"/>
        </w:rPr>
      </w:pPr>
      <w:proofErr w:type="spellStart"/>
      <w:r w:rsidRPr="00F8226D">
        <w:rPr>
          <w:rFonts w:asciiTheme="minorHAnsi" w:hAnsiTheme="minorHAnsi" w:cs="Arial"/>
          <w:sz w:val="20"/>
        </w:rPr>
        <w:t>Muthukaruppan</w:t>
      </w:r>
      <w:proofErr w:type="spellEnd"/>
      <w:r w:rsidRPr="00F8226D">
        <w:rPr>
          <w:rFonts w:asciiTheme="minorHAnsi" w:hAnsiTheme="minorHAnsi" w:cs="Arial"/>
          <w:sz w:val="20"/>
        </w:rPr>
        <w:t xml:space="preserve"> M, </w:t>
      </w:r>
      <w:r w:rsidRPr="00F8226D">
        <w:rPr>
          <w:rFonts w:asciiTheme="minorHAnsi" w:hAnsiTheme="minorHAnsi" w:cs="Arial"/>
          <w:b/>
          <w:sz w:val="20"/>
        </w:rPr>
        <w:t>Chiew F</w:t>
      </w:r>
      <w:r w:rsidRPr="00F8226D">
        <w:rPr>
          <w:rFonts w:asciiTheme="minorHAnsi" w:hAnsiTheme="minorHAnsi" w:cs="Arial"/>
          <w:sz w:val="20"/>
        </w:rPr>
        <w:t xml:space="preserve"> and Wong T (2002</w:t>
      </w:r>
      <w:proofErr w:type="gramStart"/>
      <w:r w:rsidRPr="00F8226D">
        <w:rPr>
          <w:rFonts w:asciiTheme="minorHAnsi" w:hAnsiTheme="minorHAnsi" w:cs="Arial"/>
          <w:sz w:val="20"/>
        </w:rPr>
        <w:t xml:space="preserve">)  </w:t>
      </w:r>
      <w:proofErr w:type="spellStart"/>
      <w:r w:rsidRPr="00F8226D">
        <w:rPr>
          <w:rFonts w:asciiTheme="minorHAnsi" w:hAnsiTheme="minorHAnsi" w:cs="Arial"/>
          <w:sz w:val="20"/>
        </w:rPr>
        <w:t>Characterisation</w:t>
      </w:r>
      <w:proofErr w:type="spellEnd"/>
      <w:proofErr w:type="gramEnd"/>
      <w:r w:rsidRPr="00F8226D">
        <w:rPr>
          <w:rFonts w:asciiTheme="minorHAnsi" w:hAnsiTheme="minorHAnsi" w:cs="Arial"/>
          <w:sz w:val="20"/>
        </w:rPr>
        <w:t xml:space="preserve"> of urban street solids. Proceedings of the 27th Hydrology and Water Resources Symposium, Melbourne, May 2002, Institution of Engineers Australia, CDROM (ISBN 0-8582-5778-5).</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sz w:val="20"/>
        </w:rPr>
      </w:pPr>
      <w:proofErr w:type="spellStart"/>
      <w:r w:rsidRPr="00F8226D">
        <w:rPr>
          <w:rFonts w:asciiTheme="minorHAnsi" w:hAnsiTheme="minorHAnsi" w:cs="Arial"/>
          <w:sz w:val="20"/>
        </w:rPr>
        <w:t>Muthukaruppan</w:t>
      </w:r>
      <w:proofErr w:type="spellEnd"/>
      <w:r w:rsidRPr="00F8226D">
        <w:rPr>
          <w:rFonts w:asciiTheme="minorHAnsi" w:hAnsiTheme="minorHAnsi" w:cs="Arial"/>
          <w:sz w:val="20"/>
        </w:rPr>
        <w:t xml:space="preserve"> M, </w:t>
      </w:r>
      <w:r w:rsidRPr="00F8226D">
        <w:rPr>
          <w:rFonts w:asciiTheme="minorHAnsi" w:hAnsiTheme="minorHAnsi" w:cs="Arial"/>
          <w:b/>
          <w:bCs/>
          <w:sz w:val="20"/>
        </w:rPr>
        <w:t>Chiew FHS</w:t>
      </w:r>
      <w:r w:rsidRPr="00F8226D">
        <w:rPr>
          <w:rFonts w:asciiTheme="minorHAnsi" w:hAnsiTheme="minorHAnsi" w:cs="Arial"/>
          <w:sz w:val="20"/>
        </w:rPr>
        <w:t xml:space="preserve"> and Wong T (2002</w:t>
      </w:r>
      <w:proofErr w:type="gramStart"/>
      <w:r w:rsidRPr="00F8226D">
        <w:rPr>
          <w:rFonts w:asciiTheme="minorHAnsi" w:hAnsiTheme="minorHAnsi" w:cs="Arial"/>
          <w:sz w:val="20"/>
        </w:rPr>
        <w:t>)  Size</w:t>
      </w:r>
      <w:proofErr w:type="gramEnd"/>
      <w:r w:rsidRPr="00F8226D">
        <w:rPr>
          <w:rFonts w:asciiTheme="minorHAnsi" w:hAnsiTheme="minorHAnsi" w:cs="Arial"/>
          <w:sz w:val="20"/>
        </w:rPr>
        <w:t xml:space="preserve"> distribution and partitioning of urban pollutants. Proceedings of the 9th International Conference on Urban Drainage, Portland, USA, September 2002, American Society of Civil Engineers (CD-ROM).</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Tan KS, Grayson R, </w:t>
      </w:r>
      <w:r w:rsidRPr="00F8226D">
        <w:rPr>
          <w:rFonts w:asciiTheme="minorHAnsi" w:hAnsiTheme="minorHAnsi" w:cs="Arial"/>
          <w:b/>
          <w:sz w:val="20"/>
        </w:rPr>
        <w:t>Chiew F</w:t>
      </w:r>
      <w:r w:rsidRPr="00F8226D">
        <w:rPr>
          <w:rFonts w:asciiTheme="minorHAnsi" w:hAnsiTheme="minorHAnsi" w:cs="Arial"/>
          <w:sz w:val="20"/>
        </w:rPr>
        <w:t>, McMahon T and Western A (2002</w:t>
      </w:r>
      <w:proofErr w:type="gramStart"/>
      <w:r w:rsidRPr="00F8226D">
        <w:rPr>
          <w:rFonts w:asciiTheme="minorHAnsi" w:hAnsiTheme="minorHAnsi" w:cs="Arial"/>
          <w:sz w:val="20"/>
        </w:rPr>
        <w:t>)  Cross</w:t>
      </w:r>
      <w:proofErr w:type="gramEnd"/>
      <w:r w:rsidRPr="00F8226D">
        <w:rPr>
          <w:rFonts w:asciiTheme="minorHAnsi" w:hAnsiTheme="minorHAnsi" w:cs="Arial"/>
          <w:sz w:val="20"/>
        </w:rPr>
        <w:t>-correlations of environmental forcings in a coastal lagoon. Proceedings of the 27th Hydrology and Water Resources Symposium, Melbourne, May 2002, Institution of Engineers Australia, CDROM (ISBN 0-8582-5778-5).</w:t>
      </w:r>
    </w:p>
    <w:p w:rsidR="00F01C1C" w:rsidRPr="00F8226D" w:rsidRDefault="00F01C1C"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Western A, Richter H, </w:t>
      </w:r>
      <w:r w:rsidRPr="00F8226D">
        <w:rPr>
          <w:rFonts w:asciiTheme="minorHAnsi" w:hAnsiTheme="minorHAnsi" w:cs="Arial"/>
          <w:b/>
          <w:sz w:val="20"/>
        </w:rPr>
        <w:t>Chiew F</w:t>
      </w:r>
      <w:r w:rsidRPr="00F8226D">
        <w:rPr>
          <w:rFonts w:asciiTheme="minorHAnsi" w:hAnsiTheme="minorHAnsi" w:cs="Arial"/>
          <w:sz w:val="20"/>
        </w:rPr>
        <w:t>, Young R, Mills G, Grayson R, Manton M and McMahon T (2002</w:t>
      </w:r>
      <w:proofErr w:type="gramStart"/>
      <w:r w:rsidRPr="00F8226D">
        <w:rPr>
          <w:rFonts w:asciiTheme="minorHAnsi" w:hAnsiTheme="minorHAnsi" w:cs="Arial"/>
          <w:sz w:val="20"/>
        </w:rPr>
        <w:t>)  Testing</w:t>
      </w:r>
      <w:proofErr w:type="gramEnd"/>
      <w:r w:rsidRPr="00F8226D">
        <w:rPr>
          <w:rFonts w:asciiTheme="minorHAnsi" w:hAnsiTheme="minorHAnsi" w:cs="Arial"/>
          <w:sz w:val="20"/>
        </w:rPr>
        <w:t xml:space="preserve"> the Australian Bureau of Meteorology’s land surface simulations using soil moisture observations for the Murrumbidgee Catchment. Proceedings of the 27th Hydrology and Water Resources Symposium, Melbourne, May 2002, Institution of Engineers Australia, CDROM (ISBN 0-8582-5778-5).</w:t>
      </w:r>
    </w:p>
    <w:p w:rsidR="004104DA" w:rsidRPr="00F8226D" w:rsidRDefault="004104DA"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Scanlon PJ (2001</w:t>
      </w:r>
      <w:proofErr w:type="gramStart"/>
      <w:r w:rsidRPr="00F8226D">
        <w:rPr>
          <w:rFonts w:asciiTheme="minorHAnsi" w:hAnsiTheme="minorHAnsi" w:cs="Arial"/>
          <w:sz w:val="20"/>
        </w:rPr>
        <w:t>)  Estimation</w:t>
      </w:r>
      <w:proofErr w:type="gramEnd"/>
      <w:r w:rsidRPr="00F8226D">
        <w:rPr>
          <w:rFonts w:asciiTheme="minorHAnsi" w:hAnsiTheme="minorHAnsi" w:cs="Arial"/>
          <w:sz w:val="20"/>
        </w:rPr>
        <w:t xml:space="preserve"> of pollutant concentrations for Environmental Management Support System (EMSS) modelling of the south-east Queensland region. Proceedings </w:t>
      </w:r>
      <w:r w:rsidRPr="00F8226D">
        <w:rPr>
          <w:rFonts w:asciiTheme="minorHAnsi" w:hAnsiTheme="minorHAnsi" w:cs="Arial"/>
          <w:sz w:val="20"/>
        </w:rPr>
        <w:lastRenderedPageBreak/>
        <w:t>of the 3rd Australian Stream Management Conference, Brisbane, August 2001, Cooperative Research Centre for Catchment Hydrology, Volume 1, pp. 141</w:t>
      </w:r>
      <w:r w:rsidR="00BC7407" w:rsidRPr="00F8226D">
        <w:rPr>
          <w:rFonts w:asciiTheme="minorHAnsi" w:hAnsiTheme="minorHAnsi" w:cs="Arial"/>
          <w:sz w:val="20"/>
        </w:rPr>
        <w:t>–</w:t>
      </w:r>
      <w:r w:rsidRPr="00F8226D">
        <w:rPr>
          <w:rFonts w:asciiTheme="minorHAnsi" w:hAnsiTheme="minorHAnsi" w:cs="Arial"/>
          <w:sz w:val="20"/>
        </w:rPr>
        <w:t>147.</w:t>
      </w:r>
    </w:p>
    <w:p w:rsidR="004104DA" w:rsidRPr="00F8226D" w:rsidRDefault="004104DA"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Tan KS, Grayson RB, </w:t>
      </w:r>
      <w:proofErr w:type="spellStart"/>
      <w:r w:rsidRPr="00F8226D">
        <w:rPr>
          <w:rFonts w:asciiTheme="minorHAnsi" w:hAnsiTheme="minorHAnsi" w:cs="Arial"/>
          <w:sz w:val="20"/>
        </w:rPr>
        <w:t>Provis</w:t>
      </w:r>
      <w:proofErr w:type="spellEnd"/>
      <w:r w:rsidRPr="00F8226D">
        <w:rPr>
          <w:rFonts w:asciiTheme="minorHAnsi" w:hAnsiTheme="minorHAnsi" w:cs="Arial"/>
          <w:sz w:val="20"/>
        </w:rPr>
        <w:t xml:space="preserve"> DG, Candy RB, Western AW, </w:t>
      </w:r>
      <w:r w:rsidRPr="00F8226D">
        <w:rPr>
          <w:rFonts w:asciiTheme="minorHAnsi" w:hAnsiTheme="minorHAnsi" w:cs="Arial"/>
          <w:b/>
          <w:sz w:val="20"/>
        </w:rPr>
        <w:t>Chiew FHS</w:t>
      </w:r>
      <w:r w:rsidRPr="00F8226D">
        <w:rPr>
          <w:rFonts w:asciiTheme="minorHAnsi" w:hAnsiTheme="minorHAnsi" w:cs="Arial"/>
          <w:sz w:val="20"/>
        </w:rPr>
        <w:t xml:space="preserve"> and McMahon TA (2001</w:t>
      </w:r>
      <w:proofErr w:type="gramStart"/>
      <w:r w:rsidRPr="00F8226D">
        <w:rPr>
          <w:rFonts w:asciiTheme="minorHAnsi" w:hAnsiTheme="minorHAnsi" w:cs="Arial"/>
          <w:sz w:val="20"/>
        </w:rPr>
        <w:t>)  Establishing</w:t>
      </w:r>
      <w:proofErr w:type="gramEnd"/>
      <w:r w:rsidRPr="00F8226D">
        <w:rPr>
          <w:rFonts w:asciiTheme="minorHAnsi" w:hAnsiTheme="minorHAnsi" w:cs="Arial"/>
          <w:sz w:val="20"/>
        </w:rPr>
        <w:t xml:space="preserve"> design water levels in the </w:t>
      </w:r>
      <w:proofErr w:type="spellStart"/>
      <w:r w:rsidRPr="00F8226D">
        <w:rPr>
          <w:rFonts w:asciiTheme="minorHAnsi" w:hAnsiTheme="minorHAnsi" w:cs="Arial"/>
          <w:sz w:val="20"/>
        </w:rPr>
        <w:t>Gippsland</w:t>
      </w:r>
      <w:proofErr w:type="spellEnd"/>
      <w:r w:rsidRPr="00F8226D">
        <w:rPr>
          <w:rFonts w:asciiTheme="minorHAnsi" w:hAnsiTheme="minorHAnsi" w:cs="Arial"/>
          <w:sz w:val="20"/>
        </w:rPr>
        <w:t xml:space="preserve"> Lakes – proposed methodology and preliminary analysis. Proceedings of Coast and Ports Conference, Gold Coast, September 2001, Institution of Engineers Australia, pp. 551</w:t>
      </w:r>
      <w:r w:rsidR="00BC7407" w:rsidRPr="00F8226D">
        <w:rPr>
          <w:rFonts w:asciiTheme="minorHAnsi" w:hAnsiTheme="minorHAnsi" w:cs="Arial"/>
          <w:sz w:val="20"/>
        </w:rPr>
        <w:t>–</w:t>
      </w:r>
      <w:r w:rsidRPr="00F8226D">
        <w:rPr>
          <w:rFonts w:asciiTheme="minorHAnsi" w:hAnsiTheme="minorHAnsi" w:cs="Arial"/>
          <w:sz w:val="20"/>
        </w:rPr>
        <w:t>556.</w:t>
      </w:r>
    </w:p>
    <w:p w:rsidR="004104DA" w:rsidRPr="00F8226D" w:rsidRDefault="004104DA"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Vertessy RA et al. including </w:t>
      </w:r>
      <w:r w:rsidRPr="00F8226D">
        <w:rPr>
          <w:rFonts w:asciiTheme="minorHAnsi" w:hAnsiTheme="minorHAnsi" w:cs="Arial"/>
          <w:b/>
          <w:bCs/>
          <w:sz w:val="20"/>
        </w:rPr>
        <w:t>Chiew FHS</w:t>
      </w:r>
      <w:r w:rsidRPr="00F8226D">
        <w:rPr>
          <w:rFonts w:asciiTheme="minorHAnsi" w:hAnsiTheme="minorHAnsi" w:cs="Arial"/>
          <w:sz w:val="20"/>
        </w:rPr>
        <w:t xml:space="preserve"> (2001</w:t>
      </w:r>
      <w:proofErr w:type="gramStart"/>
      <w:r w:rsidRPr="00F8226D">
        <w:rPr>
          <w:rFonts w:asciiTheme="minorHAnsi" w:hAnsiTheme="minorHAnsi" w:cs="Arial"/>
          <w:sz w:val="20"/>
        </w:rPr>
        <w:t>)  New</w:t>
      </w:r>
      <w:proofErr w:type="gramEnd"/>
      <w:r w:rsidRPr="00F8226D">
        <w:rPr>
          <w:rFonts w:asciiTheme="minorHAnsi" w:hAnsiTheme="minorHAnsi" w:cs="Arial"/>
          <w:sz w:val="20"/>
        </w:rPr>
        <w:t xml:space="preserve"> software to aid water quality management in catchments and waterways of the south-east Queensland region. Proceedings of the 3rd Australian Stream Management Conference, Brisbane, August 2001, Cooperative Research Centre for Catchment Hydrology, Volume 2, pp. 611</w:t>
      </w:r>
      <w:r w:rsidR="00BC7407" w:rsidRPr="00F8226D">
        <w:rPr>
          <w:rFonts w:asciiTheme="minorHAnsi" w:hAnsiTheme="minorHAnsi" w:cs="Arial"/>
          <w:sz w:val="20"/>
        </w:rPr>
        <w:t>–</w:t>
      </w:r>
      <w:r w:rsidRPr="00F8226D">
        <w:rPr>
          <w:rFonts w:asciiTheme="minorHAnsi" w:hAnsiTheme="minorHAnsi" w:cs="Arial"/>
          <w:sz w:val="20"/>
        </w:rPr>
        <w:t>616.</w:t>
      </w:r>
    </w:p>
    <w:p w:rsidR="00D63BB2" w:rsidRPr="00F8226D" w:rsidRDefault="00D63BB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Clarkson NM et al. including </w:t>
      </w:r>
      <w:r w:rsidRPr="00F8226D">
        <w:rPr>
          <w:rFonts w:asciiTheme="minorHAnsi" w:hAnsiTheme="minorHAnsi" w:cs="Arial"/>
          <w:b/>
          <w:sz w:val="20"/>
        </w:rPr>
        <w:t>Chiew FHS</w:t>
      </w:r>
      <w:r w:rsidRPr="00F8226D">
        <w:rPr>
          <w:rFonts w:asciiTheme="minorHAnsi" w:hAnsiTheme="minorHAnsi" w:cs="Arial"/>
          <w:sz w:val="20"/>
        </w:rPr>
        <w:t xml:space="preserve"> (2000</w:t>
      </w:r>
      <w:proofErr w:type="gramStart"/>
      <w:r w:rsidRPr="00F8226D">
        <w:rPr>
          <w:rFonts w:asciiTheme="minorHAnsi" w:hAnsiTheme="minorHAnsi" w:cs="Arial"/>
          <w:sz w:val="20"/>
        </w:rPr>
        <w:t>)  Seasonal</w:t>
      </w:r>
      <w:proofErr w:type="gramEnd"/>
      <w:r w:rsidRPr="00F8226D">
        <w:rPr>
          <w:rFonts w:asciiTheme="minorHAnsi" w:hAnsiTheme="minorHAnsi" w:cs="Arial"/>
          <w:sz w:val="20"/>
        </w:rPr>
        <w:t xml:space="preserve"> streamflow forecasts to improve management of water resources: 5 major issues and future directions in Australia. Proceedings of the 3rd International Hydrology and Water Resources Symposium (Hydro 2000), Perth, November 2000, Institution of Engineers Australia, Volume 2, pp. 653</w:t>
      </w:r>
      <w:r w:rsidR="00BC7407" w:rsidRPr="00F8226D">
        <w:rPr>
          <w:rFonts w:asciiTheme="minorHAnsi" w:hAnsiTheme="minorHAnsi" w:cs="Arial"/>
          <w:sz w:val="20"/>
        </w:rPr>
        <w:t>–</w:t>
      </w:r>
      <w:r w:rsidRPr="00F8226D">
        <w:rPr>
          <w:rFonts w:asciiTheme="minorHAnsi" w:hAnsiTheme="minorHAnsi" w:cs="Arial"/>
          <w:sz w:val="20"/>
        </w:rPr>
        <w:t>658.</w:t>
      </w:r>
    </w:p>
    <w:p w:rsidR="00D63BB2" w:rsidRPr="00F8226D" w:rsidRDefault="00D63BB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Clarkson NM, Owens DT, James RA and </w:t>
      </w:r>
      <w:r w:rsidRPr="00F8226D">
        <w:rPr>
          <w:rFonts w:asciiTheme="minorHAnsi" w:hAnsiTheme="minorHAnsi" w:cs="Arial"/>
          <w:b/>
          <w:sz w:val="20"/>
        </w:rPr>
        <w:t xml:space="preserve">Chiew FHS </w:t>
      </w:r>
      <w:r w:rsidRPr="00F8226D">
        <w:rPr>
          <w:rFonts w:asciiTheme="minorHAnsi" w:hAnsiTheme="minorHAnsi" w:cs="Arial"/>
          <w:sz w:val="20"/>
        </w:rPr>
        <w:t>(2000</w:t>
      </w:r>
      <w:proofErr w:type="gramStart"/>
      <w:r w:rsidRPr="00F8226D">
        <w:rPr>
          <w:rFonts w:asciiTheme="minorHAnsi" w:hAnsiTheme="minorHAnsi" w:cs="Arial"/>
          <w:sz w:val="20"/>
        </w:rPr>
        <w:t>)  Seasonal</w:t>
      </w:r>
      <w:proofErr w:type="gramEnd"/>
      <w:r w:rsidRPr="00F8226D">
        <w:rPr>
          <w:rFonts w:asciiTheme="minorHAnsi" w:hAnsiTheme="minorHAnsi" w:cs="Arial"/>
          <w:sz w:val="20"/>
        </w:rPr>
        <w:t xml:space="preserve"> streamflow forecasts to improve management of water resources: 3 issues in assembling an adequate set of Australian historical streamflow data for forecasting. Proceedings of the 3rd International Hydrology and Water Resources Symposium (Hydro 2000), Perth, November 2000, Institution of Engineers Australia, Volume 2, pp. 642</w:t>
      </w:r>
      <w:r w:rsidR="00BC7407" w:rsidRPr="00F8226D">
        <w:rPr>
          <w:rFonts w:asciiTheme="minorHAnsi" w:hAnsiTheme="minorHAnsi" w:cs="Arial"/>
          <w:sz w:val="20"/>
        </w:rPr>
        <w:t>–</w:t>
      </w:r>
      <w:r w:rsidRPr="00F8226D">
        <w:rPr>
          <w:rFonts w:asciiTheme="minorHAnsi" w:hAnsiTheme="minorHAnsi" w:cs="Arial"/>
          <w:sz w:val="20"/>
        </w:rPr>
        <w:t>646.</w:t>
      </w:r>
    </w:p>
    <w:p w:rsidR="00D63BB2" w:rsidRPr="00F8226D" w:rsidRDefault="00D63BB2" w:rsidP="004C545F">
      <w:pPr>
        <w:numPr>
          <w:ilvl w:val="0"/>
          <w:numId w:val="3"/>
        </w:numPr>
        <w:tabs>
          <w:tab w:val="clear" w:pos="720"/>
        </w:tabs>
        <w:spacing w:after="120" w:line="264" w:lineRule="auto"/>
        <w:ind w:left="567" w:right="-20" w:hanging="567"/>
        <w:rPr>
          <w:rFonts w:asciiTheme="minorHAnsi" w:hAnsiTheme="minorHAnsi" w:cs="Arial"/>
          <w:sz w:val="20"/>
        </w:rPr>
      </w:pPr>
      <w:proofErr w:type="spellStart"/>
      <w:r w:rsidRPr="00F8226D">
        <w:rPr>
          <w:rFonts w:asciiTheme="minorHAnsi" w:hAnsiTheme="minorHAnsi" w:cs="Arial"/>
          <w:sz w:val="20"/>
        </w:rPr>
        <w:t>Clewett</w:t>
      </w:r>
      <w:proofErr w:type="spellEnd"/>
      <w:r w:rsidRPr="00F8226D">
        <w:rPr>
          <w:rFonts w:asciiTheme="minorHAnsi" w:hAnsiTheme="minorHAnsi" w:cs="Arial"/>
          <w:sz w:val="20"/>
        </w:rPr>
        <w:t xml:space="preserve"> JF, Clarkson NM and </w:t>
      </w:r>
      <w:r w:rsidRPr="00F8226D">
        <w:rPr>
          <w:rFonts w:asciiTheme="minorHAnsi" w:hAnsiTheme="minorHAnsi" w:cs="Arial"/>
          <w:b/>
          <w:sz w:val="20"/>
        </w:rPr>
        <w:t>Chiew FHS</w:t>
      </w:r>
      <w:r w:rsidRPr="00F8226D">
        <w:rPr>
          <w:rFonts w:asciiTheme="minorHAnsi" w:hAnsiTheme="minorHAnsi" w:cs="Arial"/>
          <w:sz w:val="20"/>
        </w:rPr>
        <w:t xml:space="preserve"> (2000</w:t>
      </w:r>
      <w:proofErr w:type="gramStart"/>
      <w:r w:rsidRPr="00F8226D">
        <w:rPr>
          <w:rFonts w:asciiTheme="minorHAnsi" w:hAnsiTheme="minorHAnsi" w:cs="Arial"/>
          <w:sz w:val="20"/>
        </w:rPr>
        <w:t>)  Seasonal</w:t>
      </w:r>
      <w:proofErr w:type="gramEnd"/>
      <w:r w:rsidRPr="00F8226D">
        <w:rPr>
          <w:rFonts w:asciiTheme="minorHAnsi" w:hAnsiTheme="minorHAnsi" w:cs="Arial"/>
          <w:sz w:val="20"/>
        </w:rPr>
        <w:t xml:space="preserve"> streamflow forecasts to improve management of water resources: 2 impact of climate variability and ENSO on streamflow and runoff in Australia. Proceedings of the 3rd International Hydrology and Water Resources Symposium (Hydro 2000), Perth, November 2000, Institution of Engineers Australia, Volume 2, pp. 637</w:t>
      </w:r>
      <w:r w:rsidR="00BC7407" w:rsidRPr="00F8226D">
        <w:rPr>
          <w:rFonts w:asciiTheme="minorHAnsi" w:hAnsiTheme="minorHAnsi" w:cs="Arial"/>
          <w:sz w:val="20"/>
        </w:rPr>
        <w:t>–</w:t>
      </w:r>
      <w:r w:rsidRPr="00F8226D">
        <w:rPr>
          <w:rFonts w:asciiTheme="minorHAnsi" w:hAnsiTheme="minorHAnsi" w:cs="Arial"/>
          <w:sz w:val="20"/>
        </w:rPr>
        <w:t>641.</w:t>
      </w:r>
    </w:p>
    <w:p w:rsidR="00D63BB2" w:rsidRPr="00F8226D" w:rsidRDefault="00D63BB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Vaze J and </w:t>
      </w:r>
      <w:r w:rsidRPr="00F8226D">
        <w:rPr>
          <w:rFonts w:asciiTheme="minorHAnsi" w:hAnsiTheme="minorHAnsi" w:cs="Arial"/>
          <w:b/>
          <w:sz w:val="20"/>
        </w:rPr>
        <w:t>Chiew FHS</w:t>
      </w:r>
      <w:r w:rsidRPr="00F8226D">
        <w:rPr>
          <w:rFonts w:asciiTheme="minorHAnsi" w:hAnsiTheme="minorHAnsi" w:cs="Arial"/>
          <w:sz w:val="20"/>
        </w:rPr>
        <w:t xml:space="preserve"> (2000</w:t>
      </w:r>
      <w:proofErr w:type="gramStart"/>
      <w:r w:rsidRPr="00F8226D">
        <w:rPr>
          <w:rFonts w:asciiTheme="minorHAnsi" w:hAnsiTheme="minorHAnsi" w:cs="Arial"/>
          <w:sz w:val="20"/>
        </w:rPr>
        <w:t>)  A</w:t>
      </w:r>
      <w:proofErr w:type="gramEnd"/>
      <w:r w:rsidRPr="00F8226D">
        <w:rPr>
          <w:rFonts w:asciiTheme="minorHAnsi" w:hAnsiTheme="minorHAnsi" w:cs="Arial"/>
          <w:sz w:val="20"/>
        </w:rPr>
        <w:t xml:space="preserve"> field study to investigate the effect of raindrop impact energy and overland flow shear stress on pollutant </w:t>
      </w:r>
      <w:proofErr w:type="spellStart"/>
      <w:r w:rsidRPr="00F8226D">
        <w:rPr>
          <w:rFonts w:asciiTheme="minorHAnsi" w:hAnsiTheme="minorHAnsi" w:cs="Arial"/>
          <w:sz w:val="20"/>
        </w:rPr>
        <w:t>washoff</w:t>
      </w:r>
      <w:proofErr w:type="spellEnd"/>
      <w:r w:rsidRPr="00F8226D">
        <w:rPr>
          <w:rFonts w:asciiTheme="minorHAnsi" w:hAnsiTheme="minorHAnsi" w:cs="Arial"/>
          <w:sz w:val="20"/>
        </w:rPr>
        <w:t>. Proceedings of the 3rd International Hydrology and Water Resources Symposium (Hydro 2000), Perth, November 2000, Institution of Engineers Australia, Volume 1, pp. 255</w:t>
      </w:r>
      <w:r w:rsidR="00BC7407" w:rsidRPr="00F8226D">
        <w:rPr>
          <w:rFonts w:asciiTheme="minorHAnsi" w:hAnsiTheme="minorHAnsi" w:cs="Arial"/>
          <w:sz w:val="20"/>
        </w:rPr>
        <w:t>–</w:t>
      </w:r>
      <w:r w:rsidRPr="00F8226D">
        <w:rPr>
          <w:rFonts w:asciiTheme="minorHAnsi" w:hAnsiTheme="minorHAnsi" w:cs="Arial"/>
          <w:sz w:val="20"/>
        </w:rPr>
        <w:t>260.</w:t>
      </w:r>
    </w:p>
    <w:p w:rsidR="00D63BB2" w:rsidRPr="00F8226D" w:rsidRDefault="00D63BB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Vaze J, </w:t>
      </w:r>
      <w:r w:rsidRPr="00F8226D">
        <w:rPr>
          <w:rFonts w:asciiTheme="minorHAnsi" w:hAnsiTheme="minorHAnsi" w:cs="Arial"/>
          <w:b/>
          <w:sz w:val="20"/>
        </w:rPr>
        <w:t>Chiew FHS</w:t>
      </w:r>
      <w:r w:rsidRPr="00F8226D">
        <w:rPr>
          <w:rFonts w:asciiTheme="minorHAnsi" w:hAnsiTheme="minorHAnsi" w:cs="Arial"/>
          <w:sz w:val="20"/>
        </w:rPr>
        <w:t xml:space="preserve">, </w:t>
      </w:r>
      <w:proofErr w:type="spellStart"/>
      <w:r w:rsidRPr="00F8226D">
        <w:rPr>
          <w:rFonts w:asciiTheme="minorHAnsi" w:hAnsiTheme="minorHAnsi" w:cs="Arial"/>
          <w:sz w:val="20"/>
        </w:rPr>
        <w:t>Suryadi</w:t>
      </w:r>
      <w:proofErr w:type="spellEnd"/>
      <w:r w:rsidRPr="00F8226D">
        <w:rPr>
          <w:rFonts w:asciiTheme="minorHAnsi" w:hAnsiTheme="minorHAnsi" w:cs="Arial"/>
          <w:sz w:val="20"/>
        </w:rPr>
        <w:t xml:space="preserve"> L and </w:t>
      </w:r>
      <w:proofErr w:type="spellStart"/>
      <w:r w:rsidRPr="00F8226D">
        <w:rPr>
          <w:rFonts w:asciiTheme="minorHAnsi" w:hAnsiTheme="minorHAnsi" w:cs="Arial"/>
          <w:sz w:val="20"/>
        </w:rPr>
        <w:t>Khanal</w:t>
      </w:r>
      <w:proofErr w:type="spellEnd"/>
      <w:r w:rsidRPr="00F8226D">
        <w:rPr>
          <w:rFonts w:asciiTheme="minorHAnsi" w:hAnsiTheme="minorHAnsi" w:cs="Arial"/>
          <w:sz w:val="20"/>
        </w:rPr>
        <w:t xml:space="preserve"> K (2000</w:t>
      </w:r>
      <w:proofErr w:type="gramStart"/>
      <w:r w:rsidRPr="00F8226D">
        <w:rPr>
          <w:rFonts w:asciiTheme="minorHAnsi" w:hAnsiTheme="minorHAnsi" w:cs="Arial"/>
          <w:sz w:val="20"/>
        </w:rPr>
        <w:t>)  Pollutant</w:t>
      </w:r>
      <w:proofErr w:type="gramEnd"/>
      <w:r w:rsidRPr="00F8226D">
        <w:rPr>
          <w:rFonts w:asciiTheme="minorHAnsi" w:hAnsiTheme="minorHAnsi" w:cs="Arial"/>
          <w:sz w:val="20"/>
        </w:rPr>
        <w:t xml:space="preserve"> accumulation on an urban road surface. Proceedings of the 3rd International Hydrology and Water Resources Symposium (Hydro 2000), Perth, November 2000, Institution of Engineers Australia, Volume 1, pp. 265</w:t>
      </w:r>
      <w:r w:rsidR="00BC7407" w:rsidRPr="00F8226D">
        <w:rPr>
          <w:rFonts w:asciiTheme="minorHAnsi" w:hAnsiTheme="minorHAnsi" w:cs="Arial"/>
          <w:sz w:val="20"/>
        </w:rPr>
        <w:t>–</w:t>
      </w:r>
      <w:r w:rsidRPr="00F8226D">
        <w:rPr>
          <w:rFonts w:asciiTheme="minorHAnsi" w:hAnsiTheme="minorHAnsi" w:cs="Arial"/>
          <w:sz w:val="20"/>
        </w:rPr>
        <w:t>270.</w:t>
      </w:r>
    </w:p>
    <w:p w:rsidR="00F008B7" w:rsidRPr="00F8226D" w:rsidRDefault="00EF0C84"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Zhou</w:t>
      </w:r>
      <w:r w:rsidR="00F008B7" w:rsidRPr="00F8226D">
        <w:rPr>
          <w:rFonts w:asciiTheme="minorHAnsi" w:hAnsiTheme="minorHAnsi" w:cs="Arial"/>
          <w:sz w:val="20"/>
        </w:rPr>
        <w:t xml:space="preserve"> S</w:t>
      </w:r>
      <w:r w:rsidRPr="00F8226D">
        <w:rPr>
          <w:rFonts w:asciiTheme="minorHAnsi" w:hAnsiTheme="minorHAnsi" w:cs="Arial"/>
          <w:sz w:val="20"/>
        </w:rPr>
        <w:t>L, Panta KR, Erlanger PD, McMahon TA</w:t>
      </w:r>
      <w:r w:rsidR="00F008B7" w:rsidRPr="00F8226D">
        <w:rPr>
          <w:rFonts w:asciiTheme="minorHAnsi" w:hAnsiTheme="minorHAnsi" w:cs="Arial"/>
          <w:sz w:val="20"/>
        </w:rPr>
        <w:t xml:space="preserve"> and Clarkson</w:t>
      </w:r>
      <w:r w:rsidRPr="00F8226D">
        <w:rPr>
          <w:rFonts w:asciiTheme="minorHAnsi" w:hAnsiTheme="minorHAnsi" w:cs="Arial"/>
          <w:sz w:val="20"/>
        </w:rPr>
        <w:t xml:space="preserve"> NM</w:t>
      </w:r>
      <w:r w:rsidR="00F008B7" w:rsidRPr="00F8226D">
        <w:rPr>
          <w:rFonts w:asciiTheme="minorHAnsi" w:hAnsiTheme="minorHAnsi" w:cs="Arial"/>
          <w:sz w:val="20"/>
        </w:rPr>
        <w:t xml:space="preserve"> (1999</w:t>
      </w:r>
      <w:proofErr w:type="gramStart"/>
      <w:r w:rsidR="00F008B7" w:rsidRPr="00F8226D">
        <w:rPr>
          <w:rFonts w:asciiTheme="minorHAnsi" w:hAnsiTheme="minorHAnsi" w:cs="Arial"/>
          <w:sz w:val="20"/>
        </w:rPr>
        <w:t>)  Use</w:t>
      </w:r>
      <w:proofErr w:type="gramEnd"/>
      <w:r w:rsidR="00F008B7" w:rsidRPr="00F8226D">
        <w:rPr>
          <w:rFonts w:asciiTheme="minorHAnsi" w:hAnsiTheme="minorHAnsi" w:cs="Arial"/>
          <w:sz w:val="20"/>
        </w:rPr>
        <w:t xml:space="preserve"> of seasonal streamflow forecasts for water supply management. Proceedings of the Water 99 Joint Congress (25th Hydrology and Water Resources Symposium and 2nd International Conference on Water Resources and Environment Research), Brisbane, July 1999, Institution of Engineers Australia, Volume 1, pp. 512</w:t>
      </w:r>
      <w:r w:rsidR="00BC7407" w:rsidRPr="00F8226D">
        <w:rPr>
          <w:rFonts w:asciiTheme="minorHAnsi" w:hAnsiTheme="minorHAnsi" w:cs="Arial"/>
          <w:sz w:val="20"/>
        </w:rPr>
        <w:t>–</w:t>
      </w:r>
      <w:r w:rsidR="00F008B7" w:rsidRPr="00F8226D">
        <w:rPr>
          <w:rFonts w:asciiTheme="minorHAnsi" w:hAnsiTheme="minorHAnsi" w:cs="Arial"/>
          <w:sz w:val="20"/>
        </w:rPr>
        <w:t>517.</w:t>
      </w:r>
    </w:p>
    <w:p w:rsidR="00F008B7" w:rsidRPr="00F8226D" w:rsidRDefault="00EF0C84"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Vaze J</w:t>
      </w:r>
      <w:r w:rsidR="00F008B7" w:rsidRPr="00F8226D">
        <w:rPr>
          <w:rFonts w:asciiTheme="minorHAnsi" w:hAnsiTheme="minorHAnsi" w:cs="Arial"/>
          <w:sz w:val="20"/>
        </w:rPr>
        <w:t xml:space="preserve"> and </w:t>
      </w:r>
      <w:r w:rsidRPr="00F8226D">
        <w:rPr>
          <w:rFonts w:asciiTheme="minorHAnsi" w:hAnsiTheme="minorHAnsi" w:cs="Arial"/>
          <w:b/>
          <w:sz w:val="20"/>
        </w:rPr>
        <w:t>Chiew FH</w:t>
      </w:r>
      <w:r w:rsidR="00F008B7" w:rsidRPr="00F8226D">
        <w:rPr>
          <w:rFonts w:asciiTheme="minorHAnsi" w:hAnsiTheme="minorHAnsi" w:cs="Arial"/>
          <w:b/>
          <w:sz w:val="20"/>
        </w:rPr>
        <w:t>S</w:t>
      </w:r>
      <w:r w:rsidR="00F008B7" w:rsidRPr="00F8226D">
        <w:rPr>
          <w:rFonts w:asciiTheme="minorHAnsi" w:hAnsiTheme="minorHAnsi" w:cs="Arial"/>
          <w:sz w:val="20"/>
        </w:rPr>
        <w:t xml:space="preserve"> (1999</w:t>
      </w:r>
      <w:proofErr w:type="gramStart"/>
      <w:r w:rsidR="00F008B7" w:rsidRPr="00F8226D">
        <w:rPr>
          <w:rFonts w:asciiTheme="minorHAnsi" w:hAnsiTheme="minorHAnsi" w:cs="Arial"/>
          <w:sz w:val="20"/>
        </w:rPr>
        <w:t>)  Investigation</w:t>
      </w:r>
      <w:proofErr w:type="gramEnd"/>
      <w:r w:rsidR="00F008B7" w:rsidRPr="00F8226D">
        <w:rPr>
          <w:rFonts w:asciiTheme="minorHAnsi" w:hAnsiTheme="minorHAnsi" w:cs="Arial"/>
          <w:sz w:val="20"/>
        </w:rPr>
        <w:t xml:space="preserve"> of the relationship between event pollutant load and rainfall and runoff characteristics. Proceedings of the Water 99 Joint Congress (25th Hydrology and Water Resources Symposium and 2nd International Conference on Water Resources and Environment Research), Brisbane, July 1999, Institution of Engineers Australia, Volume 1, pp. 27</w:t>
      </w:r>
      <w:r w:rsidR="00BC7407" w:rsidRPr="00F8226D">
        <w:rPr>
          <w:rFonts w:asciiTheme="minorHAnsi" w:hAnsiTheme="minorHAnsi" w:cs="Arial"/>
          <w:sz w:val="20"/>
        </w:rPr>
        <w:t>–</w:t>
      </w:r>
      <w:r w:rsidR="00F008B7" w:rsidRPr="00F8226D">
        <w:rPr>
          <w:rFonts w:asciiTheme="minorHAnsi" w:hAnsiTheme="minorHAnsi" w:cs="Arial"/>
          <w:sz w:val="20"/>
        </w:rPr>
        <w:t>32.</w:t>
      </w:r>
    </w:p>
    <w:p w:rsidR="00D9315E" w:rsidRPr="00F8226D" w:rsidRDefault="00D9315E" w:rsidP="004C545F">
      <w:pPr>
        <w:numPr>
          <w:ilvl w:val="0"/>
          <w:numId w:val="3"/>
        </w:numPr>
        <w:tabs>
          <w:tab w:val="clear" w:pos="720"/>
        </w:tabs>
        <w:spacing w:after="120" w:line="264" w:lineRule="auto"/>
        <w:ind w:left="567"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McMahon TA (1998</w:t>
      </w:r>
      <w:proofErr w:type="gramStart"/>
      <w:r w:rsidRPr="00F8226D">
        <w:rPr>
          <w:rFonts w:asciiTheme="minorHAnsi" w:hAnsiTheme="minorHAnsi" w:cs="Arial"/>
          <w:sz w:val="20"/>
        </w:rPr>
        <w:t>)  Climate</w:t>
      </w:r>
      <w:proofErr w:type="gramEnd"/>
      <w:r w:rsidRPr="00F8226D">
        <w:rPr>
          <w:rFonts w:asciiTheme="minorHAnsi" w:hAnsiTheme="minorHAnsi" w:cs="Arial"/>
          <w:sz w:val="20"/>
        </w:rPr>
        <w:t xml:space="preserve"> variability, climate change and water resources in Australia. Proceedings of the 2nd International Conference on Climate and Water, Espoo, Finland, August 1998, (Editors: R. </w:t>
      </w:r>
      <w:proofErr w:type="spellStart"/>
      <w:r w:rsidRPr="00F8226D">
        <w:rPr>
          <w:rFonts w:asciiTheme="minorHAnsi" w:hAnsiTheme="minorHAnsi" w:cs="Arial"/>
          <w:sz w:val="20"/>
        </w:rPr>
        <w:t>Lemmela</w:t>
      </w:r>
      <w:proofErr w:type="spellEnd"/>
      <w:r w:rsidRPr="00F8226D">
        <w:rPr>
          <w:rFonts w:asciiTheme="minorHAnsi" w:hAnsiTheme="minorHAnsi" w:cs="Arial"/>
          <w:sz w:val="20"/>
        </w:rPr>
        <w:t xml:space="preserve"> and N. </w:t>
      </w:r>
      <w:proofErr w:type="spellStart"/>
      <w:r w:rsidRPr="00F8226D">
        <w:rPr>
          <w:rFonts w:asciiTheme="minorHAnsi" w:hAnsiTheme="minorHAnsi" w:cs="Arial"/>
          <w:sz w:val="20"/>
        </w:rPr>
        <w:t>Helenius</w:t>
      </w:r>
      <w:proofErr w:type="spellEnd"/>
      <w:r w:rsidRPr="00F8226D">
        <w:rPr>
          <w:rFonts w:asciiTheme="minorHAnsi" w:hAnsiTheme="minorHAnsi" w:cs="Arial"/>
          <w:sz w:val="20"/>
        </w:rPr>
        <w:t>), pp. 1313</w:t>
      </w:r>
      <w:r w:rsidR="00BC7407" w:rsidRPr="00F8226D">
        <w:rPr>
          <w:rFonts w:asciiTheme="minorHAnsi" w:hAnsiTheme="minorHAnsi" w:cs="Arial"/>
          <w:sz w:val="20"/>
        </w:rPr>
        <w:t>–</w:t>
      </w:r>
      <w:r w:rsidRPr="00F8226D">
        <w:rPr>
          <w:rFonts w:asciiTheme="minorHAnsi" w:hAnsiTheme="minorHAnsi" w:cs="Arial"/>
          <w:sz w:val="20"/>
        </w:rPr>
        <w:t>1322.</w:t>
      </w:r>
    </w:p>
    <w:p w:rsidR="00D9315E" w:rsidRPr="00F8226D" w:rsidRDefault="00D9315E"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McMahon TA (1998</w:t>
      </w:r>
      <w:proofErr w:type="gramStart"/>
      <w:r w:rsidRPr="00F8226D">
        <w:rPr>
          <w:rFonts w:asciiTheme="minorHAnsi" w:hAnsiTheme="minorHAnsi" w:cs="Arial"/>
          <w:sz w:val="20"/>
        </w:rPr>
        <w:t>)  Estimation</w:t>
      </w:r>
      <w:proofErr w:type="gramEnd"/>
      <w:r w:rsidRPr="00F8226D">
        <w:rPr>
          <w:rFonts w:asciiTheme="minorHAnsi" w:hAnsiTheme="minorHAnsi" w:cs="Arial"/>
          <w:sz w:val="20"/>
        </w:rPr>
        <w:t xml:space="preserve"> of stormwater runoff and diffuse pollution loads. Proceedings of </w:t>
      </w:r>
      <w:proofErr w:type="spellStart"/>
      <w:r w:rsidRPr="00F8226D">
        <w:rPr>
          <w:rFonts w:asciiTheme="minorHAnsi" w:hAnsiTheme="minorHAnsi" w:cs="Arial"/>
          <w:sz w:val="20"/>
        </w:rPr>
        <w:t>Hydrastorm</w:t>
      </w:r>
      <w:proofErr w:type="spellEnd"/>
      <w:r w:rsidRPr="00F8226D">
        <w:rPr>
          <w:rFonts w:asciiTheme="minorHAnsi" w:hAnsiTheme="minorHAnsi" w:cs="Arial"/>
          <w:sz w:val="20"/>
        </w:rPr>
        <w:t xml:space="preserve"> ’98 (3rd International Symposium on Urban Stormwater Management and 6th International Conference on Hydraulics in Civil Engineering, Adelaide, September 19</w:t>
      </w:r>
      <w:r w:rsidR="00790308" w:rsidRPr="00F8226D">
        <w:rPr>
          <w:rFonts w:asciiTheme="minorHAnsi" w:hAnsiTheme="minorHAnsi" w:cs="Arial"/>
          <w:sz w:val="20"/>
        </w:rPr>
        <w:t>98, Institute of Engineers Australia</w:t>
      </w:r>
      <w:r w:rsidRPr="00F8226D">
        <w:rPr>
          <w:rFonts w:asciiTheme="minorHAnsi" w:hAnsiTheme="minorHAnsi" w:cs="Arial"/>
          <w:sz w:val="20"/>
        </w:rPr>
        <w:t>, pp. 51</w:t>
      </w:r>
      <w:r w:rsidR="00BC7407" w:rsidRPr="00F8226D">
        <w:rPr>
          <w:rFonts w:asciiTheme="minorHAnsi" w:hAnsiTheme="minorHAnsi" w:cs="Arial"/>
          <w:sz w:val="20"/>
        </w:rPr>
        <w:t>–</w:t>
      </w:r>
      <w:r w:rsidRPr="00F8226D">
        <w:rPr>
          <w:rFonts w:asciiTheme="minorHAnsi" w:hAnsiTheme="minorHAnsi" w:cs="Arial"/>
          <w:sz w:val="20"/>
        </w:rPr>
        <w:t>56.</w:t>
      </w:r>
    </w:p>
    <w:p w:rsidR="00D9315E" w:rsidRPr="00F8226D" w:rsidRDefault="00D9315E"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lastRenderedPageBreak/>
        <w:t>Chiew FHS</w:t>
      </w:r>
      <w:r w:rsidRPr="00F8226D">
        <w:rPr>
          <w:rFonts w:asciiTheme="minorHAnsi" w:hAnsiTheme="minorHAnsi" w:cs="Arial"/>
          <w:sz w:val="20"/>
        </w:rPr>
        <w:t xml:space="preserve"> and McMahon TA (1998</w:t>
      </w:r>
      <w:proofErr w:type="gramStart"/>
      <w:r w:rsidRPr="00F8226D">
        <w:rPr>
          <w:rFonts w:asciiTheme="minorHAnsi" w:hAnsiTheme="minorHAnsi" w:cs="Arial"/>
          <w:sz w:val="20"/>
        </w:rPr>
        <w:t>)  Modelling</w:t>
      </w:r>
      <w:proofErr w:type="gramEnd"/>
      <w:r w:rsidRPr="00F8226D">
        <w:rPr>
          <w:rFonts w:asciiTheme="minorHAnsi" w:hAnsiTheme="minorHAnsi" w:cs="Arial"/>
          <w:sz w:val="20"/>
        </w:rPr>
        <w:t xml:space="preserve"> runoff and diffuse pollution loads in urban areas. Proceedings of the 3rd International Conference on Diffuse Pollution, Edinburgh, Scotland, August-September 1998, Scottish Environment Protection Agency, Volume 2, pp. 129</w:t>
      </w:r>
      <w:r w:rsidR="00BC7407" w:rsidRPr="00F8226D">
        <w:rPr>
          <w:rFonts w:asciiTheme="minorHAnsi" w:hAnsiTheme="minorHAnsi" w:cs="Arial"/>
          <w:sz w:val="20"/>
        </w:rPr>
        <w:t>–</w:t>
      </w:r>
      <w:r w:rsidRPr="00F8226D">
        <w:rPr>
          <w:rFonts w:asciiTheme="minorHAnsi" w:hAnsiTheme="minorHAnsi" w:cs="Arial"/>
          <w:sz w:val="20"/>
        </w:rPr>
        <w:t>136.</w:t>
      </w:r>
    </w:p>
    <w:p w:rsidR="00D9315E" w:rsidRPr="00F8226D" w:rsidRDefault="00D9315E"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Vaze J (1998</w:t>
      </w:r>
      <w:proofErr w:type="gramStart"/>
      <w:r w:rsidRPr="00F8226D">
        <w:rPr>
          <w:rFonts w:asciiTheme="minorHAnsi" w:hAnsiTheme="minorHAnsi" w:cs="Arial"/>
          <w:sz w:val="20"/>
        </w:rPr>
        <w:t>)  Estimation</w:t>
      </w:r>
      <w:proofErr w:type="gramEnd"/>
      <w:r w:rsidRPr="00F8226D">
        <w:rPr>
          <w:rFonts w:asciiTheme="minorHAnsi" w:hAnsiTheme="minorHAnsi" w:cs="Arial"/>
          <w:sz w:val="20"/>
        </w:rPr>
        <w:t xml:space="preserve"> of event stormwater diffuse pollution loads using simple equations. Proceedings of the 4th International Conference on Developments in Urban Drainage Modelling (UDM ’98), London, September 1998, (Editors: D. Butler and C. </w:t>
      </w:r>
      <w:proofErr w:type="spellStart"/>
      <w:r w:rsidRPr="00F8226D">
        <w:rPr>
          <w:rFonts w:asciiTheme="minorHAnsi" w:hAnsiTheme="minorHAnsi" w:cs="Arial"/>
          <w:sz w:val="20"/>
        </w:rPr>
        <w:t>Maksimovic</w:t>
      </w:r>
      <w:proofErr w:type="spellEnd"/>
      <w:r w:rsidRPr="00F8226D">
        <w:rPr>
          <w:rFonts w:asciiTheme="minorHAnsi" w:hAnsiTheme="minorHAnsi" w:cs="Arial"/>
          <w:sz w:val="20"/>
        </w:rPr>
        <w:t>), Imperial College of Science, Technology and Medicine, London, Volume 2, pp. 155</w:t>
      </w:r>
      <w:r w:rsidR="00BC7407" w:rsidRPr="00F8226D">
        <w:rPr>
          <w:rFonts w:asciiTheme="minorHAnsi" w:hAnsiTheme="minorHAnsi" w:cs="Arial"/>
          <w:sz w:val="20"/>
        </w:rPr>
        <w:t>–</w:t>
      </w:r>
      <w:r w:rsidRPr="00F8226D">
        <w:rPr>
          <w:rFonts w:asciiTheme="minorHAnsi" w:hAnsiTheme="minorHAnsi" w:cs="Arial"/>
          <w:sz w:val="20"/>
        </w:rPr>
        <w:t>162.</w:t>
      </w:r>
    </w:p>
    <w:p w:rsidR="00D9315E" w:rsidRPr="00F8226D" w:rsidRDefault="00D9315E"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McMahon TA and </w:t>
      </w:r>
      <w:r w:rsidRPr="00F8226D">
        <w:rPr>
          <w:rFonts w:asciiTheme="minorHAnsi" w:hAnsiTheme="minorHAnsi" w:cs="Arial"/>
          <w:b/>
          <w:sz w:val="20"/>
        </w:rPr>
        <w:t>Chiew FHS</w:t>
      </w:r>
      <w:r w:rsidRPr="00F8226D">
        <w:rPr>
          <w:rFonts w:asciiTheme="minorHAnsi" w:hAnsiTheme="minorHAnsi" w:cs="Arial"/>
          <w:sz w:val="20"/>
        </w:rPr>
        <w:t xml:space="preserve"> (1998</w:t>
      </w:r>
      <w:proofErr w:type="gramStart"/>
      <w:r w:rsidRPr="00F8226D">
        <w:rPr>
          <w:rFonts w:asciiTheme="minorHAnsi" w:hAnsiTheme="minorHAnsi" w:cs="Arial"/>
          <w:sz w:val="20"/>
        </w:rPr>
        <w:t>)  Models</w:t>
      </w:r>
      <w:proofErr w:type="gramEnd"/>
      <w:r w:rsidRPr="00F8226D">
        <w:rPr>
          <w:rFonts w:asciiTheme="minorHAnsi" w:hAnsiTheme="minorHAnsi" w:cs="Arial"/>
          <w:sz w:val="20"/>
        </w:rPr>
        <w:t xml:space="preserve"> for water quantity, water quality and catchment management in urban areas. Proceedings of the Conference on Integrated Modelling of the Urban Environment, University of Western Sydney, July 1998, </w:t>
      </w:r>
      <w:r w:rsidR="00790308" w:rsidRPr="00F8226D">
        <w:rPr>
          <w:rFonts w:asciiTheme="minorHAnsi" w:hAnsiTheme="minorHAnsi" w:cs="Arial"/>
          <w:sz w:val="20"/>
        </w:rPr>
        <w:t>Institute of Engineers Australia, National Conference Publication,</w:t>
      </w:r>
      <w:r w:rsidRPr="00F8226D">
        <w:rPr>
          <w:rFonts w:asciiTheme="minorHAnsi" w:hAnsiTheme="minorHAnsi" w:cs="Arial"/>
          <w:sz w:val="20"/>
        </w:rPr>
        <w:t xml:space="preserve"> 98/02: 21</w:t>
      </w:r>
      <w:r w:rsidR="00BC7407" w:rsidRPr="00F8226D">
        <w:rPr>
          <w:rFonts w:asciiTheme="minorHAnsi" w:hAnsiTheme="minorHAnsi" w:cs="Arial"/>
          <w:sz w:val="20"/>
        </w:rPr>
        <w:t>–</w:t>
      </w:r>
      <w:r w:rsidRPr="00F8226D">
        <w:rPr>
          <w:rFonts w:asciiTheme="minorHAnsi" w:hAnsiTheme="minorHAnsi" w:cs="Arial"/>
          <w:sz w:val="20"/>
        </w:rPr>
        <w:t>30.</w:t>
      </w:r>
    </w:p>
    <w:p w:rsidR="00790308" w:rsidRPr="00F8226D" w:rsidRDefault="00790308"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Allison RA, Rooney G, C</w:t>
      </w:r>
      <w:r w:rsidRPr="00F8226D">
        <w:rPr>
          <w:rFonts w:asciiTheme="minorHAnsi" w:hAnsiTheme="minorHAnsi" w:cs="Arial"/>
          <w:b/>
          <w:sz w:val="20"/>
        </w:rPr>
        <w:t xml:space="preserve">hiew FHS </w:t>
      </w:r>
      <w:r w:rsidRPr="00F8226D">
        <w:rPr>
          <w:rFonts w:asciiTheme="minorHAnsi" w:hAnsiTheme="minorHAnsi" w:cs="Arial"/>
          <w:sz w:val="20"/>
        </w:rPr>
        <w:t>and McMahon, T.A. (1997</w:t>
      </w:r>
      <w:proofErr w:type="gramStart"/>
      <w:r w:rsidRPr="00F8226D">
        <w:rPr>
          <w:rFonts w:asciiTheme="minorHAnsi" w:hAnsiTheme="minorHAnsi" w:cs="Arial"/>
          <w:sz w:val="20"/>
        </w:rPr>
        <w:t>)  Field</w:t>
      </w:r>
      <w:proofErr w:type="gramEnd"/>
      <w:r w:rsidRPr="00F8226D">
        <w:rPr>
          <w:rFonts w:asciiTheme="minorHAnsi" w:hAnsiTheme="minorHAnsi" w:cs="Arial"/>
          <w:sz w:val="20"/>
        </w:rPr>
        <w:t xml:space="preserve"> trials of side entry pit traps for urban stormwater pollution control. Proceedings of the 9th National Local Government Engineering Conference, Melbourne, August 1997, Institute of Municipal Engineering Australia, Sydney, pp. 9</w:t>
      </w:r>
      <w:r w:rsidR="00BC7407" w:rsidRPr="00F8226D">
        <w:rPr>
          <w:rFonts w:asciiTheme="minorHAnsi" w:hAnsiTheme="minorHAnsi" w:cs="Arial"/>
          <w:sz w:val="20"/>
        </w:rPr>
        <w:t>–</w:t>
      </w:r>
      <w:r w:rsidRPr="00F8226D">
        <w:rPr>
          <w:rFonts w:asciiTheme="minorHAnsi" w:hAnsiTheme="minorHAnsi" w:cs="Arial"/>
          <w:sz w:val="20"/>
        </w:rPr>
        <w:t>13.</w:t>
      </w:r>
    </w:p>
    <w:p w:rsidR="00790308" w:rsidRPr="00F8226D" w:rsidRDefault="00790308"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Arora VK, </w:t>
      </w:r>
      <w:r w:rsidRPr="00F8226D">
        <w:rPr>
          <w:rFonts w:asciiTheme="minorHAnsi" w:hAnsiTheme="minorHAnsi" w:cs="Arial"/>
          <w:b/>
          <w:sz w:val="20"/>
        </w:rPr>
        <w:t>Chiew FHS</w:t>
      </w:r>
      <w:r w:rsidRPr="00F8226D">
        <w:rPr>
          <w:rFonts w:asciiTheme="minorHAnsi" w:hAnsiTheme="minorHAnsi" w:cs="Arial"/>
          <w:sz w:val="20"/>
        </w:rPr>
        <w:t xml:space="preserve"> and Grayson RB (1997</w:t>
      </w:r>
      <w:proofErr w:type="gramStart"/>
      <w:r w:rsidRPr="00F8226D">
        <w:rPr>
          <w:rFonts w:asciiTheme="minorHAnsi" w:hAnsiTheme="minorHAnsi" w:cs="Arial"/>
          <w:sz w:val="20"/>
        </w:rPr>
        <w:t>)  Surface</w:t>
      </w:r>
      <w:proofErr w:type="gramEnd"/>
      <w:r w:rsidRPr="00F8226D">
        <w:rPr>
          <w:rFonts w:asciiTheme="minorHAnsi" w:hAnsiTheme="minorHAnsi" w:cs="Arial"/>
          <w:sz w:val="20"/>
        </w:rPr>
        <w:t xml:space="preserve"> hydrology in global climate models: how good is it? Proceedings of the 24th Hydrology and Water Resources Symposium, Auckland, November 1997, New Zealand Hydrological Society, pp. 367</w:t>
      </w:r>
      <w:r w:rsidR="00BC7407" w:rsidRPr="00F8226D">
        <w:rPr>
          <w:rFonts w:asciiTheme="minorHAnsi" w:hAnsiTheme="minorHAnsi" w:cs="Arial"/>
          <w:sz w:val="20"/>
        </w:rPr>
        <w:t>–</w:t>
      </w:r>
      <w:r w:rsidRPr="00F8226D">
        <w:rPr>
          <w:rFonts w:asciiTheme="minorHAnsi" w:hAnsiTheme="minorHAnsi" w:cs="Arial"/>
          <w:sz w:val="20"/>
        </w:rPr>
        <w:t>372.</w:t>
      </w:r>
    </w:p>
    <w:p w:rsidR="00790308" w:rsidRPr="00F8226D" w:rsidRDefault="00790308"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Duncan HP and Smith W (1997</w:t>
      </w:r>
      <w:proofErr w:type="gramStart"/>
      <w:r w:rsidRPr="00F8226D">
        <w:rPr>
          <w:rFonts w:asciiTheme="minorHAnsi" w:hAnsiTheme="minorHAnsi" w:cs="Arial"/>
          <w:sz w:val="20"/>
        </w:rPr>
        <w:t>)  Modelling</w:t>
      </w:r>
      <w:proofErr w:type="gramEnd"/>
      <w:r w:rsidRPr="00F8226D">
        <w:rPr>
          <w:rFonts w:asciiTheme="minorHAnsi" w:hAnsiTheme="minorHAnsi" w:cs="Arial"/>
          <w:sz w:val="20"/>
        </w:rPr>
        <w:t xml:space="preserve"> pollutant buildup and </w:t>
      </w:r>
      <w:proofErr w:type="spellStart"/>
      <w:r w:rsidRPr="00F8226D">
        <w:rPr>
          <w:rFonts w:asciiTheme="minorHAnsi" w:hAnsiTheme="minorHAnsi" w:cs="Arial"/>
          <w:sz w:val="20"/>
        </w:rPr>
        <w:t>washoff</w:t>
      </w:r>
      <w:proofErr w:type="spellEnd"/>
      <w:r w:rsidRPr="00F8226D">
        <w:rPr>
          <w:rFonts w:asciiTheme="minorHAnsi" w:hAnsiTheme="minorHAnsi" w:cs="Arial"/>
          <w:sz w:val="20"/>
        </w:rPr>
        <w:t>: keep it simple. Proceedings of the 24th Hydrology and Water Resources Symposium, Auckland, November 1997, New Zealand Hydrological Society, pp. 131</w:t>
      </w:r>
      <w:r w:rsidR="00BC7407" w:rsidRPr="00F8226D">
        <w:rPr>
          <w:rFonts w:asciiTheme="minorHAnsi" w:hAnsiTheme="minorHAnsi" w:cs="Arial"/>
          <w:sz w:val="20"/>
        </w:rPr>
        <w:t>–</w:t>
      </w:r>
      <w:r w:rsidRPr="00F8226D">
        <w:rPr>
          <w:rFonts w:asciiTheme="minorHAnsi" w:hAnsiTheme="minorHAnsi" w:cs="Arial"/>
          <w:sz w:val="20"/>
        </w:rPr>
        <w:t>136.</w:t>
      </w:r>
    </w:p>
    <w:p w:rsidR="00790308" w:rsidRPr="00F8226D" w:rsidRDefault="00790308"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McMahon TA and </w:t>
      </w:r>
      <w:r w:rsidRPr="00F8226D">
        <w:rPr>
          <w:rFonts w:asciiTheme="minorHAnsi" w:hAnsiTheme="minorHAnsi" w:cs="Arial"/>
          <w:b/>
          <w:sz w:val="20"/>
        </w:rPr>
        <w:t>Chiew FHS</w:t>
      </w:r>
      <w:r w:rsidRPr="00F8226D">
        <w:rPr>
          <w:rFonts w:asciiTheme="minorHAnsi" w:hAnsiTheme="minorHAnsi" w:cs="Arial"/>
          <w:sz w:val="20"/>
        </w:rPr>
        <w:t xml:space="preserve"> (1997</w:t>
      </w:r>
      <w:proofErr w:type="gramStart"/>
      <w:r w:rsidRPr="00F8226D">
        <w:rPr>
          <w:rFonts w:asciiTheme="minorHAnsi" w:hAnsiTheme="minorHAnsi" w:cs="Arial"/>
          <w:sz w:val="20"/>
        </w:rPr>
        <w:t>)  Runoff</w:t>
      </w:r>
      <w:proofErr w:type="gramEnd"/>
      <w:r w:rsidRPr="00F8226D">
        <w:rPr>
          <w:rFonts w:asciiTheme="minorHAnsi" w:hAnsiTheme="minorHAnsi" w:cs="Arial"/>
          <w:sz w:val="20"/>
        </w:rPr>
        <w:t xml:space="preserve"> variability and seasonal forecasting of rainfall and streamflow in Australia. Proceedings of the Workshop on The Long-Term Water Resources Forecast, May 1997, Taipei, Taiwan, National Taiwan University, pp. 81</w:t>
      </w:r>
      <w:r w:rsidR="00BC7407" w:rsidRPr="00F8226D">
        <w:rPr>
          <w:rFonts w:asciiTheme="minorHAnsi" w:hAnsiTheme="minorHAnsi" w:cs="Arial"/>
          <w:sz w:val="20"/>
        </w:rPr>
        <w:t>–</w:t>
      </w:r>
      <w:r w:rsidRPr="00F8226D">
        <w:rPr>
          <w:rFonts w:asciiTheme="minorHAnsi" w:hAnsiTheme="minorHAnsi" w:cs="Arial"/>
          <w:sz w:val="20"/>
        </w:rPr>
        <w:t>94.</w:t>
      </w:r>
    </w:p>
    <w:p w:rsidR="00790308" w:rsidRPr="00F8226D" w:rsidRDefault="00790308" w:rsidP="004C545F">
      <w:pPr>
        <w:numPr>
          <w:ilvl w:val="0"/>
          <w:numId w:val="3"/>
        </w:numPr>
        <w:tabs>
          <w:tab w:val="clear" w:pos="720"/>
        </w:tabs>
        <w:spacing w:after="120" w:line="264" w:lineRule="auto"/>
        <w:ind w:left="567" w:right="-20" w:hanging="567"/>
        <w:rPr>
          <w:rFonts w:asciiTheme="minorHAnsi" w:hAnsiTheme="minorHAnsi" w:cs="Arial"/>
          <w:sz w:val="20"/>
        </w:rPr>
      </w:pPr>
      <w:proofErr w:type="spellStart"/>
      <w:r w:rsidRPr="00F8226D">
        <w:rPr>
          <w:rFonts w:asciiTheme="minorHAnsi" w:hAnsiTheme="minorHAnsi" w:cs="Arial"/>
          <w:sz w:val="20"/>
        </w:rPr>
        <w:t>Piechota</w:t>
      </w:r>
      <w:proofErr w:type="spellEnd"/>
      <w:r w:rsidRPr="00F8226D">
        <w:rPr>
          <w:rFonts w:asciiTheme="minorHAnsi" w:hAnsiTheme="minorHAnsi" w:cs="Arial"/>
          <w:sz w:val="20"/>
        </w:rPr>
        <w:t xml:space="preserve"> TC, Dracup JA, </w:t>
      </w:r>
      <w:r w:rsidRPr="00F8226D">
        <w:rPr>
          <w:rFonts w:asciiTheme="minorHAnsi" w:hAnsiTheme="minorHAnsi" w:cs="Arial"/>
          <w:b/>
          <w:sz w:val="20"/>
        </w:rPr>
        <w:t>Chiew FHS</w:t>
      </w:r>
      <w:r w:rsidRPr="00F8226D">
        <w:rPr>
          <w:rFonts w:asciiTheme="minorHAnsi" w:hAnsiTheme="minorHAnsi" w:cs="Arial"/>
          <w:sz w:val="20"/>
        </w:rPr>
        <w:t xml:space="preserve"> and McMahon TA (1997)  Seasonal streamflow forecasting in eastern Australia and the El Niño-Southern Oscillation. Proceedings of the 24th Hydrology and Water Resources Symposium, Auckland, November 1997, New Zealand Hydrological Society, pp. 373</w:t>
      </w:r>
      <w:r w:rsidR="00BC7407" w:rsidRPr="00F8226D">
        <w:rPr>
          <w:rFonts w:asciiTheme="minorHAnsi" w:hAnsiTheme="minorHAnsi" w:cs="Arial"/>
          <w:sz w:val="20"/>
        </w:rPr>
        <w:t>–</w:t>
      </w:r>
      <w:r w:rsidRPr="00F8226D">
        <w:rPr>
          <w:rFonts w:asciiTheme="minorHAnsi" w:hAnsiTheme="minorHAnsi" w:cs="Arial"/>
          <w:sz w:val="20"/>
        </w:rPr>
        <w:t>378.</w:t>
      </w:r>
    </w:p>
    <w:p w:rsidR="00790308" w:rsidRPr="00F8226D" w:rsidRDefault="00790308" w:rsidP="004C545F">
      <w:pPr>
        <w:numPr>
          <w:ilvl w:val="0"/>
          <w:numId w:val="3"/>
        </w:numPr>
        <w:tabs>
          <w:tab w:val="clear" w:pos="720"/>
        </w:tabs>
        <w:spacing w:after="120" w:line="264" w:lineRule="auto"/>
        <w:ind w:left="567" w:right="-20" w:hanging="567"/>
        <w:rPr>
          <w:rFonts w:asciiTheme="minorHAnsi" w:hAnsiTheme="minorHAnsi" w:cs="Arial"/>
          <w:sz w:val="20"/>
        </w:rPr>
      </w:pPr>
      <w:proofErr w:type="spellStart"/>
      <w:r w:rsidRPr="00F8226D">
        <w:rPr>
          <w:rFonts w:asciiTheme="minorHAnsi" w:hAnsiTheme="minorHAnsi" w:cs="Arial"/>
          <w:sz w:val="20"/>
        </w:rPr>
        <w:t>Piechota</w:t>
      </w:r>
      <w:proofErr w:type="spellEnd"/>
      <w:r w:rsidRPr="00F8226D">
        <w:rPr>
          <w:rFonts w:asciiTheme="minorHAnsi" w:hAnsiTheme="minorHAnsi" w:cs="Arial"/>
          <w:sz w:val="20"/>
        </w:rPr>
        <w:t xml:space="preserve"> TC, Dracup JA, </w:t>
      </w:r>
      <w:r w:rsidRPr="00F8226D">
        <w:rPr>
          <w:rFonts w:asciiTheme="minorHAnsi" w:hAnsiTheme="minorHAnsi" w:cs="Arial"/>
          <w:b/>
          <w:sz w:val="20"/>
        </w:rPr>
        <w:t>Chiew FHS</w:t>
      </w:r>
      <w:r w:rsidRPr="00F8226D">
        <w:rPr>
          <w:rFonts w:asciiTheme="minorHAnsi" w:hAnsiTheme="minorHAnsi" w:cs="Arial"/>
          <w:sz w:val="20"/>
        </w:rPr>
        <w:t xml:space="preserve"> and McMahon TA (1997</w:t>
      </w:r>
      <w:proofErr w:type="gramStart"/>
      <w:r w:rsidRPr="00F8226D">
        <w:rPr>
          <w:rFonts w:asciiTheme="minorHAnsi" w:hAnsiTheme="minorHAnsi" w:cs="Arial"/>
          <w:sz w:val="20"/>
        </w:rPr>
        <w:t>)  Streamflow</w:t>
      </w:r>
      <w:proofErr w:type="gramEnd"/>
      <w:r w:rsidRPr="00F8226D">
        <w:rPr>
          <w:rFonts w:asciiTheme="minorHAnsi" w:hAnsiTheme="minorHAnsi" w:cs="Arial"/>
          <w:sz w:val="20"/>
        </w:rPr>
        <w:t xml:space="preserve"> forecasting in eastern Australia: associations with tropical sea surface temperatures and the Southern Oscillation Index. Proceedings of the 23th American Meteorological Society Conference on Hydrology, February 1997, Long Beach, California, USA, pp. J20</w:t>
      </w:r>
      <w:r w:rsidR="00BC7407" w:rsidRPr="00F8226D">
        <w:rPr>
          <w:rFonts w:asciiTheme="minorHAnsi" w:hAnsiTheme="minorHAnsi" w:cs="Arial"/>
          <w:sz w:val="20"/>
        </w:rPr>
        <w:t>–</w:t>
      </w:r>
      <w:r w:rsidRPr="00F8226D">
        <w:rPr>
          <w:rFonts w:asciiTheme="minorHAnsi" w:hAnsiTheme="minorHAnsi" w:cs="Arial"/>
          <w:sz w:val="20"/>
        </w:rPr>
        <w:t>J23</w:t>
      </w:r>
      <w:r w:rsidR="00611B73" w:rsidRPr="00F8226D">
        <w:rPr>
          <w:rFonts w:asciiTheme="minorHAnsi" w:hAnsiTheme="minorHAnsi" w:cs="Arial"/>
          <w:sz w:val="20"/>
        </w:rPr>
        <w:t>.</w:t>
      </w:r>
    </w:p>
    <w:p w:rsidR="00F241F2" w:rsidRPr="00F8226D" w:rsidRDefault="00F241F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Allison RA, </w:t>
      </w:r>
      <w:r w:rsidRPr="00F8226D">
        <w:rPr>
          <w:rFonts w:asciiTheme="minorHAnsi" w:hAnsiTheme="minorHAnsi" w:cs="Arial"/>
          <w:b/>
          <w:sz w:val="20"/>
        </w:rPr>
        <w:t>Chiew FHS</w:t>
      </w:r>
      <w:r w:rsidRPr="00F8226D">
        <w:rPr>
          <w:rFonts w:asciiTheme="minorHAnsi" w:hAnsiTheme="minorHAnsi" w:cs="Arial"/>
          <w:sz w:val="20"/>
        </w:rPr>
        <w:t xml:space="preserve">, O'Neill IC, </w:t>
      </w:r>
      <w:proofErr w:type="spellStart"/>
      <w:r w:rsidRPr="00F8226D">
        <w:rPr>
          <w:rFonts w:asciiTheme="minorHAnsi" w:hAnsiTheme="minorHAnsi" w:cs="Arial"/>
          <w:sz w:val="20"/>
        </w:rPr>
        <w:t>Essery</w:t>
      </w:r>
      <w:proofErr w:type="spellEnd"/>
      <w:r w:rsidRPr="00F8226D">
        <w:rPr>
          <w:rFonts w:asciiTheme="minorHAnsi" w:hAnsiTheme="minorHAnsi" w:cs="Arial"/>
          <w:sz w:val="20"/>
        </w:rPr>
        <w:t xml:space="preserve"> CI and McMahon TA (1996</w:t>
      </w:r>
      <w:proofErr w:type="gramStart"/>
      <w:r w:rsidRPr="00F8226D">
        <w:rPr>
          <w:rFonts w:asciiTheme="minorHAnsi" w:hAnsiTheme="minorHAnsi" w:cs="Arial"/>
          <w:sz w:val="20"/>
        </w:rPr>
        <w:t>)  Gross</w:t>
      </w:r>
      <w:proofErr w:type="gramEnd"/>
      <w:r w:rsidRPr="00F8226D">
        <w:rPr>
          <w:rFonts w:asciiTheme="minorHAnsi" w:hAnsiTheme="minorHAnsi" w:cs="Arial"/>
          <w:sz w:val="20"/>
        </w:rPr>
        <w:t xml:space="preserve"> pollutant transport during storm events in an Australian urban catchment. Proceedings of the 7th International Conference on Urban Storm Drainage, Hannover, Germany, September 1996, IAHR/IAWQ Joint Committee on Urban Storm Drainage, </w:t>
      </w:r>
      <w:proofErr w:type="spellStart"/>
      <w:r w:rsidRPr="00F8226D">
        <w:rPr>
          <w:rFonts w:asciiTheme="minorHAnsi" w:hAnsiTheme="minorHAnsi" w:cs="Arial"/>
          <w:sz w:val="20"/>
        </w:rPr>
        <w:t>Seeliger</w:t>
      </w:r>
      <w:proofErr w:type="spellEnd"/>
      <w:r w:rsidRPr="00F8226D">
        <w:rPr>
          <w:rFonts w:asciiTheme="minorHAnsi" w:hAnsiTheme="minorHAnsi" w:cs="Arial"/>
          <w:sz w:val="20"/>
        </w:rPr>
        <w:t xml:space="preserve"> </w:t>
      </w:r>
      <w:proofErr w:type="spellStart"/>
      <w:r w:rsidRPr="00F8226D">
        <w:rPr>
          <w:rFonts w:asciiTheme="minorHAnsi" w:hAnsiTheme="minorHAnsi" w:cs="Arial"/>
          <w:sz w:val="20"/>
        </w:rPr>
        <w:t>Sofort-Druck</w:t>
      </w:r>
      <w:proofErr w:type="spellEnd"/>
      <w:r w:rsidRPr="00F8226D">
        <w:rPr>
          <w:rFonts w:asciiTheme="minorHAnsi" w:hAnsiTheme="minorHAnsi" w:cs="Arial"/>
          <w:sz w:val="20"/>
        </w:rPr>
        <w:t>, Hannover, Volume 2, pp. 773</w:t>
      </w:r>
      <w:r w:rsidR="00BC7407" w:rsidRPr="00F8226D">
        <w:rPr>
          <w:rFonts w:asciiTheme="minorHAnsi" w:hAnsiTheme="minorHAnsi" w:cs="Arial"/>
          <w:sz w:val="20"/>
        </w:rPr>
        <w:t>–</w:t>
      </w:r>
      <w:r w:rsidRPr="00F8226D">
        <w:rPr>
          <w:rFonts w:asciiTheme="minorHAnsi" w:hAnsiTheme="minorHAnsi" w:cs="Arial"/>
          <w:sz w:val="20"/>
        </w:rPr>
        <w:t>778.</w:t>
      </w:r>
    </w:p>
    <w:p w:rsidR="00F241F2" w:rsidRPr="00F8226D" w:rsidRDefault="00F241F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Arora VK, </w:t>
      </w:r>
      <w:r w:rsidRPr="00F8226D">
        <w:rPr>
          <w:rFonts w:asciiTheme="minorHAnsi" w:hAnsiTheme="minorHAnsi" w:cs="Arial"/>
          <w:b/>
          <w:sz w:val="20"/>
        </w:rPr>
        <w:t>Chiew FHS</w:t>
      </w:r>
      <w:r w:rsidRPr="00F8226D">
        <w:rPr>
          <w:rFonts w:asciiTheme="minorHAnsi" w:hAnsiTheme="minorHAnsi" w:cs="Arial"/>
          <w:sz w:val="20"/>
        </w:rPr>
        <w:t xml:space="preserve"> and McMahon TA (1996</w:t>
      </w:r>
      <w:proofErr w:type="gramStart"/>
      <w:r w:rsidRPr="00F8226D">
        <w:rPr>
          <w:rFonts w:asciiTheme="minorHAnsi" w:hAnsiTheme="minorHAnsi" w:cs="Arial"/>
          <w:sz w:val="20"/>
        </w:rPr>
        <w:t>)  Reliability</w:t>
      </w:r>
      <w:proofErr w:type="gramEnd"/>
      <w:r w:rsidRPr="00F8226D">
        <w:rPr>
          <w:rFonts w:asciiTheme="minorHAnsi" w:hAnsiTheme="minorHAnsi" w:cs="Arial"/>
          <w:sz w:val="20"/>
        </w:rPr>
        <w:t xml:space="preserve"> of general circulation model estimates of precipitation and runoff for large river basins. Proceedings of the 23rd Hydrology and Water Resources Symposium, Hobart, May 1996, Institute of Engineers Australia, National Conference Publication, 96/5(2): 695</w:t>
      </w:r>
      <w:r w:rsidR="00BC7407" w:rsidRPr="00F8226D">
        <w:rPr>
          <w:rFonts w:asciiTheme="minorHAnsi" w:hAnsiTheme="minorHAnsi" w:cs="Arial"/>
          <w:sz w:val="20"/>
        </w:rPr>
        <w:t>–</w:t>
      </w:r>
      <w:r w:rsidRPr="00F8226D">
        <w:rPr>
          <w:rFonts w:asciiTheme="minorHAnsi" w:hAnsiTheme="minorHAnsi" w:cs="Arial"/>
          <w:sz w:val="20"/>
        </w:rPr>
        <w:t>696.</w:t>
      </w:r>
    </w:p>
    <w:p w:rsidR="00F241F2" w:rsidRPr="00F8226D" w:rsidRDefault="00F241F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McMahon TA (1996</w:t>
      </w:r>
      <w:proofErr w:type="gramStart"/>
      <w:r w:rsidRPr="00F8226D">
        <w:rPr>
          <w:rFonts w:asciiTheme="minorHAnsi" w:hAnsiTheme="minorHAnsi" w:cs="Arial"/>
          <w:sz w:val="20"/>
        </w:rPr>
        <w:t>)  Conceptual</w:t>
      </w:r>
      <w:proofErr w:type="gramEnd"/>
      <w:r w:rsidRPr="00F8226D">
        <w:rPr>
          <w:rFonts w:asciiTheme="minorHAnsi" w:hAnsiTheme="minorHAnsi" w:cs="Arial"/>
          <w:sz w:val="20"/>
        </w:rPr>
        <w:t xml:space="preserve"> modelling of daily runoff in urban catchments. Proceedings of the 7th International Conference on Urban Storm Drainage, Hannover, Germany, September 1996, IAHR/IAWQ Joint Committee on Urban Storm Drainage, </w:t>
      </w:r>
      <w:proofErr w:type="spellStart"/>
      <w:r w:rsidRPr="00F8226D">
        <w:rPr>
          <w:rFonts w:asciiTheme="minorHAnsi" w:hAnsiTheme="minorHAnsi" w:cs="Arial"/>
          <w:sz w:val="20"/>
        </w:rPr>
        <w:t>Seeliger</w:t>
      </w:r>
      <w:proofErr w:type="spellEnd"/>
      <w:r w:rsidRPr="00F8226D">
        <w:rPr>
          <w:rFonts w:asciiTheme="minorHAnsi" w:hAnsiTheme="minorHAnsi" w:cs="Arial"/>
          <w:sz w:val="20"/>
        </w:rPr>
        <w:t xml:space="preserve"> </w:t>
      </w:r>
      <w:proofErr w:type="spellStart"/>
      <w:r w:rsidRPr="00F8226D">
        <w:rPr>
          <w:rFonts w:asciiTheme="minorHAnsi" w:hAnsiTheme="minorHAnsi" w:cs="Arial"/>
          <w:sz w:val="20"/>
        </w:rPr>
        <w:t>Sofort-Druck</w:t>
      </w:r>
      <w:proofErr w:type="spellEnd"/>
      <w:r w:rsidRPr="00F8226D">
        <w:rPr>
          <w:rFonts w:asciiTheme="minorHAnsi" w:hAnsiTheme="minorHAnsi" w:cs="Arial"/>
          <w:sz w:val="20"/>
        </w:rPr>
        <w:t>, Hannover, Volume 1, pp. 323</w:t>
      </w:r>
      <w:r w:rsidR="00BC7407" w:rsidRPr="00F8226D">
        <w:rPr>
          <w:rFonts w:asciiTheme="minorHAnsi" w:hAnsiTheme="minorHAnsi" w:cs="Arial"/>
          <w:sz w:val="20"/>
        </w:rPr>
        <w:t>–</w:t>
      </w:r>
      <w:r w:rsidRPr="00F8226D">
        <w:rPr>
          <w:rFonts w:asciiTheme="minorHAnsi" w:hAnsiTheme="minorHAnsi" w:cs="Arial"/>
          <w:sz w:val="20"/>
        </w:rPr>
        <w:t>328.</w:t>
      </w:r>
    </w:p>
    <w:p w:rsidR="00F241F2" w:rsidRPr="00F8226D" w:rsidRDefault="00F241F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McMahon TA, Dracup JA and </w:t>
      </w:r>
      <w:proofErr w:type="spellStart"/>
      <w:r w:rsidRPr="00F8226D">
        <w:rPr>
          <w:rFonts w:asciiTheme="minorHAnsi" w:hAnsiTheme="minorHAnsi" w:cs="Arial"/>
          <w:sz w:val="20"/>
        </w:rPr>
        <w:t>Srikanthan</w:t>
      </w:r>
      <w:proofErr w:type="spellEnd"/>
      <w:r w:rsidRPr="00F8226D">
        <w:rPr>
          <w:rFonts w:asciiTheme="minorHAnsi" w:hAnsiTheme="minorHAnsi" w:cs="Arial"/>
          <w:sz w:val="20"/>
        </w:rPr>
        <w:t xml:space="preserve"> R (1996)  El-Niño/Southern Oscillation and the hydroclimatology of Australia. Proceedings of the 23rd Hydrology and Water Resources Symposium, </w:t>
      </w:r>
      <w:r w:rsidRPr="00F8226D">
        <w:rPr>
          <w:rFonts w:asciiTheme="minorHAnsi" w:hAnsiTheme="minorHAnsi" w:cs="Arial"/>
          <w:sz w:val="20"/>
        </w:rPr>
        <w:lastRenderedPageBreak/>
        <w:t>Hobart, May 1996, Institute of Engineers Australia, National Conference Publication, 96/5(1): 125</w:t>
      </w:r>
      <w:r w:rsidR="00BC7407" w:rsidRPr="00F8226D">
        <w:rPr>
          <w:rFonts w:asciiTheme="minorHAnsi" w:hAnsiTheme="minorHAnsi" w:cs="Arial"/>
          <w:sz w:val="20"/>
        </w:rPr>
        <w:t>–</w:t>
      </w:r>
      <w:r w:rsidRPr="00F8226D">
        <w:rPr>
          <w:rFonts w:asciiTheme="minorHAnsi" w:hAnsiTheme="minorHAnsi" w:cs="Arial"/>
          <w:sz w:val="20"/>
        </w:rPr>
        <w:t>131.</w:t>
      </w:r>
    </w:p>
    <w:p w:rsidR="004F5933" w:rsidRPr="00F8226D" w:rsidRDefault="004F5933"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Allison RA and </w:t>
      </w:r>
      <w:r w:rsidRPr="00F8226D">
        <w:rPr>
          <w:rFonts w:asciiTheme="minorHAnsi" w:hAnsiTheme="minorHAnsi" w:cs="Arial"/>
          <w:b/>
          <w:sz w:val="20"/>
        </w:rPr>
        <w:t>Chiew FHS</w:t>
      </w:r>
      <w:r w:rsidRPr="00F8226D">
        <w:rPr>
          <w:rFonts w:asciiTheme="minorHAnsi" w:hAnsiTheme="minorHAnsi" w:cs="Arial"/>
          <w:sz w:val="20"/>
        </w:rPr>
        <w:t xml:space="preserve"> (1995</w:t>
      </w:r>
      <w:proofErr w:type="gramStart"/>
      <w:r w:rsidRPr="00F8226D">
        <w:rPr>
          <w:rFonts w:asciiTheme="minorHAnsi" w:hAnsiTheme="minorHAnsi" w:cs="Arial"/>
          <w:sz w:val="20"/>
        </w:rPr>
        <w:t>)  Monitoring</w:t>
      </w:r>
      <w:proofErr w:type="gramEnd"/>
      <w:r w:rsidRPr="00F8226D">
        <w:rPr>
          <w:rFonts w:asciiTheme="minorHAnsi" w:hAnsiTheme="minorHAnsi" w:cs="Arial"/>
          <w:sz w:val="20"/>
        </w:rPr>
        <w:t xml:space="preserve"> of stormwater pollution from various land uses in an urban catchment. Proceedings of the Second International Symposium on Urban Stormwater Management, Melbourne, July 1995, Institute of Engineers Australia, National Conference Publication, 95/3(2): 511</w:t>
      </w:r>
      <w:r w:rsidR="00BC7407" w:rsidRPr="00F8226D">
        <w:rPr>
          <w:rFonts w:asciiTheme="minorHAnsi" w:hAnsiTheme="minorHAnsi" w:cs="Arial"/>
          <w:sz w:val="20"/>
        </w:rPr>
        <w:t>–</w:t>
      </w:r>
      <w:r w:rsidRPr="00F8226D">
        <w:rPr>
          <w:rFonts w:asciiTheme="minorHAnsi" w:hAnsiTheme="minorHAnsi" w:cs="Arial"/>
          <w:sz w:val="20"/>
        </w:rPr>
        <w:t>516.</w:t>
      </w:r>
    </w:p>
    <w:p w:rsidR="004F5933" w:rsidRDefault="004F5933" w:rsidP="002144DC">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McMahon TA (1995</w:t>
      </w:r>
      <w:proofErr w:type="gramStart"/>
      <w:r w:rsidRPr="00F8226D">
        <w:rPr>
          <w:rFonts w:asciiTheme="minorHAnsi" w:hAnsiTheme="minorHAnsi" w:cs="Arial"/>
          <w:sz w:val="20"/>
        </w:rPr>
        <w:t>)  Trends</w:t>
      </w:r>
      <w:proofErr w:type="gramEnd"/>
      <w:r w:rsidRPr="00F8226D">
        <w:rPr>
          <w:rFonts w:asciiTheme="minorHAnsi" w:hAnsiTheme="minorHAnsi" w:cs="Arial"/>
          <w:sz w:val="20"/>
        </w:rPr>
        <w:t xml:space="preserve"> and changes in historical annual streamflow volumes and peak discharges of rivers in the world. Proceedings of the International Congress on Modelling and Simulation (MODSIM), Newcastle, November 1995, Modelling and Simulation Society of Australia, Canberra, Volume 2, pp. 260</w:t>
      </w:r>
      <w:r w:rsidR="00BC7407" w:rsidRPr="00F8226D">
        <w:rPr>
          <w:rFonts w:asciiTheme="minorHAnsi" w:hAnsiTheme="minorHAnsi" w:cs="Arial"/>
          <w:sz w:val="20"/>
        </w:rPr>
        <w:t>–</w:t>
      </w:r>
      <w:r w:rsidR="002144DC">
        <w:rPr>
          <w:rFonts w:asciiTheme="minorHAnsi" w:hAnsiTheme="minorHAnsi" w:cs="Arial"/>
          <w:sz w:val="20"/>
        </w:rPr>
        <w:t xml:space="preserve">264, </w:t>
      </w:r>
      <w:hyperlink r:id="rId175" w:history="1">
        <w:r w:rsidR="002144DC" w:rsidRPr="00AE6EDD">
          <w:rPr>
            <w:rStyle w:val="Hyperlink"/>
            <w:rFonts w:asciiTheme="minorHAnsi" w:hAnsiTheme="minorHAnsi" w:cs="Arial"/>
            <w:sz w:val="20"/>
          </w:rPr>
          <w:t>http://www.mssanz.org.au/MODSIM95/Vol%202/Chiew.pdf</w:t>
        </w:r>
      </w:hyperlink>
      <w:r w:rsidR="002144DC">
        <w:rPr>
          <w:rFonts w:asciiTheme="minorHAnsi" w:hAnsiTheme="minorHAnsi" w:cs="Arial"/>
          <w:sz w:val="20"/>
        </w:rPr>
        <w:t>.</w:t>
      </w:r>
    </w:p>
    <w:p w:rsidR="004F5933" w:rsidRPr="00F8226D" w:rsidRDefault="004F5933"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McMahon TA and Peel MC (1995</w:t>
      </w:r>
      <w:proofErr w:type="gramStart"/>
      <w:r w:rsidRPr="00F8226D">
        <w:rPr>
          <w:rFonts w:asciiTheme="minorHAnsi" w:hAnsiTheme="minorHAnsi" w:cs="Arial"/>
          <w:sz w:val="20"/>
        </w:rPr>
        <w:t>)  Some</w:t>
      </w:r>
      <w:proofErr w:type="gramEnd"/>
      <w:r w:rsidRPr="00F8226D">
        <w:rPr>
          <w:rFonts w:asciiTheme="minorHAnsi" w:hAnsiTheme="minorHAnsi" w:cs="Arial"/>
          <w:sz w:val="20"/>
        </w:rPr>
        <w:t xml:space="preserve"> issues of relevance to South African streamflow hydrology. Seventh South African National Hydrology Symposium, </w:t>
      </w:r>
      <w:proofErr w:type="spellStart"/>
      <w:r w:rsidRPr="00F8226D">
        <w:rPr>
          <w:rFonts w:asciiTheme="minorHAnsi" w:hAnsiTheme="minorHAnsi" w:cs="Arial"/>
          <w:sz w:val="20"/>
        </w:rPr>
        <w:t>Grahamstown</w:t>
      </w:r>
      <w:proofErr w:type="spellEnd"/>
      <w:r w:rsidRPr="00F8226D">
        <w:rPr>
          <w:rFonts w:asciiTheme="minorHAnsi" w:hAnsiTheme="minorHAnsi" w:cs="Arial"/>
          <w:sz w:val="20"/>
        </w:rPr>
        <w:t>, September 1995, South African National Committee for International Association of Hydrological Sciences (SANC/IAHS), Proceedings Diskettes.</w:t>
      </w:r>
    </w:p>
    <w:p w:rsidR="004F5933" w:rsidRPr="00F8226D" w:rsidRDefault="004F5933"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Osman EH and McMahon TA (1995</w:t>
      </w:r>
      <w:proofErr w:type="gramStart"/>
      <w:r w:rsidRPr="00F8226D">
        <w:rPr>
          <w:rFonts w:asciiTheme="minorHAnsi" w:hAnsiTheme="minorHAnsi" w:cs="Arial"/>
          <w:sz w:val="20"/>
        </w:rPr>
        <w:t>)  Modelling</w:t>
      </w:r>
      <w:proofErr w:type="gramEnd"/>
      <w:r w:rsidRPr="00F8226D">
        <w:rPr>
          <w:rFonts w:asciiTheme="minorHAnsi" w:hAnsiTheme="minorHAnsi" w:cs="Arial"/>
          <w:sz w:val="20"/>
        </w:rPr>
        <w:t xml:space="preserve"> daily and monthly runoff in urban catchments. Proceedings of the Second International Symposium on Urban Stormwater Management, Melbourne, July 1995, Institute of Engineers Australia, National Conference Publication, 95/3(1): 255</w:t>
      </w:r>
      <w:r w:rsidR="00BC7407" w:rsidRPr="00F8226D">
        <w:rPr>
          <w:rFonts w:asciiTheme="minorHAnsi" w:hAnsiTheme="minorHAnsi" w:cs="Arial"/>
          <w:sz w:val="20"/>
        </w:rPr>
        <w:t>–</w:t>
      </w:r>
      <w:r w:rsidRPr="00F8226D">
        <w:rPr>
          <w:rFonts w:asciiTheme="minorHAnsi" w:hAnsiTheme="minorHAnsi" w:cs="Arial"/>
          <w:sz w:val="20"/>
        </w:rPr>
        <w:t>260.</w:t>
      </w:r>
    </w:p>
    <w:p w:rsidR="004F5933" w:rsidRDefault="004F5933" w:rsidP="002144DC">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Wang QJ, </w:t>
      </w:r>
      <w:r w:rsidRPr="00F8226D">
        <w:rPr>
          <w:rFonts w:asciiTheme="minorHAnsi" w:hAnsiTheme="minorHAnsi" w:cs="Arial"/>
          <w:b/>
          <w:sz w:val="20"/>
        </w:rPr>
        <w:t>Chiew FHS</w:t>
      </w:r>
      <w:r w:rsidRPr="00F8226D">
        <w:rPr>
          <w:rFonts w:asciiTheme="minorHAnsi" w:hAnsiTheme="minorHAnsi" w:cs="Arial"/>
          <w:sz w:val="20"/>
        </w:rPr>
        <w:t xml:space="preserve"> and McMahon TA (1995</w:t>
      </w:r>
      <w:proofErr w:type="gramStart"/>
      <w:r w:rsidRPr="00F8226D">
        <w:rPr>
          <w:rFonts w:asciiTheme="minorHAnsi" w:hAnsiTheme="minorHAnsi" w:cs="Arial"/>
          <w:sz w:val="20"/>
        </w:rPr>
        <w:t>)  Calibration</w:t>
      </w:r>
      <w:proofErr w:type="gramEnd"/>
      <w:r w:rsidRPr="00F8226D">
        <w:rPr>
          <w:rFonts w:asciiTheme="minorHAnsi" w:hAnsiTheme="minorHAnsi" w:cs="Arial"/>
          <w:sz w:val="20"/>
        </w:rPr>
        <w:t xml:space="preserve"> of environmental models by genetic algorithms.  Proceedings of the International Congress on Modelling and Simulation (MODSIM), Newcastle, November 1995, Modelling and Simulation Society of Australia, Canberra, Volume 3, pp. 185</w:t>
      </w:r>
      <w:r w:rsidR="00BC7407" w:rsidRPr="00F8226D">
        <w:rPr>
          <w:rFonts w:asciiTheme="minorHAnsi" w:hAnsiTheme="minorHAnsi" w:cs="Arial"/>
          <w:sz w:val="20"/>
        </w:rPr>
        <w:t>–</w:t>
      </w:r>
      <w:r w:rsidR="002144DC">
        <w:rPr>
          <w:rFonts w:asciiTheme="minorHAnsi" w:hAnsiTheme="minorHAnsi" w:cs="Arial"/>
          <w:sz w:val="20"/>
        </w:rPr>
        <w:t xml:space="preserve">190, </w:t>
      </w:r>
      <w:hyperlink r:id="rId176" w:history="1">
        <w:r w:rsidR="002144DC" w:rsidRPr="00AE6EDD">
          <w:rPr>
            <w:rStyle w:val="Hyperlink"/>
            <w:rFonts w:asciiTheme="minorHAnsi" w:hAnsiTheme="minorHAnsi" w:cs="Arial"/>
            <w:sz w:val="20"/>
          </w:rPr>
          <w:t>http://www.mssanz.org.au/MODSIM95/vol%203/Wang.pdf</w:t>
        </w:r>
      </w:hyperlink>
      <w:r w:rsidR="002144DC">
        <w:rPr>
          <w:rFonts w:asciiTheme="minorHAnsi" w:hAnsiTheme="minorHAnsi" w:cs="Arial"/>
          <w:sz w:val="20"/>
        </w:rPr>
        <w:t>.</w:t>
      </w:r>
    </w:p>
    <w:p w:rsidR="0024795C" w:rsidRPr="00F8226D" w:rsidRDefault="0024795C"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Pitman AJ and McMahon TA (1994</w:t>
      </w:r>
      <w:proofErr w:type="gramStart"/>
      <w:r w:rsidRPr="00F8226D">
        <w:rPr>
          <w:rFonts w:asciiTheme="minorHAnsi" w:hAnsiTheme="minorHAnsi" w:cs="Arial"/>
          <w:sz w:val="20"/>
        </w:rPr>
        <w:t>)  Land</w:t>
      </w:r>
      <w:proofErr w:type="gramEnd"/>
      <w:r w:rsidRPr="00F8226D">
        <w:rPr>
          <w:rFonts w:asciiTheme="minorHAnsi" w:hAnsiTheme="minorHAnsi" w:cs="Arial"/>
          <w:sz w:val="20"/>
        </w:rPr>
        <w:t>-surface parameterisation schemes and conceptual rainfall-runoff models. (Editors: J.D. Jasper and P.J. Meighen) The Fifth BMRC Modelling Workshop - Parameterisation of Physical Processes, Melbourne, November 1993, Bureau of Meteorology Research Centre, Research Report 46: 47</w:t>
      </w:r>
      <w:r w:rsidR="00BC7407" w:rsidRPr="00F8226D">
        <w:rPr>
          <w:rFonts w:asciiTheme="minorHAnsi" w:hAnsiTheme="minorHAnsi" w:cs="Arial"/>
          <w:sz w:val="20"/>
        </w:rPr>
        <w:t>–</w:t>
      </w:r>
      <w:r w:rsidRPr="00F8226D">
        <w:rPr>
          <w:rFonts w:asciiTheme="minorHAnsi" w:hAnsiTheme="minorHAnsi" w:cs="Arial"/>
          <w:sz w:val="20"/>
        </w:rPr>
        <w:t>52.</w:t>
      </w:r>
    </w:p>
    <w:p w:rsidR="0024795C" w:rsidRPr="00F8226D" w:rsidRDefault="0024795C"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Grayson RB and </w:t>
      </w:r>
      <w:r w:rsidRPr="00F8226D">
        <w:rPr>
          <w:rFonts w:asciiTheme="minorHAnsi" w:hAnsiTheme="minorHAnsi" w:cs="Arial"/>
          <w:b/>
          <w:sz w:val="20"/>
        </w:rPr>
        <w:t>Chiew FHS</w:t>
      </w:r>
      <w:r w:rsidRPr="00F8226D">
        <w:rPr>
          <w:rFonts w:asciiTheme="minorHAnsi" w:hAnsiTheme="minorHAnsi" w:cs="Arial"/>
          <w:sz w:val="20"/>
        </w:rPr>
        <w:t xml:space="preserve"> (1994</w:t>
      </w:r>
      <w:proofErr w:type="gramStart"/>
      <w:r w:rsidRPr="00F8226D">
        <w:rPr>
          <w:rFonts w:asciiTheme="minorHAnsi" w:hAnsiTheme="minorHAnsi" w:cs="Arial"/>
          <w:sz w:val="20"/>
        </w:rPr>
        <w:t>)  An</w:t>
      </w:r>
      <w:proofErr w:type="gramEnd"/>
      <w:r w:rsidRPr="00F8226D">
        <w:rPr>
          <w:rFonts w:asciiTheme="minorHAnsi" w:hAnsiTheme="minorHAnsi" w:cs="Arial"/>
          <w:sz w:val="20"/>
        </w:rPr>
        <w:t xml:space="preserve"> approach to model selection. Proceedings of the Joint 25th Congress of the International Association of Hydrogeologists and the 22nd Hydrology and Water Resources Symposium of the Institution of Engineers, Australia, Adelaide, November 1994, Institute of Engineers Australia, National Conference Publication, 94/10(1): 507</w:t>
      </w:r>
      <w:r w:rsidR="00BC7407" w:rsidRPr="00F8226D">
        <w:rPr>
          <w:rFonts w:asciiTheme="minorHAnsi" w:hAnsiTheme="minorHAnsi" w:cs="Arial"/>
          <w:sz w:val="20"/>
        </w:rPr>
        <w:t>–</w:t>
      </w:r>
      <w:r w:rsidRPr="00F8226D">
        <w:rPr>
          <w:rFonts w:asciiTheme="minorHAnsi" w:hAnsiTheme="minorHAnsi" w:cs="Arial"/>
          <w:sz w:val="20"/>
        </w:rPr>
        <w:t>512.</w:t>
      </w:r>
    </w:p>
    <w:p w:rsidR="0024795C" w:rsidRPr="00F8226D" w:rsidRDefault="0024795C"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sz w:val="20"/>
        </w:rPr>
        <w:t xml:space="preserve">Pretto PB, </w:t>
      </w:r>
      <w:r w:rsidRPr="00F8226D">
        <w:rPr>
          <w:rFonts w:asciiTheme="minorHAnsi" w:hAnsiTheme="minorHAnsi" w:cs="Arial"/>
          <w:b/>
          <w:sz w:val="20"/>
        </w:rPr>
        <w:t>Chiew FHS</w:t>
      </w:r>
      <w:r w:rsidRPr="00F8226D">
        <w:rPr>
          <w:rFonts w:asciiTheme="minorHAnsi" w:hAnsiTheme="minorHAnsi" w:cs="Arial"/>
          <w:sz w:val="20"/>
        </w:rPr>
        <w:t xml:space="preserve"> and McMahon TA (1994</w:t>
      </w:r>
      <w:proofErr w:type="gramStart"/>
      <w:r w:rsidRPr="00F8226D">
        <w:rPr>
          <w:rFonts w:asciiTheme="minorHAnsi" w:hAnsiTheme="minorHAnsi" w:cs="Arial"/>
          <w:sz w:val="20"/>
        </w:rPr>
        <w:t>)  Length</w:t>
      </w:r>
      <w:proofErr w:type="gramEnd"/>
      <w:r w:rsidRPr="00F8226D">
        <w:rPr>
          <w:rFonts w:asciiTheme="minorHAnsi" w:hAnsiTheme="minorHAnsi" w:cs="Arial"/>
          <w:sz w:val="20"/>
        </w:rPr>
        <w:t xml:space="preserve"> of streamflow records and reservoir storage cost estimates. Proceedings of the Joint 25th Congress of the International Association of Hydrogeologists and the 22nd Hydrology and Water Resources Symposium of the Institution of Engineers, Australia, Adelaide, November 1994,  Institute of Engineers Australia, National Conference Publication, 94/15(3): 125</w:t>
      </w:r>
      <w:r w:rsidR="00BC7407" w:rsidRPr="00F8226D">
        <w:rPr>
          <w:rFonts w:asciiTheme="minorHAnsi" w:hAnsiTheme="minorHAnsi" w:cs="Arial"/>
          <w:sz w:val="20"/>
        </w:rPr>
        <w:t>–</w:t>
      </w:r>
      <w:r w:rsidRPr="00F8226D">
        <w:rPr>
          <w:rFonts w:asciiTheme="minorHAnsi" w:hAnsiTheme="minorHAnsi" w:cs="Arial"/>
          <w:sz w:val="20"/>
        </w:rPr>
        <w:t>129.</w:t>
      </w:r>
    </w:p>
    <w:p w:rsidR="00CE7E52" w:rsidRPr="00F8226D" w:rsidRDefault="00CE7E52" w:rsidP="004C545F">
      <w:pPr>
        <w:numPr>
          <w:ilvl w:val="0"/>
          <w:numId w:val="3"/>
        </w:numPr>
        <w:tabs>
          <w:tab w:val="clear" w:pos="720"/>
        </w:tabs>
        <w:spacing w:after="120" w:line="264" w:lineRule="auto"/>
        <w:ind w:left="567" w:right="-20" w:hanging="567"/>
        <w:rPr>
          <w:rFonts w:asciiTheme="minorHAnsi" w:hAnsiTheme="minorHAnsi" w:cs="Arial"/>
          <w:sz w:val="20"/>
        </w:rPr>
      </w:pPr>
      <w:proofErr w:type="spellStart"/>
      <w:r w:rsidRPr="00F8226D">
        <w:rPr>
          <w:rFonts w:asciiTheme="minorHAnsi" w:hAnsiTheme="minorHAnsi" w:cs="Arial"/>
          <w:sz w:val="20"/>
        </w:rPr>
        <w:t>Brizga</w:t>
      </w:r>
      <w:proofErr w:type="spellEnd"/>
      <w:r w:rsidRPr="00F8226D">
        <w:rPr>
          <w:rFonts w:asciiTheme="minorHAnsi" w:hAnsiTheme="minorHAnsi" w:cs="Arial"/>
          <w:sz w:val="20"/>
        </w:rPr>
        <w:t xml:space="preserve"> SO, Finlayson BL and </w:t>
      </w:r>
      <w:r w:rsidRPr="00F8226D">
        <w:rPr>
          <w:rFonts w:asciiTheme="minorHAnsi" w:hAnsiTheme="minorHAnsi" w:cs="Arial"/>
          <w:b/>
          <w:sz w:val="20"/>
        </w:rPr>
        <w:t>Chiew FHS</w:t>
      </w:r>
      <w:r w:rsidRPr="00F8226D">
        <w:rPr>
          <w:rFonts w:asciiTheme="minorHAnsi" w:hAnsiTheme="minorHAnsi" w:cs="Arial"/>
          <w:sz w:val="20"/>
        </w:rPr>
        <w:t xml:space="preserve"> (1993</w:t>
      </w:r>
      <w:proofErr w:type="gramStart"/>
      <w:r w:rsidRPr="00F8226D">
        <w:rPr>
          <w:rFonts w:asciiTheme="minorHAnsi" w:hAnsiTheme="minorHAnsi" w:cs="Arial"/>
          <w:sz w:val="20"/>
        </w:rPr>
        <w:t>)  Flood</w:t>
      </w:r>
      <w:proofErr w:type="gramEnd"/>
      <w:r w:rsidRPr="00F8226D">
        <w:rPr>
          <w:rFonts w:asciiTheme="minorHAnsi" w:hAnsiTheme="minorHAnsi" w:cs="Arial"/>
          <w:sz w:val="20"/>
        </w:rPr>
        <w:t xml:space="preserve"> dominate episodes and river management: a case study of three rivers in </w:t>
      </w:r>
      <w:proofErr w:type="spellStart"/>
      <w:r w:rsidRPr="00F8226D">
        <w:rPr>
          <w:rFonts w:asciiTheme="minorHAnsi" w:hAnsiTheme="minorHAnsi" w:cs="Arial"/>
          <w:sz w:val="20"/>
        </w:rPr>
        <w:t>Gippsland</w:t>
      </w:r>
      <w:proofErr w:type="spellEnd"/>
      <w:r w:rsidRPr="00F8226D">
        <w:rPr>
          <w:rFonts w:asciiTheme="minorHAnsi" w:hAnsiTheme="minorHAnsi" w:cs="Arial"/>
          <w:sz w:val="20"/>
        </w:rPr>
        <w:t>, Victoria. Proceedings of the 21st Hydrology and Water Resources Symposium, Newcastle, June 1993, Institute of Engineers Australia, National Conference Publication, 93/14: 99</w:t>
      </w:r>
      <w:r w:rsidR="00BC7407" w:rsidRPr="00F8226D">
        <w:rPr>
          <w:rFonts w:asciiTheme="minorHAnsi" w:hAnsiTheme="minorHAnsi" w:cs="Arial"/>
          <w:sz w:val="20"/>
        </w:rPr>
        <w:t>–</w:t>
      </w:r>
      <w:r w:rsidRPr="00F8226D">
        <w:rPr>
          <w:rFonts w:asciiTheme="minorHAnsi" w:hAnsiTheme="minorHAnsi" w:cs="Arial"/>
          <w:sz w:val="20"/>
        </w:rPr>
        <w:t>103.</w:t>
      </w:r>
    </w:p>
    <w:p w:rsidR="00CE7E52" w:rsidRPr="00F8226D" w:rsidRDefault="00CE7E5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McMahon TA (1993</w:t>
      </w:r>
      <w:proofErr w:type="gramStart"/>
      <w:r w:rsidRPr="00F8226D">
        <w:rPr>
          <w:rFonts w:asciiTheme="minorHAnsi" w:hAnsiTheme="minorHAnsi" w:cs="Arial"/>
          <w:sz w:val="20"/>
        </w:rPr>
        <w:t>)  Data</w:t>
      </w:r>
      <w:proofErr w:type="gramEnd"/>
      <w:r w:rsidRPr="00F8226D">
        <w:rPr>
          <w:rFonts w:asciiTheme="minorHAnsi" w:hAnsiTheme="minorHAnsi" w:cs="Arial"/>
          <w:sz w:val="20"/>
        </w:rPr>
        <w:t xml:space="preserve"> and rainfall-runoff modelling in Australia. Proceedings of the 21st Hydrology and Water Resources Symposium, Newcastle, June 1993, Institute of Engineers Australia, National Conference Publication, 93/14: 305</w:t>
      </w:r>
      <w:r w:rsidR="00BC7407" w:rsidRPr="00F8226D">
        <w:rPr>
          <w:rFonts w:asciiTheme="minorHAnsi" w:hAnsiTheme="minorHAnsi" w:cs="Arial"/>
          <w:sz w:val="20"/>
        </w:rPr>
        <w:t>–</w:t>
      </w:r>
      <w:r w:rsidRPr="00F8226D">
        <w:rPr>
          <w:rFonts w:asciiTheme="minorHAnsi" w:hAnsiTheme="minorHAnsi" w:cs="Arial"/>
          <w:sz w:val="20"/>
        </w:rPr>
        <w:t>316.</w:t>
      </w:r>
    </w:p>
    <w:p w:rsidR="00CE7E52" w:rsidRPr="00F8226D" w:rsidRDefault="00CE7E52"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McMahon TA, </w:t>
      </w:r>
      <w:proofErr w:type="spellStart"/>
      <w:r w:rsidRPr="00F8226D">
        <w:rPr>
          <w:rFonts w:asciiTheme="minorHAnsi" w:hAnsiTheme="minorHAnsi" w:cs="Arial"/>
          <w:sz w:val="20"/>
        </w:rPr>
        <w:t>Dudding</w:t>
      </w:r>
      <w:proofErr w:type="spellEnd"/>
      <w:r w:rsidRPr="00F8226D">
        <w:rPr>
          <w:rFonts w:asciiTheme="minorHAnsi" w:hAnsiTheme="minorHAnsi" w:cs="Arial"/>
          <w:sz w:val="20"/>
        </w:rPr>
        <w:t xml:space="preserve"> M and Brinkley AJ (1993</w:t>
      </w:r>
      <w:proofErr w:type="gramStart"/>
      <w:r w:rsidRPr="00F8226D">
        <w:rPr>
          <w:rFonts w:asciiTheme="minorHAnsi" w:hAnsiTheme="minorHAnsi" w:cs="Arial"/>
          <w:sz w:val="20"/>
        </w:rPr>
        <w:t>)  The</w:t>
      </w:r>
      <w:proofErr w:type="gramEnd"/>
      <w:r w:rsidRPr="00F8226D">
        <w:rPr>
          <w:rFonts w:asciiTheme="minorHAnsi" w:hAnsiTheme="minorHAnsi" w:cs="Arial"/>
          <w:sz w:val="20"/>
        </w:rPr>
        <w:t xml:space="preserve"> estimation of sustainable yield of an aquifer using an integrated surface and groundwater model. Proceedings of the 21st Hydrology and Water Resources Symposium, Newcastle, June 1993, Institute of Engineers Australia, National Conference Publication, 93/14: 463</w:t>
      </w:r>
      <w:r w:rsidR="00BC7407" w:rsidRPr="00F8226D">
        <w:rPr>
          <w:rFonts w:asciiTheme="minorHAnsi" w:hAnsiTheme="minorHAnsi" w:cs="Arial"/>
          <w:sz w:val="20"/>
        </w:rPr>
        <w:t>–</w:t>
      </w:r>
      <w:r w:rsidRPr="00F8226D">
        <w:rPr>
          <w:rFonts w:asciiTheme="minorHAnsi" w:hAnsiTheme="minorHAnsi" w:cs="Arial"/>
          <w:sz w:val="20"/>
        </w:rPr>
        <w:t>468.</w:t>
      </w:r>
    </w:p>
    <w:p w:rsidR="00F008B7" w:rsidRPr="00F8226D" w:rsidRDefault="00525A8D"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lastRenderedPageBreak/>
        <w:t>Chiew FH</w:t>
      </w:r>
      <w:r w:rsidR="00F008B7" w:rsidRPr="00F8226D">
        <w:rPr>
          <w:rFonts w:asciiTheme="minorHAnsi" w:hAnsiTheme="minorHAnsi" w:cs="Arial"/>
          <w:b/>
          <w:sz w:val="20"/>
        </w:rPr>
        <w:t>S</w:t>
      </w:r>
      <w:r w:rsidRPr="00F8226D">
        <w:rPr>
          <w:rFonts w:asciiTheme="minorHAnsi" w:hAnsiTheme="minorHAnsi" w:cs="Arial"/>
          <w:sz w:val="20"/>
        </w:rPr>
        <w:t xml:space="preserve"> and McMahon TA</w:t>
      </w:r>
      <w:r w:rsidR="00F008B7" w:rsidRPr="00F8226D">
        <w:rPr>
          <w:rFonts w:asciiTheme="minorHAnsi" w:hAnsiTheme="minorHAnsi" w:cs="Arial"/>
          <w:sz w:val="20"/>
        </w:rPr>
        <w:t xml:space="preserve"> (1992</w:t>
      </w:r>
      <w:proofErr w:type="gramStart"/>
      <w:r w:rsidR="00F008B7" w:rsidRPr="00F8226D">
        <w:rPr>
          <w:rFonts w:asciiTheme="minorHAnsi" w:hAnsiTheme="minorHAnsi" w:cs="Arial"/>
          <w:sz w:val="20"/>
        </w:rPr>
        <w:t>)  Surface</w:t>
      </w:r>
      <w:proofErr w:type="gramEnd"/>
      <w:r w:rsidR="00F008B7" w:rsidRPr="00F8226D">
        <w:rPr>
          <w:rFonts w:asciiTheme="minorHAnsi" w:hAnsiTheme="minorHAnsi" w:cs="Arial"/>
          <w:sz w:val="20"/>
        </w:rPr>
        <w:t xml:space="preserve"> and groundwater modelling techniques in the estimation of groundwater recharge. Proceedings of the Australian Conference on Engineering in Agriculture, Albury, October 1992, </w:t>
      </w:r>
      <w:r w:rsidRPr="00F8226D">
        <w:rPr>
          <w:rFonts w:asciiTheme="minorHAnsi" w:hAnsiTheme="minorHAnsi" w:cs="Arial"/>
          <w:sz w:val="20"/>
        </w:rPr>
        <w:t>Institute of Engineers Australia, National Conference Publication</w:t>
      </w:r>
      <w:r w:rsidR="00F008B7" w:rsidRPr="00F8226D">
        <w:rPr>
          <w:rFonts w:asciiTheme="minorHAnsi" w:hAnsiTheme="minorHAnsi" w:cs="Arial"/>
          <w:sz w:val="20"/>
        </w:rPr>
        <w:t>, 92/11: 21</w:t>
      </w:r>
      <w:r w:rsidR="00BC7407" w:rsidRPr="00F8226D">
        <w:rPr>
          <w:rFonts w:asciiTheme="minorHAnsi" w:hAnsiTheme="minorHAnsi" w:cs="Arial"/>
          <w:sz w:val="20"/>
        </w:rPr>
        <w:t>–</w:t>
      </w:r>
      <w:r w:rsidR="00F008B7" w:rsidRPr="00F8226D">
        <w:rPr>
          <w:rFonts w:asciiTheme="minorHAnsi" w:hAnsiTheme="minorHAnsi" w:cs="Arial"/>
          <w:sz w:val="20"/>
        </w:rPr>
        <w:t>25.</w:t>
      </w:r>
    </w:p>
    <w:p w:rsidR="00F008B7" w:rsidRPr="00F8226D" w:rsidRDefault="00525A8D"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xml:space="preserve"> and McMahon TA</w:t>
      </w:r>
      <w:r w:rsidR="00F008B7" w:rsidRPr="00F8226D">
        <w:rPr>
          <w:rFonts w:asciiTheme="minorHAnsi" w:hAnsiTheme="minorHAnsi" w:cs="Arial"/>
          <w:sz w:val="20"/>
        </w:rPr>
        <w:t xml:space="preserve"> (1991</w:t>
      </w:r>
      <w:proofErr w:type="gramStart"/>
      <w:r w:rsidR="00F008B7" w:rsidRPr="00F8226D">
        <w:rPr>
          <w:rFonts w:asciiTheme="minorHAnsi" w:hAnsiTheme="minorHAnsi" w:cs="Arial"/>
          <w:sz w:val="20"/>
        </w:rPr>
        <w:t>)  Improved</w:t>
      </w:r>
      <w:proofErr w:type="gramEnd"/>
      <w:r w:rsidR="00F008B7" w:rsidRPr="00F8226D">
        <w:rPr>
          <w:rFonts w:asciiTheme="minorHAnsi" w:hAnsiTheme="minorHAnsi" w:cs="Arial"/>
          <w:sz w:val="20"/>
        </w:rPr>
        <w:t xml:space="preserve"> modelling of the groundwater processes in HYDROLOG. Proceedings of the 20th Hydrology and Wat</w:t>
      </w:r>
      <w:r w:rsidRPr="00F8226D">
        <w:rPr>
          <w:rFonts w:asciiTheme="minorHAnsi" w:hAnsiTheme="minorHAnsi" w:cs="Arial"/>
          <w:sz w:val="20"/>
        </w:rPr>
        <w:t xml:space="preserve">er Resources Symposium, Perth, </w:t>
      </w:r>
      <w:r w:rsidR="00F008B7" w:rsidRPr="00F8226D">
        <w:rPr>
          <w:rFonts w:asciiTheme="minorHAnsi" w:hAnsiTheme="minorHAnsi" w:cs="Arial"/>
          <w:sz w:val="20"/>
        </w:rPr>
        <w:t xml:space="preserve">October 1991, </w:t>
      </w:r>
      <w:r w:rsidRPr="00F8226D">
        <w:rPr>
          <w:rFonts w:asciiTheme="minorHAnsi" w:hAnsiTheme="minorHAnsi" w:cs="Arial"/>
          <w:sz w:val="20"/>
        </w:rPr>
        <w:t>Institute of Engineers Australia, National Conference Publication</w:t>
      </w:r>
      <w:r w:rsidR="00F008B7" w:rsidRPr="00F8226D">
        <w:rPr>
          <w:rFonts w:asciiTheme="minorHAnsi" w:hAnsiTheme="minorHAnsi" w:cs="Arial"/>
          <w:sz w:val="20"/>
        </w:rPr>
        <w:t>, 91/22(2): 492</w:t>
      </w:r>
      <w:r w:rsidR="00BC7407" w:rsidRPr="00F8226D">
        <w:rPr>
          <w:rFonts w:asciiTheme="minorHAnsi" w:hAnsiTheme="minorHAnsi" w:cs="Arial"/>
          <w:sz w:val="20"/>
        </w:rPr>
        <w:t>–</w:t>
      </w:r>
      <w:r w:rsidR="00F008B7" w:rsidRPr="00F8226D">
        <w:rPr>
          <w:rFonts w:asciiTheme="minorHAnsi" w:hAnsiTheme="minorHAnsi" w:cs="Arial"/>
          <w:sz w:val="20"/>
        </w:rPr>
        <w:t>497.</w:t>
      </w:r>
    </w:p>
    <w:p w:rsidR="00F008B7" w:rsidRPr="00F8226D" w:rsidRDefault="00525A8D"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xml:space="preserve"> and McMahon TA</w:t>
      </w:r>
      <w:r w:rsidR="00F008B7" w:rsidRPr="00F8226D">
        <w:rPr>
          <w:rFonts w:asciiTheme="minorHAnsi" w:hAnsiTheme="minorHAnsi" w:cs="Arial"/>
          <w:sz w:val="20"/>
        </w:rPr>
        <w:t xml:space="preserve"> (1991</w:t>
      </w:r>
      <w:proofErr w:type="gramStart"/>
      <w:r w:rsidR="00F008B7" w:rsidRPr="00F8226D">
        <w:rPr>
          <w:rFonts w:asciiTheme="minorHAnsi" w:hAnsiTheme="minorHAnsi" w:cs="Arial"/>
          <w:sz w:val="20"/>
        </w:rPr>
        <w:t>)  Penman's</w:t>
      </w:r>
      <w:proofErr w:type="gramEnd"/>
      <w:r w:rsidR="00F008B7" w:rsidRPr="00F8226D">
        <w:rPr>
          <w:rFonts w:asciiTheme="minorHAnsi" w:hAnsiTheme="minorHAnsi" w:cs="Arial"/>
          <w:sz w:val="20"/>
        </w:rPr>
        <w:t xml:space="preserve"> potential evapotranspiration estimates and evaporation pan data: an Australian Study. Extended Abstracts of </w:t>
      </w:r>
      <w:r w:rsidRPr="00F8226D">
        <w:rPr>
          <w:rFonts w:asciiTheme="minorHAnsi" w:hAnsiTheme="minorHAnsi" w:cs="Arial"/>
          <w:sz w:val="20"/>
        </w:rPr>
        <w:t xml:space="preserve">the Conference on Agricultural </w:t>
      </w:r>
      <w:r w:rsidR="00F008B7" w:rsidRPr="00F8226D">
        <w:rPr>
          <w:rFonts w:asciiTheme="minorHAnsi" w:hAnsiTheme="minorHAnsi" w:cs="Arial"/>
          <w:sz w:val="20"/>
        </w:rPr>
        <w:t xml:space="preserve">Meteorology, Melbourne, July 1991, National Committee on </w:t>
      </w:r>
      <w:proofErr w:type="spellStart"/>
      <w:r w:rsidR="00F008B7" w:rsidRPr="00F8226D">
        <w:rPr>
          <w:rFonts w:asciiTheme="minorHAnsi" w:hAnsiTheme="minorHAnsi" w:cs="Arial"/>
          <w:sz w:val="20"/>
        </w:rPr>
        <w:t>Agrometeorology</w:t>
      </w:r>
      <w:proofErr w:type="spellEnd"/>
      <w:r w:rsidR="00F008B7" w:rsidRPr="00F8226D">
        <w:rPr>
          <w:rFonts w:asciiTheme="minorHAnsi" w:hAnsiTheme="minorHAnsi" w:cs="Arial"/>
          <w:sz w:val="20"/>
        </w:rPr>
        <w:t>, pp. 141</w:t>
      </w:r>
      <w:r w:rsidR="00BC7407" w:rsidRPr="00F8226D">
        <w:rPr>
          <w:rFonts w:asciiTheme="minorHAnsi" w:hAnsiTheme="minorHAnsi" w:cs="Arial"/>
          <w:sz w:val="20"/>
        </w:rPr>
        <w:t>–</w:t>
      </w:r>
      <w:r w:rsidR="00F008B7" w:rsidRPr="00F8226D">
        <w:rPr>
          <w:rFonts w:asciiTheme="minorHAnsi" w:hAnsiTheme="minorHAnsi" w:cs="Arial"/>
          <w:sz w:val="20"/>
        </w:rPr>
        <w:t>144.</w:t>
      </w:r>
    </w:p>
    <w:p w:rsidR="00F008B7" w:rsidRPr="00F8226D" w:rsidRDefault="00525A8D" w:rsidP="004C545F">
      <w:pPr>
        <w:numPr>
          <w:ilvl w:val="0"/>
          <w:numId w:val="3"/>
        </w:numPr>
        <w:tabs>
          <w:tab w:val="clear" w:pos="720"/>
        </w:tabs>
        <w:spacing w:after="120" w:line="264" w:lineRule="auto"/>
        <w:ind w:left="567" w:right="-20" w:hanging="567"/>
        <w:rPr>
          <w:rFonts w:asciiTheme="minorHAnsi" w:hAnsiTheme="minorHAnsi" w:cs="Arial"/>
          <w:sz w:val="20"/>
        </w:rPr>
      </w:pP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Brinkley AJ, Nolan JG and O'Neill IC</w:t>
      </w:r>
      <w:r w:rsidR="00F008B7" w:rsidRPr="00F8226D">
        <w:rPr>
          <w:rFonts w:asciiTheme="minorHAnsi" w:hAnsiTheme="minorHAnsi" w:cs="Arial"/>
          <w:sz w:val="20"/>
        </w:rPr>
        <w:t xml:space="preserve"> (1990)  Modelling the </w:t>
      </w:r>
      <w:proofErr w:type="spellStart"/>
      <w:r w:rsidR="00F008B7" w:rsidRPr="00F8226D">
        <w:rPr>
          <w:rFonts w:asciiTheme="minorHAnsi" w:hAnsiTheme="minorHAnsi" w:cs="Arial"/>
          <w:sz w:val="20"/>
        </w:rPr>
        <w:t>Campaspe</w:t>
      </w:r>
      <w:proofErr w:type="spellEnd"/>
      <w:r w:rsidR="00F008B7" w:rsidRPr="00F8226D">
        <w:rPr>
          <w:rFonts w:asciiTheme="minorHAnsi" w:hAnsiTheme="minorHAnsi" w:cs="Arial"/>
          <w:sz w:val="20"/>
        </w:rPr>
        <w:t xml:space="preserve"> River aquifer system with a numerical finite element groundwater model. Proceedings of the Australian Conference on Agricultural Engineering, Toowoomba, October 1990, </w:t>
      </w:r>
      <w:r w:rsidRPr="00F8226D">
        <w:rPr>
          <w:rFonts w:asciiTheme="minorHAnsi" w:hAnsiTheme="minorHAnsi" w:cs="Arial"/>
          <w:sz w:val="20"/>
        </w:rPr>
        <w:t>Institute of Engineers Australia, National Conference Publication</w:t>
      </w:r>
      <w:r w:rsidR="00F008B7" w:rsidRPr="00F8226D">
        <w:rPr>
          <w:rFonts w:asciiTheme="minorHAnsi" w:hAnsiTheme="minorHAnsi" w:cs="Arial"/>
          <w:sz w:val="20"/>
        </w:rPr>
        <w:t>, 90/13: 198</w:t>
      </w:r>
      <w:r w:rsidR="00BC7407" w:rsidRPr="00F8226D">
        <w:rPr>
          <w:rFonts w:asciiTheme="minorHAnsi" w:hAnsiTheme="minorHAnsi" w:cs="Arial"/>
          <w:sz w:val="20"/>
        </w:rPr>
        <w:t>–</w:t>
      </w:r>
      <w:r w:rsidR="00F008B7" w:rsidRPr="00F8226D">
        <w:rPr>
          <w:rFonts w:asciiTheme="minorHAnsi" w:hAnsiTheme="minorHAnsi" w:cs="Arial"/>
          <w:sz w:val="20"/>
        </w:rPr>
        <w:t>202.</w:t>
      </w:r>
    </w:p>
    <w:p w:rsidR="00F008B7" w:rsidRPr="00F8226D" w:rsidRDefault="00525A8D"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xml:space="preserve"> and Jayasuriya LNN</w:t>
      </w:r>
      <w:r w:rsidR="00F008B7" w:rsidRPr="00F8226D">
        <w:rPr>
          <w:rFonts w:asciiTheme="minorHAnsi" w:hAnsiTheme="minorHAnsi" w:cs="Arial"/>
          <w:sz w:val="20"/>
        </w:rPr>
        <w:t xml:space="preserve"> (1990</w:t>
      </w:r>
      <w:proofErr w:type="gramStart"/>
      <w:r w:rsidR="00F008B7" w:rsidRPr="00F8226D">
        <w:rPr>
          <w:rFonts w:asciiTheme="minorHAnsi" w:hAnsiTheme="minorHAnsi" w:cs="Arial"/>
          <w:sz w:val="20"/>
        </w:rPr>
        <w:t>)  Applicability</w:t>
      </w:r>
      <w:proofErr w:type="gramEnd"/>
      <w:r w:rsidR="00F008B7" w:rsidRPr="00F8226D">
        <w:rPr>
          <w:rFonts w:asciiTheme="minorHAnsi" w:hAnsiTheme="minorHAnsi" w:cs="Arial"/>
          <w:sz w:val="20"/>
        </w:rPr>
        <w:t xml:space="preserve"> of Morton's complementary relationship method of estimating evapotranspiration in rainfall-runoff modelling. Proceedings of the Australian Conference on Agricultural Engineering, Toowoomba, October 1990, </w:t>
      </w:r>
      <w:r w:rsidRPr="00F8226D">
        <w:rPr>
          <w:rFonts w:asciiTheme="minorHAnsi" w:hAnsiTheme="minorHAnsi" w:cs="Arial"/>
          <w:sz w:val="20"/>
        </w:rPr>
        <w:t>Institute of Engineers Australia, National Conference Publication</w:t>
      </w:r>
      <w:r w:rsidR="00F008B7" w:rsidRPr="00F8226D">
        <w:rPr>
          <w:rFonts w:asciiTheme="minorHAnsi" w:hAnsiTheme="minorHAnsi" w:cs="Arial"/>
          <w:sz w:val="20"/>
        </w:rPr>
        <w:t>, 90/13: 289</w:t>
      </w:r>
      <w:r w:rsidR="00BC7407" w:rsidRPr="00F8226D">
        <w:rPr>
          <w:rFonts w:asciiTheme="minorHAnsi" w:hAnsiTheme="minorHAnsi" w:cs="Arial"/>
          <w:sz w:val="20"/>
        </w:rPr>
        <w:t>–</w:t>
      </w:r>
      <w:r w:rsidR="00F008B7" w:rsidRPr="00F8226D">
        <w:rPr>
          <w:rFonts w:asciiTheme="minorHAnsi" w:hAnsiTheme="minorHAnsi" w:cs="Arial"/>
          <w:sz w:val="20"/>
        </w:rPr>
        <w:t>304.</w:t>
      </w:r>
    </w:p>
    <w:p w:rsidR="00F008B7" w:rsidRPr="00F8226D" w:rsidRDefault="00525A8D" w:rsidP="004C545F">
      <w:pPr>
        <w:numPr>
          <w:ilvl w:val="0"/>
          <w:numId w:val="3"/>
        </w:numPr>
        <w:tabs>
          <w:tab w:val="clear" w:pos="720"/>
        </w:tabs>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xml:space="preserve"> and McMahon TA</w:t>
      </w:r>
      <w:r w:rsidR="00F008B7" w:rsidRPr="00F8226D">
        <w:rPr>
          <w:rFonts w:asciiTheme="minorHAnsi" w:hAnsiTheme="minorHAnsi" w:cs="Arial"/>
          <w:sz w:val="20"/>
        </w:rPr>
        <w:t xml:space="preserve"> (1990</w:t>
      </w:r>
      <w:proofErr w:type="gramStart"/>
      <w:r w:rsidR="00F008B7" w:rsidRPr="00F8226D">
        <w:rPr>
          <w:rFonts w:asciiTheme="minorHAnsi" w:hAnsiTheme="minorHAnsi" w:cs="Arial"/>
          <w:sz w:val="20"/>
        </w:rPr>
        <w:t>)  Estimating</w:t>
      </w:r>
      <w:proofErr w:type="gramEnd"/>
      <w:r w:rsidR="00F008B7" w:rsidRPr="00F8226D">
        <w:rPr>
          <w:rFonts w:asciiTheme="minorHAnsi" w:hAnsiTheme="minorHAnsi" w:cs="Arial"/>
          <w:sz w:val="20"/>
        </w:rPr>
        <w:t xml:space="preserve"> groundwater recharge using a surface watershed model: Analyses of errors in recharge estimates due to errors in input data. Proceedings of the Australian Conference on Agricultural Engineering, Toowoomba, October 1990, </w:t>
      </w:r>
      <w:r w:rsidRPr="00F8226D">
        <w:rPr>
          <w:rFonts w:asciiTheme="minorHAnsi" w:hAnsiTheme="minorHAnsi" w:cs="Arial"/>
          <w:sz w:val="20"/>
        </w:rPr>
        <w:t>Institute of Engineers Australia, National Conference Publication</w:t>
      </w:r>
      <w:r w:rsidR="00F008B7" w:rsidRPr="00F8226D">
        <w:rPr>
          <w:rFonts w:asciiTheme="minorHAnsi" w:hAnsiTheme="minorHAnsi" w:cs="Arial"/>
          <w:sz w:val="20"/>
        </w:rPr>
        <w:t>, 90/13: 193</w:t>
      </w:r>
      <w:r w:rsidR="00BC7407" w:rsidRPr="00F8226D">
        <w:rPr>
          <w:rFonts w:asciiTheme="minorHAnsi" w:hAnsiTheme="minorHAnsi" w:cs="Arial"/>
          <w:sz w:val="20"/>
        </w:rPr>
        <w:t>–</w:t>
      </w:r>
      <w:r w:rsidR="00F008B7" w:rsidRPr="00F8226D">
        <w:rPr>
          <w:rFonts w:asciiTheme="minorHAnsi" w:hAnsiTheme="minorHAnsi" w:cs="Arial"/>
          <w:sz w:val="20"/>
        </w:rPr>
        <w:t>197.</w:t>
      </w:r>
    </w:p>
    <w:p w:rsidR="00F008B7" w:rsidRPr="00F8226D" w:rsidRDefault="00AE4628" w:rsidP="00511B69">
      <w:pPr>
        <w:pStyle w:val="Heading3"/>
        <w:ind w:left="0" w:firstLine="0"/>
        <w:rPr>
          <w:rFonts w:asciiTheme="minorHAnsi" w:hAnsiTheme="minorHAnsi" w:cs="Arial"/>
          <w:color w:val="0070C0"/>
          <w:szCs w:val="24"/>
        </w:rPr>
      </w:pPr>
      <w:r w:rsidRPr="00D544DD">
        <w:rPr>
          <w:rFonts w:asciiTheme="minorHAnsi" w:hAnsiTheme="minorHAnsi" w:cs="Arial"/>
          <w:szCs w:val="24"/>
        </w:rPr>
        <w:br w:type="page"/>
      </w:r>
      <w:r w:rsidR="00FD748D" w:rsidRPr="00F8226D">
        <w:rPr>
          <w:rFonts w:asciiTheme="minorHAnsi" w:hAnsiTheme="minorHAnsi" w:cs="Arial"/>
          <w:color w:val="0070C0"/>
          <w:szCs w:val="24"/>
        </w:rPr>
        <w:lastRenderedPageBreak/>
        <w:t xml:space="preserve">MAJOR </w:t>
      </w:r>
      <w:r w:rsidR="00F008B7" w:rsidRPr="00F8226D">
        <w:rPr>
          <w:rFonts w:asciiTheme="minorHAnsi" w:hAnsiTheme="minorHAnsi" w:cs="Arial"/>
          <w:color w:val="0070C0"/>
          <w:szCs w:val="24"/>
        </w:rPr>
        <w:t>RESEARCH REPORTS</w:t>
      </w:r>
    </w:p>
    <w:p w:rsidR="00F008B7" w:rsidRPr="00D544DD" w:rsidRDefault="00F008B7">
      <w:pPr>
        <w:ind w:left="560" w:right="-20" w:hanging="560"/>
        <w:jc w:val="both"/>
        <w:rPr>
          <w:rFonts w:asciiTheme="minorHAnsi" w:hAnsiTheme="minorHAnsi" w:cs="Arial"/>
          <w:szCs w:val="24"/>
        </w:rPr>
      </w:pPr>
    </w:p>
    <w:p w:rsidR="00A963C5" w:rsidRDefault="00200956" w:rsidP="00BD45BF">
      <w:pPr>
        <w:spacing w:after="120" w:line="264" w:lineRule="auto"/>
        <w:ind w:left="567" w:right="-23" w:hanging="567"/>
        <w:rPr>
          <w:rFonts w:asciiTheme="minorHAnsi" w:hAnsiTheme="minorHAnsi" w:cs="Arial"/>
          <w:bCs/>
          <w:sz w:val="20"/>
        </w:rPr>
      </w:pPr>
      <w:r>
        <w:rPr>
          <w:rFonts w:asciiTheme="minorHAnsi" w:hAnsiTheme="minorHAnsi" w:cs="Arial"/>
          <w:bCs/>
          <w:sz w:val="20"/>
        </w:rPr>
        <w:t xml:space="preserve">Potter NJ, </w:t>
      </w:r>
      <w:r w:rsidRPr="00200956">
        <w:rPr>
          <w:rFonts w:asciiTheme="minorHAnsi" w:hAnsiTheme="minorHAnsi" w:cs="Arial"/>
          <w:b/>
          <w:bCs/>
          <w:sz w:val="20"/>
        </w:rPr>
        <w:t>Chiew FHS</w:t>
      </w:r>
      <w:r>
        <w:rPr>
          <w:rFonts w:asciiTheme="minorHAnsi" w:hAnsiTheme="minorHAnsi" w:cs="Arial"/>
          <w:bCs/>
          <w:sz w:val="20"/>
        </w:rPr>
        <w:t>, Zheng H, Ekstrom M and Zhang L (2016</w:t>
      </w:r>
      <w:proofErr w:type="gramStart"/>
      <w:r>
        <w:rPr>
          <w:rFonts w:asciiTheme="minorHAnsi" w:hAnsiTheme="minorHAnsi" w:cs="Arial"/>
          <w:bCs/>
          <w:sz w:val="20"/>
        </w:rPr>
        <w:t>)  Hydroclimate</w:t>
      </w:r>
      <w:proofErr w:type="gramEnd"/>
      <w:r>
        <w:rPr>
          <w:rFonts w:asciiTheme="minorHAnsi" w:hAnsiTheme="minorHAnsi" w:cs="Arial"/>
          <w:bCs/>
          <w:sz w:val="20"/>
        </w:rPr>
        <w:t xml:space="preserve"> projections for Victoria at </w:t>
      </w:r>
      <w:r w:rsidR="00A963C5">
        <w:rPr>
          <w:rFonts w:asciiTheme="minorHAnsi" w:hAnsiTheme="minorHAnsi" w:cs="Arial"/>
          <w:bCs/>
          <w:sz w:val="20"/>
        </w:rPr>
        <w:t xml:space="preserve">2040 and 2065. CSIRO, Australia, 51 pp, </w:t>
      </w:r>
      <w:hyperlink r:id="rId177" w:history="1">
        <w:r w:rsidR="00A963C5" w:rsidRPr="00AE6EDD">
          <w:rPr>
            <w:rStyle w:val="Hyperlink"/>
            <w:rFonts w:asciiTheme="minorHAnsi" w:hAnsiTheme="minorHAnsi" w:cs="Arial"/>
            <w:bCs/>
            <w:sz w:val="20"/>
          </w:rPr>
          <w:t>https://publications.csiro.au/rpr/download?pid=csiro:EP161427&amp;dsid=DS2</w:t>
        </w:r>
      </w:hyperlink>
      <w:r w:rsidR="00A963C5">
        <w:rPr>
          <w:rFonts w:asciiTheme="minorHAnsi" w:hAnsiTheme="minorHAnsi" w:cs="Arial"/>
          <w:bCs/>
          <w:sz w:val="20"/>
        </w:rPr>
        <w:t>.</w:t>
      </w:r>
    </w:p>
    <w:p w:rsidR="005A6A2C" w:rsidRPr="00F8226D" w:rsidRDefault="00B130E8" w:rsidP="005A6A2C">
      <w:pPr>
        <w:spacing w:after="120" w:line="264" w:lineRule="auto"/>
        <w:ind w:left="567" w:right="-23" w:hanging="567"/>
        <w:rPr>
          <w:rFonts w:asciiTheme="minorHAnsi" w:hAnsiTheme="minorHAnsi" w:cs="Arial"/>
          <w:bCs/>
          <w:sz w:val="20"/>
        </w:rPr>
      </w:pPr>
      <w:r w:rsidRPr="00F8226D">
        <w:rPr>
          <w:rFonts w:asciiTheme="minorHAnsi" w:hAnsiTheme="minorHAnsi" w:cs="Arial"/>
          <w:bCs/>
          <w:sz w:val="20"/>
        </w:rPr>
        <w:t xml:space="preserve">Hatfield-Dodds S, Adams P, Brinsmead T, Bryan B, </w:t>
      </w:r>
      <w:r w:rsidRPr="00F8226D">
        <w:rPr>
          <w:rFonts w:asciiTheme="minorHAnsi" w:hAnsiTheme="minorHAnsi" w:cs="Arial"/>
          <w:b/>
          <w:bCs/>
          <w:sz w:val="20"/>
        </w:rPr>
        <w:t>Chiew F</w:t>
      </w:r>
      <w:r w:rsidRPr="00F8226D">
        <w:rPr>
          <w:rFonts w:asciiTheme="minorHAnsi" w:hAnsiTheme="minorHAnsi" w:cs="Arial"/>
          <w:bCs/>
          <w:sz w:val="20"/>
        </w:rPr>
        <w:t xml:space="preserve">, Finnigan J, Graham P, Grundy M, Harwood T, McCallum R, McKellar L, Newth D, Nolan M, </w:t>
      </w:r>
      <w:proofErr w:type="spellStart"/>
      <w:r w:rsidRPr="00F8226D">
        <w:rPr>
          <w:rFonts w:asciiTheme="minorHAnsi" w:hAnsiTheme="minorHAnsi" w:cs="Arial"/>
          <w:bCs/>
          <w:sz w:val="20"/>
        </w:rPr>
        <w:t>Schandl</w:t>
      </w:r>
      <w:proofErr w:type="spellEnd"/>
      <w:r w:rsidRPr="00F8226D">
        <w:rPr>
          <w:rFonts w:asciiTheme="minorHAnsi" w:hAnsiTheme="minorHAnsi" w:cs="Arial"/>
          <w:bCs/>
          <w:sz w:val="20"/>
        </w:rPr>
        <w:t xml:space="preserve"> H and </w:t>
      </w:r>
      <w:proofErr w:type="spellStart"/>
      <w:r w:rsidRPr="00F8226D">
        <w:rPr>
          <w:rFonts w:asciiTheme="minorHAnsi" w:hAnsiTheme="minorHAnsi" w:cs="Arial"/>
          <w:bCs/>
          <w:sz w:val="20"/>
        </w:rPr>
        <w:t>Wonhas</w:t>
      </w:r>
      <w:proofErr w:type="spellEnd"/>
      <w:r w:rsidRPr="00F8226D">
        <w:rPr>
          <w:rFonts w:asciiTheme="minorHAnsi" w:hAnsiTheme="minorHAnsi" w:cs="Arial"/>
          <w:bCs/>
          <w:sz w:val="20"/>
        </w:rPr>
        <w:t xml:space="preserve"> A (2015)  Australian National Outlook 2015: Economic activity, resource use, environmental performance and living standards, 19</w:t>
      </w:r>
      <w:r w:rsidR="005A6A2C">
        <w:rPr>
          <w:rFonts w:asciiTheme="minorHAnsi" w:hAnsiTheme="minorHAnsi" w:cs="Arial"/>
          <w:bCs/>
          <w:sz w:val="20"/>
        </w:rPr>
        <w:t xml:space="preserve">70–2050. CSIRO, Canberra, 48 pp, </w:t>
      </w:r>
      <w:hyperlink r:id="rId178" w:history="1">
        <w:r w:rsidR="005A6A2C" w:rsidRPr="00AE6EDD">
          <w:rPr>
            <w:rStyle w:val="Hyperlink"/>
            <w:rFonts w:asciiTheme="minorHAnsi" w:hAnsiTheme="minorHAnsi" w:cs="Arial"/>
            <w:bCs/>
            <w:sz w:val="20"/>
          </w:rPr>
          <w:t>http://publications.csiro.au/rpr/download?pid=csiro:EP154887&amp;dsid=DS1</w:t>
        </w:r>
      </w:hyperlink>
      <w:r w:rsidR="005A6A2C">
        <w:rPr>
          <w:rFonts w:asciiTheme="minorHAnsi" w:hAnsiTheme="minorHAnsi" w:cs="Arial"/>
          <w:bCs/>
          <w:sz w:val="20"/>
        </w:rPr>
        <w:t>.</w:t>
      </w:r>
    </w:p>
    <w:p w:rsidR="00A76B08" w:rsidRDefault="00A76B08" w:rsidP="00A76B08">
      <w:pPr>
        <w:spacing w:after="120" w:line="264" w:lineRule="auto"/>
        <w:ind w:left="567" w:right="-23" w:hanging="567"/>
        <w:rPr>
          <w:rFonts w:asciiTheme="minorHAnsi" w:hAnsiTheme="minorHAnsi" w:cs="Arial"/>
          <w:bCs/>
          <w:sz w:val="20"/>
        </w:rPr>
      </w:pPr>
      <w:r w:rsidRPr="00F8226D">
        <w:rPr>
          <w:rFonts w:asciiTheme="minorHAnsi" w:hAnsiTheme="minorHAnsi" w:cs="Arial"/>
          <w:bCs/>
          <w:sz w:val="20"/>
        </w:rPr>
        <w:t>Hatfield-Dodds S et al. (2015)  Australian National Outlook 2015 – Technical Report: Economic activity, resource use, environmental performance and living standa</w:t>
      </w:r>
      <w:r w:rsidR="005A6A2C">
        <w:rPr>
          <w:rFonts w:asciiTheme="minorHAnsi" w:hAnsiTheme="minorHAnsi" w:cs="Arial"/>
          <w:bCs/>
          <w:sz w:val="20"/>
        </w:rPr>
        <w:t>rds, 1970–2050, CSIRO, Canberra,</w:t>
      </w:r>
      <w:r w:rsidR="00A963C5">
        <w:rPr>
          <w:rFonts w:asciiTheme="minorHAnsi" w:hAnsiTheme="minorHAnsi" w:cs="Arial"/>
          <w:bCs/>
          <w:sz w:val="20"/>
        </w:rPr>
        <w:t xml:space="preserve"> 155</w:t>
      </w:r>
      <w:r w:rsidR="005A6A2C">
        <w:rPr>
          <w:rFonts w:asciiTheme="minorHAnsi" w:hAnsiTheme="minorHAnsi" w:cs="Arial"/>
          <w:bCs/>
          <w:sz w:val="20"/>
        </w:rPr>
        <w:t xml:space="preserve"> pp, </w:t>
      </w:r>
      <w:hyperlink r:id="rId179" w:history="1">
        <w:r w:rsidR="005A6A2C" w:rsidRPr="00AE6EDD">
          <w:rPr>
            <w:rStyle w:val="Hyperlink"/>
            <w:rFonts w:asciiTheme="minorHAnsi" w:hAnsiTheme="minorHAnsi" w:cs="Arial"/>
            <w:bCs/>
            <w:sz w:val="20"/>
          </w:rPr>
          <w:t>http://publications.csiro.au/rpr/download?pid=csiro:EP154878&amp;dsid=DS2</w:t>
        </w:r>
      </w:hyperlink>
      <w:r w:rsidR="005A6A2C">
        <w:rPr>
          <w:rFonts w:asciiTheme="minorHAnsi" w:hAnsiTheme="minorHAnsi" w:cs="Arial"/>
          <w:bCs/>
          <w:sz w:val="20"/>
        </w:rPr>
        <w:t>.</w:t>
      </w:r>
    </w:p>
    <w:p w:rsidR="00C83D12" w:rsidRPr="00F8226D" w:rsidRDefault="00C83D12" w:rsidP="00BD45BF">
      <w:pPr>
        <w:spacing w:after="120" w:line="264" w:lineRule="auto"/>
        <w:ind w:left="567" w:right="-23" w:hanging="567"/>
        <w:rPr>
          <w:rFonts w:asciiTheme="minorHAnsi" w:hAnsiTheme="minorHAnsi" w:cs="Arial"/>
          <w:bCs/>
          <w:sz w:val="20"/>
        </w:rPr>
      </w:pPr>
      <w:r w:rsidRPr="00F8226D">
        <w:rPr>
          <w:rFonts w:asciiTheme="minorHAnsi" w:hAnsiTheme="minorHAnsi" w:cs="Arial"/>
          <w:bCs/>
          <w:sz w:val="20"/>
        </w:rPr>
        <w:t xml:space="preserve">Viney NR, McMahon TA and </w:t>
      </w:r>
      <w:r w:rsidRPr="00F8226D">
        <w:rPr>
          <w:rFonts w:asciiTheme="minorHAnsi" w:hAnsiTheme="minorHAnsi" w:cs="Arial"/>
          <w:b/>
          <w:bCs/>
          <w:sz w:val="20"/>
        </w:rPr>
        <w:t>Chiew FHS</w:t>
      </w:r>
      <w:r w:rsidRPr="00F8226D">
        <w:rPr>
          <w:rFonts w:asciiTheme="minorHAnsi" w:hAnsiTheme="minorHAnsi" w:cs="Arial"/>
          <w:bCs/>
          <w:sz w:val="20"/>
        </w:rPr>
        <w:t xml:space="preserve"> (2011</w:t>
      </w:r>
      <w:proofErr w:type="gramStart"/>
      <w:r w:rsidRPr="00F8226D">
        <w:rPr>
          <w:rFonts w:asciiTheme="minorHAnsi" w:hAnsiTheme="minorHAnsi" w:cs="Arial"/>
          <w:bCs/>
          <w:sz w:val="20"/>
        </w:rPr>
        <w:t>)  Guidelines</w:t>
      </w:r>
      <w:proofErr w:type="gramEnd"/>
      <w:r w:rsidRPr="00F8226D">
        <w:rPr>
          <w:rFonts w:asciiTheme="minorHAnsi" w:hAnsiTheme="minorHAnsi" w:cs="Arial"/>
          <w:bCs/>
          <w:sz w:val="20"/>
        </w:rPr>
        <w:t xml:space="preserve"> for presentation of the Bureau of Meteorology national streamflow database. CSIRO Water for a Healthy Country National Research Flagship, 46 pp.</w:t>
      </w:r>
    </w:p>
    <w:p w:rsidR="00B30A5B" w:rsidRDefault="00B30A5B" w:rsidP="00BD45BF">
      <w:pPr>
        <w:spacing w:after="120" w:line="264" w:lineRule="auto"/>
        <w:ind w:left="567" w:right="-23" w:hanging="567"/>
        <w:rPr>
          <w:rFonts w:asciiTheme="minorHAnsi" w:hAnsiTheme="minorHAnsi" w:cs="Arial"/>
          <w:b/>
          <w:bCs/>
          <w:sz w:val="20"/>
        </w:rPr>
      </w:pPr>
      <w:r w:rsidRPr="00F8226D">
        <w:rPr>
          <w:rFonts w:asciiTheme="minorHAnsi" w:hAnsiTheme="minorHAnsi" w:cs="Arial"/>
          <w:b/>
          <w:bCs/>
          <w:sz w:val="20"/>
        </w:rPr>
        <w:t>Chiew FHS</w:t>
      </w:r>
      <w:r w:rsidRPr="00F8226D">
        <w:rPr>
          <w:rFonts w:asciiTheme="minorHAnsi" w:hAnsiTheme="minorHAnsi" w:cs="Arial"/>
          <w:bCs/>
          <w:sz w:val="20"/>
        </w:rPr>
        <w:t xml:space="preserve"> and Prosser IN (2011</w:t>
      </w:r>
      <w:proofErr w:type="gramStart"/>
      <w:r w:rsidRPr="00F8226D">
        <w:rPr>
          <w:rFonts w:asciiTheme="minorHAnsi" w:hAnsiTheme="minorHAnsi" w:cs="Arial"/>
          <w:bCs/>
          <w:sz w:val="20"/>
        </w:rPr>
        <w:t>)  Hydrology</w:t>
      </w:r>
      <w:proofErr w:type="gramEnd"/>
      <w:r w:rsidRPr="00F8226D">
        <w:rPr>
          <w:rFonts w:asciiTheme="minorHAnsi" w:hAnsiTheme="minorHAnsi" w:cs="Arial"/>
          <w:bCs/>
          <w:sz w:val="20"/>
        </w:rPr>
        <w:t xml:space="preserve">. In: Climate Science Update: A Report to the 2011 </w:t>
      </w:r>
      <w:proofErr w:type="spellStart"/>
      <w:r w:rsidRPr="00F8226D">
        <w:rPr>
          <w:rFonts w:asciiTheme="minorHAnsi" w:hAnsiTheme="minorHAnsi" w:cs="Arial"/>
          <w:bCs/>
          <w:sz w:val="20"/>
        </w:rPr>
        <w:t>Garnaut</w:t>
      </w:r>
      <w:proofErr w:type="spellEnd"/>
      <w:r w:rsidRPr="00F8226D">
        <w:rPr>
          <w:rFonts w:asciiTheme="minorHAnsi" w:hAnsiTheme="minorHAnsi" w:cs="Arial"/>
          <w:bCs/>
          <w:sz w:val="20"/>
        </w:rPr>
        <w:t xml:space="preserve"> Review</w:t>
      </w:r>
      <w:r w:rsidR="007B1E96">
        <w:rPr>
          <w:rFonts w:asciiTheme="minorHAnsi" w:hAnsiTheme="minorHAnsi" w:cs="Arial"/>
          <w:bCs/>
          <w:sz w:val="20"/>
        </w:rPr>
        <w:t>. CACWR Technical Report 36, pp</w:t>
      </w:r>
      <w:r w:rsidRPr="00F8226D">
        <w:rPr>
          <w:rFonts w:asciiTheme="minorHAnsi" w:hAnsiTheme="minorHAnsi" w:cs="Arial"/>
          <w:bCs/>
          <w:sz w:val="20"/>
        </w:rPr>
        <w:t xml:space="preserve"> 17–21.</w:t>
      </w:r>
      <w:r w:rsidR="00A73F5D">
        <w:rPr>
          <w:rFonts w:asciiTheme="minorHAnsi" w:hAnsiTheme="minorHAnsi" w:cs="Arial"/>
          <w:bCs/>
          <w:sz w:val="20"/>
        </w:rPr>
        <w:br/>
      </w:r>
      <w:hyperlink r:id="rId180" w:history="1">
        <w:r w:rsidR="00A73F5D" w:rsidRPr="00A73F5D">
          <w:rPr>
            <w:rStyle w:val="Hyperlink"/>
            <w:rFonts w:asciiTheme="minorHAnsi" w:hAnsiTheme="minorHAnsi" w:cs="Arial"/>
            <w:bCs/>
            <w:sz w:val="20"/>
          </w:rPr>
          <w:t>http://www.garnautreview.org.au/update-2011/commissioned-work/climate-science-update.pdf</w:t>
        </w:r>
      </w:hyperlink>
      <w:r w:rsidR="00A73F5D" w:rsidRPr="00A73F5D">
        <w:rPr>
          <w:rFonts w:asciiTheme="minorHAnsi" w:hAnsiTheme="minorHAnsi" w:cs="Arial"/>
          <w:bCs/>
          <w:sz w:val="20"/>
        </w:rPr>
        <w:t>.</w:t>
      </w:r>
    </w:p>
    <w:p w:rsidR="00F52467" w:rsidRDefault="00F52467" w:rsidP="00BD45BF">
      <w:pPr>
        <w:spacing w:after="120" w:line="264" w:lineRule="auto"/>
        <w:ind w:left="567" w:right="-23" w:hanging="567"/>
        <w:rPr>
          <w:rFonts w:asciiTheme="minorHAnsi" w:hAnsiTheme="minorHAnsi" w:cs="Arial"/>
          <w:bCs/>
          <w:sz w:val="20"/>
        </w:rPr>
      </w:pPr>
      <w:r w:rsidRPr="00F8226D">
        <w:rPr>
          <w:rFonts w:asciiTheme="minorHAnsi" w:hAnsiTheme="minorHAnsi" w:cs="Arial"/>
          <w:b/>
          <w:bCs/>
          <w:sz w:val="20"/>
        </w:rPr>
        <w:t>Chiew FHS</w:t>
      </w:r>
      <w:r w:rsidRPr="00F8226D">
        <w:rPr>
          <w:rFonts w:asciiTheme="minorHAnsi" w:hAnsiTheme="minorHAnsi" w:cs="Arial"/>
          <w:bCs/>
          <w:sz w:val="20"/>
        </w:rPr>
        <w:t>, Cai W and Smith IN (2009</w:t>
      </w:r>
      <w:proofErr w:type="gramStart"/>
      <w:r w:rsidRPr="00F8226D">
        <w:rPr>
          <w:rFonts w:asciiTheme="minorHAnsi" w:hAnsiTheme="minorHAnsi" w:cs="Arial"/>
          <w:bCs/>
          <w:sz w:val="20"/>
        </w:rPr>
        <w:t>)  Advice</w:t>
      </w:r>
      <w:proofErr w:type="gramEnd"/>
      <w:r w:rsidRPr="00F8226D">
        <w:rPr>
          <w:rFonts w:asciiTheme="minorHAnsi" w:hAnsiTheme="minorHAnsi" w:cs="Arial"/>
          <w:bCs/>
          <w:sz w:val="20"/>
        </w:rPr>
        <w:t xml:space="preserve"> on defining climate scenarios for use in the Murray-Darling Basin Au</w:t>
      </w:r>
      <w:r w:rsidR="00434083" w:rsidRPr="00F8226D">
        <w:rPr>
          <w:rFonts w:asciiTheme="minorHAnsi" w:hAnsiTheme="minorHAnsi" w:cs="Arial"/>
          <w:bCs/>
          <w:sz w:val="20"/>
        </w:rPr>
        <w:t>thority Basin Plan modelling. CSIRO report for the Murray Darling Basin Authority,</w:t>
      </w:r>
      <w:r w:rsidR="007C2132" w:rsidRPr="00F8226D">
        <w:rPr>
          <w:rFonts w:asciiTheme="minorHAnsi" w:hAnsiTheme="minorHAnsi" w:cs="Arial"/>
          <w:bCs/>
          <w:sz w:val="20"/>
        </w:rPr>
        <w:t xml:space="preserve"> MDBA</w:t>
      </w:r>
      <w:r w:rsidR="007B1E96">
        <w:rPr>
          <w:rFonts w:asciiTheme="minorHAnsi" w:hAnsiTheme="minorHAnsi" w:cs="Arial"/>
          <w:bCs/>
          <w:sz w:val="20"/>
        </w:rPr>
        <w:t xml:space="preserve"> Publication 33/09, 18 pp,</w:t>
      </w:r>
      <w:r w:rsidR="007C2132" w:rsidRPr="00F8226D">
        <w:rPr>
          <w:rFonts w:asciiTheme="minorHAnsi" w:hAnsiTheme="minorHAnsi" w:cs="Arial"/>
          <w:bCs/>
          <w:sz w:val="20"/>
        </w:rPr>
        <w:t xml:space="preserve"> [</w:t>
      </w:r>
      <w:proofErr w:type="gramStart"/>
      <w:r w:rsidR="007C2132" w:rsidRPr="00F8226D">
        <w:rPr>
          <w:rFonts w:asciiTheme="minorHAnsi" w:hAnsiTheme="minorHAnsi" w:cs="Arial"/>
          <w:bCs/>
          <w:sz w:val="20"/>
        </w:rPr>
        <w:t>ISBN(</w:t>
      </w:r>
      <w:proofErr w:type="gramEnd"/>
      <w:r w:rsidR="007C2132" w:rsidRPr="00F8226D">
        <w:rPr>
          <w:rFonts w:asciiTheme="minorHAnsi" w:hAnsiTheme="minorHAnsi" w:cs="Arial"/>
          <w:bCs/>
          <w:sz w:val="20"/>
        </w:rPr>
        <w:t>online) 978-1-921557-37-8]</w:t>
      </w:r>
      <w:r w:rsidR="00A73F5D">
        <w:rPr>
          <w:rFonts w:asciiTheme="minorHAnsi" w:hAnsiTheme="minorHAnsi" w:cs="Arial"/>
          <w:bCs/>
          <w:sz w:val="20"/>
        </w:rPr>
        <w:t xml:space="preserve">, </w:t>
      </w:r>
      <w:hyperlink r:id="rId181" w:history="1">
        <w:r w:rsidR="00A73F5D" w:rsidRPr="00AE6EDD">
          <w:rPr>
            <w:rStyle w:val="Hyperlink"/>
            <w:rFonts w:asciiTheme="minorHAnsi" w:hAnsiTheme="minorHAnsi" w:cs="Arial"/>
            <w:bCs/>
            <w:sz w:val="20"/>
          </w:rPr>
          <w:t>http://www.mdba.gov.au/sites/default/files/pubs/Defining-climate-scenarios-report-from-CSIRO.pdf</w:t>
        </w:r>
      </w:hyperlink>
      <w:r w:rsidR="00A73F5D">
        <w:rPr>
          <w:rFonts w:asciiTheme="minorHAnsi" w:hAnsiTheme="minorHAnsi" w:cs="Arial"/>
          <w:bCs/>
          <w:sz w:val="20"/>
        </w:rPr>
        <w:t>.</w:t>
      </w:r>
    </w:p>
    <w:p w:rsidR="00A73F5D" w:rsidRDefault="00FD748D" w:rsidP="00BD45BF">
      <w:pPr>
        <w:spacing w:after="120" w:line="264" w:lineRule="auto"/>
        <w:ind w:left="567" w:right="-23" w:hanging="567"/>
        <w:rPr>
          <w:rFonts w:asciiTheme="minorHAnsi" w:hAnsiTheme="minorHAnsi" w:cs="Arial"/>
          <w:bCs/>
          <w:sz w:val="20"/>
        </w:rPr>
      </w:pPr>
      <w:r w:rsidRPr="00F8226D">
        <w:rPr>
          <w:rFonts w:asciiTheme="minorHAnsi" w:hAnsiTheme="minorHAnsi" w:cs="Arial"/>
          <w:bCs/>
          <w:sz w:val="20"/>
        </w:rPr>
        <w:t xml:space="preserve">Post DA, </w:t>
      </w:r>
      <w:r w:rsidRPr="00F8226D">
        <w:rPr>
          <w:rFonts w:asciiTheme="minorHAnsi" w:hAnsiTheme="minorHAnsi" w:cs="Arial"/>
          <w:b/>
          <w:bCs/>
          <w:sz w:val="20"/>
        </w:rPr>
        <w:t>Chiew FHS</w:t>
      </w:r>
      <w:r w:rsidRPr="00F8226D">
        <w:rPr>
          <w:rFonts w:asciiTheme="minorHAnsi" w:hAnsiTheme="minorHAnsi" w:cs="Arial"/>
          <w:bCs/>
          <w:sz w:val="20"/>
        </w:rPr>
        <w:t>, Vaze J, Teng J and Perraud JM (2008</w:t>
      </w:r>
      <w:proofErr w:type="gramStart"/>
      <w:r w:rsidRPr="00F8226D">
        <w:rPr>
          <w:rFonts w:asciiTheme="minorHAnsi" w:hAnsiTheme="minorHAnsi" w:cs="Arial"/>
          <w:bCs/>
          <w:sz w:val="20"/>
        </w:rPr>
        <w:t>)  Future</w:t>
      </w:r>
      <w:proofErr w:type="gramEnd"/>
      <w:r w:rsidRPr="00F8226D">
        <w:rPr>
          <w:rFonts w:asciiTheme="minorHAnsi" w:hAnsiTheme="minorHAnsi" w:cs="Arial"/>
          <w:bCs/>
          <w:sz w:val="20"/>
        </w:rPr>
        <w:t xml:space="preserve"> runoff projections (~2030) for southeast Australia. South Eastern Austr</w:t>
      </w:r>
      <w:r w:rsidR="00684076" w:rsidRPr="00F8226D">
        <w:rPr>
          <w:rFonts w:asciiTheme="minorHAnsi" w:hAnsiTheme="minorHAnsi" w:cs="Arial"/>
          <w:bCs/>
          <w:sz w:val="20"/>
        </w:rPr>
        <w:t>alian Climate Initiative Report,</w:t>
      </w:r>
      <w:r w:rsidR="00A73F5D">
        <w:rPr>
          <w:rFonts w:asciiTheme="minorHAnsi" w:hAnsiTheme="minorHAnsi" w:cs="Arial"/>
          <w:bCs/>
          <w:sz w:val="20"/>
        </w:rPr>
        <w:t xml:space="preserve"> 32 pp, </w:t>
      </w:r>
      <w:hyperlink r:id="rId182" w:history="1">
        <w:r w:rsidR="00A73F5D" w:rsidRPr="00AE6EDD">
          <w:rPr>
            <w:rStyle w:val="Hyperlink"/>
            <w:rFonts w:asciiTheme="minorHAnsi" w:hAnsiTheme="minorHAnsi" w:cs="Arial"/>
            <w:bCs/>
            <w:sz w:val="20"/>
          </w:rPr>
          <w:t>http://www.seaci.org/publications/documents/SEACI-1%20Reports/S1_FR222.pdf</w:t>
        </w:r>
      </w:hyperlink>
      <w:r w:rsidR="00A73F5D">
        <w:rPr>
          <w:rFonts w:asciiTheme="minorHAnsi" w:hAnsiTheme="minorHAnsi" w:cs="Arial"/>
          <w:bCs/>
          <w:sz w:val="20"/>
        </w:rPr>
        <w:t>.</w:t>
      </w:r>
    </w:p>
    <w:p w:rsidR="007B1E96" w:rsidRDefault="00AA2D3E" w:rsidP="00BD45BF">
      <w:pPr>
        <w:spacing w:after="120" w:line="264" w:lineRule="auto"/>
        <w:ind w:left="567" w:right="-23" w:hanging="567"/>
        <w:rPr>
          <w:rFonts w:asciiTheme="minorHAnsi" w:hAnsiTheme="minorHAnsi" w:cs="Arial"/>
          <w:bCs/>
          <w:sz w:val="20"/>
        </w:rPr>
      </w:pPr>
      <w:r w:rsidRPr="00F8226D">
        <w:rPr>
          <w:rFonts w:asciiTheme="minorHAnsi" w:hAnsiTheme="minorHAnsi" w:cs="Arial"/>
          <w:bCs/>
          <w:sz w:val="20"/>
        </w:rPr>
        <w:t xml:space="preserve">Potter NJ, </w:t>
      </w:r>
      <w:r w:rsidRPr="00F8226D">
        <w:rPr>
          <w:rFonts w:asciiTheme="minorHAnsi" w:hAnsiTheme="minorHAnsi" w:cs="Arial"/>
          <w:b/>
          <w:bCs/>
          <w:sz w:val="20"/>
        </w:rPr>
        <w:t>Chiew FHS</w:t>
      </w:r>
      <w:r w:rsidRPr="00F8226D">
        <w:rPr>
          <w:rFonts w:asciiTheme="minorHAnsi" w:hAnsiTheme="minorHAnsi" w:cs="Arial"/>
          <w:bCs/>
          <w:sz w:val="20"/>
        </w:rPr>
        <w:t xml:space="preserve">, Frost AJ, </w:t>
      </w:r>
      <w:proofErr w:type="spellStart"/>
      <w:r w:rsidRPr="00F8226D">
        <w:rPr>
          <w:rFonts w:asciiTheme="minorHAnsi" w:hAnsiTheme="minorHAnsi" w:cs="Arial"/>
          <w:bCs/>
          <w:sz w:val="20"/>
        </w:rPr>
        <w:t>Srikanthan</w:t>
      </w:r>
      <w:proofErr w:type="spellEnd"/>
      <w:r w:rsidRPr="00F8226D">
        <w:rPr>
          <w:rFonts w:asciiTheme="minorHAnsi" w:hAnsiTheme="minorHAnsi" w:cs="Arial"/>
          <w:bCs/>
          <w:sz w:val="20"/>
        </w:rPr>
        <w:t xml:space="preserve"> R, McMahon TA, Peel MC and Austin JM (2008</w:t>
      </w:r>
      <w:proofErr w:type="gramStart"/>
      <w:r w:rsidRPr="00F8226D">
        <w:rPr>
          <w:rFonts w:asciiTheme="minorHAnsi" w:hAnsiTheme="minorHAnsi" w:cs="Arial"/>
          <w:bCs/>
          <w:sz w:val="20"/>
        </w:rPr>
        <w:t xml:space="preserve">)  </w:t>
      </w:r>
      <w:proofErr w:type="spellStart"/>
      <w:r w:rsidRPr="00F8226D">
        <w:rPr>
          <w:rFonts w:asciiTheme="minorHAnsi" w:hAnsiTheme="minorHAnsi" w:cs="Arial"/>
          <w:bCs/>
          <w:sz w:val="20"/>
        </w:rPr>
        <w:t>Characterisation</w:t>
      </w:r>
      <w:proofErr w:type="spellEnd"/>
      <w:proofErr w:type="gramEnd"/>
      <w:r w:rsidRPr="00F8226D">
        <w:rPr>
          <w:rFonts w:asciiTheme="minorHAnsi" w:hAnsiTheme="minorHAnsi" w:cs="Arial"/>
          <w:bCs/>
          <w:sz w:val="20"/>
        </w:rPr>
        <w:t xml:space="preserve"> of recent rainfall and runoff in the Murray-Darling Basin. A report to the Australian Government from the </w:t>
      </w:r>
      <w:r w:rsidR="003C69A5" w:rsidRPr="00F8226D">
        <w:rPr>
          <w:rFonts w:asciiTheme="minorHAnsi" w:hAnsiTheme="minorHAnsi" w:cs="Arial"/>
          <w:bCs/>
          <w:sz w:val="20"/>
        </w:rPr>
        <w:t xml:space="preserve">CSIRO </w:t>
      </w:r>
      <w:r w:rsidRPr="00F8226D">
        <w:rPr>
          <w:rFonts w:asciiTheme="minorHAnsi" w:hAnsiTheme="minorHAnsi" w:cs="Arial"/>
          <w:bCs/>
          <w:sz w:val="20"/>
        </w:rPr>
        <w:t>Murray-Darling Basin Sustainable Yields Project</w:t>
      </w:r>
      <w:r w:rsidR="00434083" w:rsidRPr="00F8226D">
        <w:rPr>
          <w:rFonts w:asciiTheme="minorHAnsi" w:hAnsiTheme="minorHAnsi" w:cs="Arial"/>
          <w:bCs/>
          <w:sz w:val="20"/>
        </w:rPr>
        <w:t>,</w:t>
      </w:r>
      <w:r w:rsidR="003C69A5" w:rsidRPr="00F8226D">
        <w:rPr>
          <w:rFonts w:asciiTheme="minorHAnsi" w:hAnsiTheme="minorHAnsi" w:cs="Arial"/>
          <w:bCs/>
          <w:sz w:val="20"/>
        </w:rPr>
        <w:t xml:space="preserve"> CSIRO, Australia, </w:t>
      </w:r>
      <w:r w:rsidR="00F56F58" w:rsidRPr="00F8226D">
        <w:rPr>
          <w:rFonts w:asciiTheme="minorHAnsi" w:hAnsiTheme="minorHAnsi" w:cs="Arial"/>
          <w:bCs/>
          <w:sz w:val="20"/>
        </w:rPr>
        <w:t>48</w:t>
      </w:r>
      <w:r w:rsidR="007B1E96">
        <w:rPr>
          <w:rFonts w:asciiTheme="minorHAnsi" w:hAnsiTheme="minorHAnsi" w:cs="Arial"/>
          <w:bCs/>
          <w:sz w:val="20"/>
        </w:rPr>
        <w:t xml:space="preserve"> pp,</w:t>
      </w:r>
      <w:r w:rsidR="00C80690" w:rsidRPr="00F8226D">
        <w:rPr>
          <w:rFonts w:asciiTheme="minorHAnsi" w:hAnsiTheme="minorHAnsi" w:cs="Arial"/>
          <w:bCs/>
          <w:sz w:val="20"/>
        </w:rPr>
        <w:t xml:space="preserve"> (ISSN 1835-095X)</w:t>
      </w:r>
      <w:r w:rsidR="00F56F58" w:rsidRPr="00F8226D">
        <w:rPr>
          <w:rFonts w:asciiTheme="minorHAnsi" w:hAnsiTheme="minorHAnsi" w:cs="Arial"/>
          <w:bCs/>
          <w:sz w:val="20"/>
        </w:rPr>
        <w:t xml:space="preserve">, </w:t>
      </w:r>
      <w:hyperlink r:id="rId183" w:history="1">
        <w:r w:rsidR="007B1E96" w:rsidRPr="00AE6EDD">
          <w:rPr>
            <w:rStyle w:val="Hyperlink"/>
            <w:rFonts w:asciiTheme="minorHAnsi" w:hAnsiTheme="minorHAnsi" w:cs="Arial"/>
            <w:bCs/>
            <w:sz w:val="20"/>
          </w:rPr>
          <w:t>http://publications.csiro.au/rpr/download?pid=changeme:3827&amp;dsid=DS1</w:t>
        </w:r>
      </w:hyperlink>
      <w:r w:rsidR="007B1E96">
        <w:rPr>
          <w:rFonts w:asciiTheme="minorHAnsi" w:hAnsiTheme="minorHAnsi" w:cs="Arial"/>
          <w:bCs/>
          <w:sz w:val="20"/>
        </w:rPr>
        <w:t>.</w:t>
      </w:r>
    </w:p>
    <w:p w:rsidR="007B1E96" w:rsidRDefault="007B1E96" w:rsidP="00BD45BF">
      <w:pPr>
        <w:spacing w:after="120" w:line="264" w:lineRule="auto"/>
        <w:ind w:left="567" w:right="-23" w:hanging="567"/>
        <w:rPr>
          <w:rFonts w:asciiTheme="minorHAnsi" w:hAnsiTheme="minorHAnsi" w:cs="Arial"/>
          <w:bCs/>
          <w:sz w:val="20"/>
        </w:rPr>
      </w:pPr>
      <w:r w:rsidRPr="007B1E96">
        <w:rPr>
          <w:rFonts w:asciiTheme="minorHAnsi" w:hAnsiTheme="minorHAnsi" w:cs="Arial"/>
          <w:bCs/>
          <w:sz w:val="20"/>
        </w:rPr>
        <w:t xml:space="preserve"> </w:t>
      </w:r>
      <w:r w:rsidR="00C80690" w:rsidRPr="00F8226D">
        <w:rPr>
          <w:rFonts w:asciiTheme="minorHAnsi" w:hAnsiTheme="minorHAnsi" w:cs="Arial"/>
          <w:b/>
          <w:bCs/>
          <w:sz w:val="20"/>
        </w:rPr>
        <w:t>Chiew FHS</w:t>
      </w:r>
      <w:r w:rsidR="00C80690" w:rsidRPr="00F8226D">
        <w:rPr>
          <w:rFonts w:asciiTheme="minorHAnsi" w:hAnsiTheme="minorHAnsi" w:cs="Arial"/>
          <w:bCs/>
          <w:sz w:val="20"/>
        </w:rPr>
        <w:t>, Teng J, Kirono D, Frost AJ, Bathols JM, Vaze J, Viney NR, Young WJ, Hennessy KJ and Cai WJ (2008)  Climate data for hydrologic scenario modelling across the Murray-Darling B</w:t>
      </w:r>
      <w:r>
        <w:rPr>
          <w:rFonts w:asciiTheme="minorHAnsi" w:hAnsiTheme="minorHAnsi" w:cs="Arial"/>
          <w:bCs/>
          <w:sz w:val="20"/>
        </w:rPr>
        <w:t>asin.</w:t>
      </w:r>
      <w:r w:rsidR="00C80690" w:rsidRPr="00F8226D">
        <w:rPr>
          <w:rFonts w:asciiTheme="minorHAnsi" w:hAnsiTheme="minorHAnsi" w:cs="Arial"/>
          <w:bCs/>
          <w:sz w:val="20"/>
        </w:rPr>
        <w:t xml:space="preserve"> A report to the Australian Government from the CSIRO Murray-Darling Basin Sustainable Yields Project. CSIRO, Australia, </w:t>
      </w:r>
      <w:r w:rsidR="00F56F58" w:rsidRPr="00F8226D">
        <w:rPr>
          <w:rFonts w:asciiTheme="minorHAnsi" w:hAnsiTheme="minorHAnsi" w:cs="Arial"/>
          <w:bCs/>
          <w:sz w:val="20"/>
        </w:rPr>
        <w:t>42</w:t>
      </w:r>
      <w:r>
        <w:rPr>
          <w:rFonts w:asciiTheme="minorHAnsi" w:hAnsiTheme="minorHAnsi" w:cs="Arial"/>
          <w:bCs/>
          <w:sz w:val="20"/>
        </w:rPr>
        <w:t xml:space="preserve"> pp,</w:t>
      </w:r>
      <w:r w:rsidR="00C80690" w:rsidRPr="00F8226D">
        <w:rPr>
          <w:rFonts w:asciiTheme="minorHAnsi" w:hAnsiTheme="minorHAnsi" w:cs="Arial"/>
          <w:bCs/>
          <w:sz w:val="20"/>
        </w:rPr>
        <w:t xml:space="preserve"> (ISSN 1835-095X)</w:t>
      </w:r>
      <w:r w:rsidR="00F56F58" w:rsidRPr="00F8226D">
        <w:rPr>
          <w:rFonts w:asciiTheme="minorHAnsi" w:hAnsiTheme="minorHAnsi" w:cs="Arial"/>
          <w:bCs/>
          <w:sz w:val="20"/>
        </w:rPr>
        <w:t xml:space="preserve">, </w:t>
      </w:r>
      <w:hyperlink r:id="rId184" w:history="1">
        <w:r w:rsidRPr="00AE6EDD">
          <w:rPr>
            <w:rStyle w:val="Hyperlink"/>
            <w:rFonts w:asciiTheme="minorHAnsi" w:hAnsiTheme="minorHAnsi" w:cs="Arial"/>
            <w:bCs/>
            <w:sz w:val="20"/>
          </w:rPr>
          <w:t>http://publications.csiro.au/rpr/download?pid=procite:88ee61de-92b9-4acc-b9b1-bf6de5d45ca9&amp;dsid=DS1</w:t>
        </w:r>
      </w:hyperlink>
      <w:r>
        <w:rPr>
          <w:rFonts w:asciiTheme="minorHAnsi" w:hAnsiTheme="minorHAnsi" w:cs="Arial"/>
          <w:bCs/>
          <w:sz w:val="20"/>
        </w:rPr>
        <w:t>.</w:t>
      </w:r>
    </w:p>
    <w:p w:rsidR="007B1E96" w:rsidRDefault="00C80690" w:rsidP="00BD45BF">
      <w:pPr>
        <w:spacing w:after="120" w:line="264" w:lineRule="auto"/>
        <w:ind w:left="567" w:right="-23" w:hanging="567"/>
        <w:rPr>
          <w:rFonts w:asciiTheme="minorHAnsi" w:hAnsiTheme="minorHAnsi" w:cs="Arial"/>
          <w:bCs/>
          <w:sz w:val="20"/>
        </w:rPr>
      </w:pPr>
      <w:r w:rsidRPr="00F8226D">
        <w:rPr>
          <w:rFonts w:asciiTheme="minorHAnsi" w:hAnsiTheme="minorHAnsi" w:cs="Arial"/>
          <w:b/>
          <w:bCs/>
          <w:sz w:val="20"/>
        </w:rPr>
        <w:t>Chiew FHS</w:t>
      </w:r>
      <w:r w:rsidRPr="00F8226D">
        <w:rPr>
          <w:rFonts w:asciiTheme="minorHAnsi" w:hAnsiTheme="minorHAnsi" w:cs="Arial"/>
          <w:bCs/>
          <w:sz w:val="20"/>
        </w:rPr>
        <w:t xml:space="preserve">, Vaze J, Viney NR, Jordan PW, Perraud J-M, Zhang L, Teng J, Young WJ, </w:t>
      </w:r>
      <w:proofErr w:type="spellStart"/>
      <w:r w:rsidRPr="00F8226D">
        <w:rPr>
          <w:rFonts w:asciiTheme="minorHAnsi" w:hAnsiTheme="minorHAnsi" w:cs="Arial"/>
          <w:bCs/>
          <w:sz w:val="20"/>
        </w:rPr>
        <w:t>Penaarancibia</w:t>
      </w:r>
      <w:proofErr w:type="spellEnd"/>
      <w:r w:rsidRPr="00F8226D">
        <w:rPr>
          <w:rFonts w:asciiTheme="minorHAnsi" w:hAnsiTheme="minorHAnsi" w:cs="Arial"/>
          <w:bCs/>
          <w:sz w:val="20"/>
        </w:rPr>
        <w:t xml:space="preserve"> J, </w:t>
      </w:r>
      <w:proofErr w:type="spellStart"/>
      <w:r w:rsidRPr="00F8226D">
        <w:rPr>
          <w:rFonts w:asciiTheme="minorHAnsi" w:hAnsiTheme="minorHAnsi" w:cs="Arial"/>
          <w:bCs/>
          <w:sz w:val="20"/>
        </w:rPr>
        <w:t>Morden</w:t>
      </w:r>
      <w:proofErr w:type="spellEnd"/>
      <w:r w:rsidRPr="00F8226D">
        <w:rPr>
          <w:rFonts w:asciiTheme="minorHAnsi" w:hAnsiTheme="minorHAnsi" w:cs="Arial"/>
          <w:bCs/>
          <w:sz w:val="20"/>
        </w:rPr>
        <w:t xml:space="preserve"> RA, Freebairn A, Austin J, Hill PI, </w:t>
      </w:r>
      <w:proofErr w:type="spellStart"/>
      <w:r w:rsidRPr="00F8226D">
        <w:rPr>
          <w:rFonts w:asciiTheme="minorHAnsi" w:hAnsiTheme="minorHAnsi" w:cs="Arial"/>
          <w:bCs/>
          <w:sz w:val="20"/>
        </w:rPr>
        <w:t>Wiesenfeld</w:t>
      </w:r>
      <w:proofErr w:type="spellEnd"/>
      <w:r w:rsidRPr="00F8226D">
        <w:rPr>
          <w:rFonts w:asciiTheme="minorHAnsi" w:hAnsiTheme="minorHAnsi" w:cs="Arial"/>
          <w:bCs/>
          <w:sz w:val="20"/>
        </w:rPr>
        <w:t xml:space="preserve"> CR and Murphy R (2008)  Rainfall-runoff modelling </w:t>
      </w:r>
      <w:r w:rsidR="007B1E96">
        <w:rPr>
          <w:rFonts w:asciiTheme="minorHAnsi" w:hAnsiTheme="minorHAnsi" w:cs="Arial"/>
          <w:bCs/>
          <w:sz w:val="20"/>
        </w:rPr>
        <w:t>across the Murray-Darling Basin.</w:t>
      </w:r>
      <w:r w:rsidRPr="00F8226D">
        <w:rPr>
          <w:rFonts w:asciiTheme="minorHAnsi" w:hAnsiTheme="minorHAnsi" w:cs="Arial"/>
          <w:bCs/>
          <w:sz w:val="20"/>
        </w:rPr>
        <w:t xml:space="preserve"> A report to the Australian Government from the CSIRO Murray-Darling Basin Sustainable Yields Project. CSIRO, Australia</w:t>
      </w:r>
      <w:r w:rsidR="00F56F58" w:rsidRPr="00F8226D">
        <w:rPr>
          <w:rFonts w:asciiTheme="minorHAnsi" w:hAnsiTheme="minorHAnsi" w:cs="Arial"/>
          <w:bCs/>
          <w:sz w:val="20"/>
        </w:rPr>
        <w:t>, 70</w:t>
      </w:r>
      <w:r w:rsidR="007B1E96">
        <w:rPr>
          <w:rFonts w:asciiTheme="minorHAnsi" w:hAnsiTheme="minorHAnsi" w:cs="Arial"/>
          <w:bCs/>
          <w:sz w:val="20"/>
        </w:rPr>
        <w:t xml:space="preserve"> pp,</w:t>
      </w:r>
      <w:r w:rsidRPr="00F8226D">
        <w:rPr>
          <w:rFonts w:asciiTheme="minorHAnsi" w:hAnsiTheme="minorHAnsi" w:cs="Arial"/>
          <w:bCs/>
          <w:sz w:val="20"/>
        </w:rPr>
        <w:t xml:space="preserve"> (ISSN 1835-095X)</w:t>
      </w:r>
      <w:r w:rsidR="00F56F58" w:rsidRPr="00F8226D">
        <w:rPr>
          <w:rFonts w:asciiTheme="minorHAnsi" w:hAnsiTheme="minorHAnsi" w:cs="Arial"/>
          <w:bCs/>
          <w:sz w:val="20"/>
        </w:rPr>
        <w:t xml:space="preserve">, </w:t>
      </w:r>
      <w:hyperlink r:id="rId185" w:history="1">
        <w:r w:rsidR="007B1E96" w:rsidRPr="00AE6EDD">
          <w:rPr>
            <w:rStyle w:val="Hyperlink"/>
            <w:rFonts w:asciiTheme="minorHAnsi" w:hAnsiTheme="minorHAnsi" w:cs="Arial"/>
            <w:bCs/>
            <w:sz w:val="20"/>
          </w:rPr>
          <w:t>http://publications.csiro.au/rpr/download?pid=procite:8cb03ed2-4bbd-4801-b570-34a27fd70495&amp;dsid=DS1</w:t>
        </w:r>
      </w:hyperlink>
      <w:r w:rsidR="007B1E96">
        <w:rPr>
          <w:rFonts w:asciiTheme="minorHAnsi" w:hAnsiTheme="minorHAnsi" w:cs="Arial"/>
          <w:bCs/>
          <w:sz w:val="20"/>
        </w:rPr>
        <w:t>.</w:t>
      </w:r>
    </w:p>
    <w:p w:rsidR="00464F07" w:rsidRDefault="007B1E96" w:rsidP="00BD45BF">
      <w:pPr>
        <w:spacing w:after="120" w:line="264" w:lineRule="auto"/>
        <w:ind w:left="567" w:right="-23" w:hanging="567"/>
        <w:rPr>
          <w:rFonts w:asciiTheme="minorHAnsi" w:hAnsiTheme="minorHAnsi" w:cs="Arial"/>
          <w:bCs/>
          <w:sz w:val="20"/>
        </w:rPr>
      </w:pPr>
      <w:r w:rsidRPr="007B1E96">
        <w:rPr>
          <w:rFonts w:asciiTheme="minorHAnsi" w:hAnsiTheme="minorHAnsi" w:cs="Arial"/>
          <w:bCs/>
          <w:sz w:val="20"/>
        </w:rPr>
        <w:t xml:space="preserve"> </w:t>
      </w:r>
      <w:r w:rsidR="005501D1" w:rsidRPr="00F8226D">
        <w:rPr>
          <w:rFonts w:asciiTheme="minorHAnsi" w:hAnsiTheme="minorHAnsi" w:cs="Arial"/>
          <w:bCs/>
          <w:sz w:val="20"/>
        </w:rPr>
        <w:t xml:space="preserve">Crosbie R, McCallum J, Walker G and </w:t>
      </w:r>
      <w:r w:rsidR="005501D1" w:rsidRPr="00F8226D">
        <w:rPr>
          <w:rFonts w:asciiTheme="minorHAnsi" w:hAnsiTheme="minorHAnsi" w:cs="Arial"/>
          <w:b/>
          <w:bCs/>
          <w:sz w:val="20"/>
        </w:rPr>
        <w:t xml:space="preserve">Chiew F </w:t>
      </w:r>
      <w:r w:rsidR="005501D1" w:rsidRPr="00F8226D">
        <w:rPr>
          <w:rFonts w:asciiTheme="minorHAnsi" w:hAnsiTheme="minorHAnsi" w:cs="Arial"/>
          <w:bCs/>
          <w:sz w:val="20"/>
        </w:rPr>
        <w:t>(2008</w:t>
      </w:r>
      <w:proofErr w:type="gramStart"/>
      <w:r w:rsidR="005501D1" w:rsidRPr="00F8226D">
        <w:rPr>
          <w:rFonts w:asciiTheme="minorHAnsi" w:hAnsiTheme="minorHAnsi" w:cs="Arial"/>
          <w:bCs/>
          <w:sz w:val="20"/>
        </w:rPr>
        <w:t>)  Diffuse</w:t>
      </w:r>
      <w:proofErr w:type="gramEnd"/>
      <w:r w:rsidR="005501D1" w:rsidRPr="00F8226D">
        <w:rPr>
          <w:rFonts w:asciiTheme="minorHAnsi" w:hAnsiTheme="minorHAnsi" w:cs="Arial"/>
          <w:bCs/>
          <w:sz w:val="20"/>
        </w:rPr>
        <w:t xml:space="preserve"> groundwater recharge modelling across the Murray-Darling Basin. A report to the Australian Government from the CSIRO Murray-Darling B</w:t>
      </w:r>
      <w:r w:rsidR="00434083" w:rsidRPr="00F8226D">
        <w:rPr>
          <w:rFonts w:asciiTheme="minorHAnsi" w:hAnsiTheme="minorHAnsi" w:cs="Arial"/>
          <w:bCs/>
          <w:sz w:val="20"/>
        </w:rPr>
        <w:t>asin Sustainable Yields Project,</w:t>
      </w:r>
      <w:r w:rsidR="005501D1" w:rsidRPr="00F8226D">
        <w:rPr>
          <w:rFonts w:asciiTheme="minorHAnsi" w:hAnsiTheme="minorHAnsi" w:cs="Arial"/>
          <w:bCs/>
          <w:sz w:val="20"/>
        </w:rPr>
        <w:t xml:space="preserve"> CSIRO, Australia</w:t>
      </w:r>
      <w:r w:rsidR="00B60EEE" w:rsidRPr="00F8226D">
        <w:rPr>
          <w:rFonts w:asciiTheme="minorHAnsi" w:hAnsiTheme="minorHAnsi" w:cs="Arial"/>
          <w:bCs/>
          <w:sz w:val="20"/>
        </w:rPr>
        <w:t>, 11</w:t>
      </w:r>
      <w:r>
        <w:rPr>
          <w:rFonts w:asciiTheme="minorHAnsi" w:hAnsiTheme="minorHAnsi" w:cs="Arial"/>
          <w:bCs/>
          <w:sz w:val="20"/>
        </w:rPr>
        <w:t>8 pp,</w:t>
      </w:r>
      <w:r w:rsidR="005501D1" w:rsidRPr="00F8226D">
        <w:rPr>
          <w:rFonts w:asciiTheme="minorHAnsi" w:hAnsiTheme="minorHAnsi" w:cs="Arial"/>
          <w:bCs/>
          <w:sz w:val="20"/>
        </w:rPr>
        <w:t xml:space="preserve"> (ISSN 1835-095X)</w:t>
      </w:r>
      <w:r w:rsidR="00B60EEE" w:rsidRPr="00F8226D">
        <w:rPr>
          <w:rFonts w:asciiTheme="minorHAnsi" w:hAnsiTheme="minorHAnsi" w:cs="Arial"/>
          <w:bCs/>
          <w:sz w:val="20"/>
        </w:rPr>
        <w:t xml:space="preserve">, </w:t>
      </w:r>
      <w:hyperlink r:id="rId186" w:history="1">
        <w:r w:rsidR="00464F07" w:rsidRPr="00AE6EDD">
          <w:rPr>
            <w:rStyle w:val="Hyperlink"/>
            <w:rFonts w:asciiTheme="minorHAnsi" w:hAnsiTheme="minorHAnsi" w:cs="Arial"/>
            <w:bCs/>
            <w:sz w:val="20"/>
          </w:rPr>
          <w:t>https://publications.csiro.au/rpr/download?pid=procite:714158ac-5682-41dc-878e-b3f6a052fad6&amp;dsid=DS1</w:t>
        </w:r>
      </w:hyperlink>
      <w:r w:rsidR="00464F07">
        <w:rPr>
          <w:rFonts w:asciiTheme="minorHAnsi" w:hAnsiTheme="minorHAnsi" w:cs="Arial"/>
          <w:bCs/>
          <w:sz w:val="20"/>
        </w:rPr>
        <w:t>.</w:t>
      </w:r>
    </w:p>
    <w:p w:rsidR="001859E8" w:rsidRDefault="001859E8" w:rsidP="00BD45BF">
      <w:pPr>
        <w:spacing w:after="120" w:line="264" w:lineRule="auto"/>
        <w:ind w:left="567" w:right="-23" w:hanging="567"/>
        <w:rPr>
          <w:rFonts w:asciiTheme="minorHAnsi" w:hAnsiTheme="minorHAnsi" w:cs="Arial"/>
          <w:bCs/>
          <w:sz w:val="20"/>
        </w:rPr>
      </w:pPr>
      <w:r w:rsidRPr="00F8226D">
        <w:rPr>
          <w:rFonts w:asciiTheme="minorHAnsi" w:hAnsiTheme="minorHAnsi" w:cs="Arial"/>
          <w:bCs/>
          <w:sz w:val="20"/>
        </w:rPr>
        <w:t xml:space="preserve">Vaze Z, Teng J, Post D, </w:t>
      </w:r>
      <w:r w:rsidRPr="00F8226D">
        <w:rPr>
          <w:rFonts w:asciiTheme="minorHAnsi" w:hAnsiTheme="minorHAnsi" w:cs="Arial"/>
          <w:b/>
          <w:bCs/>
          <w:sz w:val="20"/>
        </w:rPr>
        <w:t>Chiew F</w:t>
      </w:r>
      <w:r w:rsidRPr="00F8226D">
        <w:rPr>
          <w:rFonts w:asciiTheme="minorHAnsi" w:hAnsiTheme="minorHAnsi" w:cs="Arial"/>
          <w:bCs/>
          <w:sz w:val="20"/>
        </w:rPr>
        <w:t>, Perraud J-M and Kirono D (2008)  Future climate and runoff projections (~2030) for New South Wales and Australian Capital Territory. NSW Departme</w:t>
      </w:r>
      <w:r w:rsidR="00EC5BE9">
        <w:rPr>
          <w:rFonts w:asciiTheme="minorHAnsi" w:hAnsiTheme="minorHAnsi" w:cs="Arial"/>
          <w:bCs/>
          <w:sz w:val="20"/>
        </w:rPr>
        <w:t>nt of Water and Energy, Sydney,</w:t>
      </w:r>
      <w:r w:rsidRPr="00F8226D">
        <w:rPr>
          <w:rFonts w:asciiTheme="minorHAnsi" w:hAnsiTheme="minorHAnsi" w:cs="Arial"/>
          <w:bCs/>
          <w:sz w:val="20"/>
        </w:rPr>
        <w:t xml:space="preserve"> </w:t>
      </w:r>
      <w:r w:rsidR="00EC5BE9">
        <w:rPr>
          <w:rFonts w:asciiTheme="minorHAnsi" w:hAnsiTheme="minorHAnsi" w:cs="Arial"/>
          <w:bCs/>
          <w:sz w:val="20"/>
        </w:rPr>
        <w:t xml:space="preserve">36 pp, </w:t>
      </w:r>
      <w:r w:rsidRPr="00F8226D">
        <w:rPr>
          <w:rFonts w:asciiTheme="minorHAnsi" w:hAnsiTheme="minorHAnsi" w:cs="Arial"/>
          <w:bCs/>
          <w:sz w:val="20"/>
        </w:rPr>
        <w:t>(ISBN 978-0-7347-5893-4)</w:t>
      </w:r>
      <w:r w:rsidR="00EC5BE9">
        <w:rPr>
          <w:rFonts w:asciiTheme="minorHAnsi" w:hAnsiTheme="minorHAnsi" w:cs="Arial"/>
          <w:bCs/>
          <w:sz w:val="20"/>
        </w:rPr>
        <w:t xml:space="preserve">, </w:t>
      </w:r>
      <w:hyperlink r:id="rId187" w:history="1">
        <w:r w:rsidR="00EC5BE9" w:rsidRPr="00AE6EDD">
          <w:rPr>
            <w:rStyle w:val="Hyperlink"/>
            <w:rFonts w:asciiTheme="minorHAnsi" w:hAnsiTheme="minorHAnsi" w:cs="Arial"/>
            <w:bCs/>
            <w:sz w:val="20"/>
          </w:rPr>
          <w:t>http://www.water.nsw.gov.au/__data/assets/pdf_file/0011/548579/monitor_climate_climate_runoff_projections_nsw_act.pdf</w:t>
        </w:r>
      </w:hyperlink>
      <w:r w:rsidR="00EC5BE9">
        <w:rPr>
          <w:rFonts w:asciiTheme="minorHAnsi" w:hAnsiTheme="minorHAnsi" w:cs="Arial"/>
          <w:bCs/>
          <w:sz w:val="20"/>
        </w:rPr>
        <w:t>.</w:t>
      </w:r>
    </w:p>
    <w:p w:rsidR="008D5F92" w:rsidRPr="00F8226D" w:rsidRDefault="008D5F92" w:rsidP="00BD45BF">
      <w:pPr>
        <w:spacing w:after="120" w:line="264" w:lineRule="auto"/>
        <w:ind w:left="567" w:right="-23" w:hanging="567"/>
        <w:rPr>
          <w:rFonts w:asciiTheme="minorHAnsi" w:hAnsiTheme="minorHAnsi" w:cs="Arial"/>
          <w:bCs/>
          <w:sz w:val="20"/>
        </w:rPr>
      </w:pPr>
      <w:r w:rsidRPr="00F8226D">
        <w:rPr>
          <w:rFonts w:asciiTheme="minorHAnsi" w:hAnsiTheme="minorHAnsi" w:cs="Arial"/>
          <w:b/>
          <w:bCs/>
          <w:sz w:val="20"/>
        </w:rPr>
        <w:t>Chiew FHS</w:t>
      </w:r>
      <w:r w:rsidRPr="00F8226D">
        <w:rPr>
          <w:rFonts w:asciiTheme="minorHAnsi" w:hAnsiTheme="minorHAnsi" w:cs="Arial"/>
          <w:bCs/>
          <w:sz w:val="20"/>
        </w:rPr>
        <w:t xml:space="preserve">, Amirthanathan GE, Peel MC, McMahon TA, Rhodes BG, </w:t>
      </w:r>
      <w:proofErr w:type="spellStart"/>
      <w:r w:rsidRPr="00F8226D">
        <w:rPr>
          <w:rFonts w:asciiTheme="minorHAnsi" w:hAnsiTheme="minorHAnsi" w:cs="Arial"/>
          <w:bCs/>
          <w:sz w:val="20"/>
        </w:rPr>
        <w:t>Kularathna</w:t>
      </w:r>
      <w:proofErr w:type="spellEnd"/>
      <w:r w:rsidRPr="00F8226D">
        <w:rPr>
          <w:rFonts w:asciiTheme="minorHAnsi" w:hAnsiTheme="minorHAnsi" w:cs="Arial"/>
          <w:bCs/>
          <w:sz w:val="20"/>
        </w:rPr>
        <w:t xml:space="preserve"> UP, Dracup JA and </w:t>
      </w:r>
      <w:proofErr w:type="spellStart"/>
      <w:r w:rsidRPr="00F8226D">
        <w:rPr>
          <w:rFonts w:asciiTheme="minorHAnsi" w:hAnsiTheme="minorHAnsi" w:cs="Arial"/>
          <w:bCs/>
          <w:sz w:val="20"/>
        </w:rPr>
        <w:t>Pegram</w:t>
      </w:r>
      <w:proofErr w:type="spellEnd"/>
      <w:r w:rsidRPr="00F8226D">
        <w:rPr>
          <w:rFonts w:asciiTheme="minorHAnsi" w:hAnsiTheme="minorHAnsi" w:cs="Arial"/>
          <w:bCs/>
          <w:sz w:val="20"/>
        </w:rPr>
        <w:t xml:space="preserve"> GGS (2005)  Hydroclimatic variability and Melbourne’s water resources. Melbourne Water, 103 pp.</w:t>
      </w:r>
    </w:p>
    <w:p w:rsidR="008D5F92" w:rsidRPr="00F8226D" w:rsidRDefault="008D5F92" w:rsidP="00BD45BF">
      <w:pPr>
        <w:spacing w:after="120" w:line="264" w:lineRule="auto"/>
        <w:ind w:left="567" w:right="-23" w:hanging="567"/>
        <w:rPr>
          <w:rFonts w:asciiTheme="minorHAnsi" w:hAnsiTheme="minorHAnsi" w:cs="Arial"/>
          <w:sz w:val="20"/>
        </w:rPr>
      </w:pPr>
      <w:proofErr w:type="spellStart"/>
      <w:r w:rsidRPr="00F8226D">
        <w:rPr>
          <w:rFonts w:asciiTheme="minorHAnsi" w:hAnsiTheme="minorHAnsi" w:cs="Arial"/>
          <w:bCs/>
          <w:sz w:val="20"/>
        </w:rPr>
        <w:t>Kandel</w:t>
      </w:r>
      <w:proofErr w:type="spellEnd"/>
      <w:r w:rsidRPr="00F8226D">
        <w:rPr>
          <w:rFonts w:asciiTheme="minorHAnsi" w:hAnsiTheme="minorHAnsi" w:cs="Arial"/>
          <w:bCs/>
          <w:sz w:val="20"/>
        </w:rPr>
        <w:t xml:space="preserve"> D, </w:t>
      </w:r>
      <w:r w:rsidRPr="00F8226D">
        <w:rPr>
          <w:rFonts w:asciiTheme="minorHAnsi" w:hAnsiTheme="minorHAnsi" w:cs="Arial"/>
          <w:b/>
          <w:bCs/>
          <w:sz w:val="20"/>
        </w:rPr>
        <w:t>Chiew F</w:t>
      </w:r>
      <w:r w:rsidRPr="00F8226D">
        <w:rPr>
          <w:rFonts w:asciiTheme="minorHAnsi" w:hAnsiTheme="minorHAnsi" w:cs="Arial"/>
          <w:bCs/>
          <w:sz w:val="20"/>
        </w:rPr>
        <w:t xml:space="preserve"> and Grayson R (2005</w:t>
      </w:r>
      <w:proofErr w:type="gramStart"/>
      <w:r w:rsidRPr="00F8226D">
        <w:rPr>
          <w:rFonts w:asciiTheme="minorHAnsi" w:hAnsiTheme="minorHAnsi" w:cs="Arial"/>
          <w:bCs/>
          <w:sz w:val="20"/>
        </w:rPr>
        <w:t>)  A</w:t>
      </w:r>
      <w:proofErr w:type="gramEnd"/>
      <w:r w:rsidRPr="00F8226D">
        <w:rPr>
          <w:rFonts w:asciiTheme="minorHAnsi" w:hAnsiTheme="minorHAnsi" w:cs="Arial"/>
          <w:bCs/>
          <w:sz w:val="20"/>
        </w:rPr>
        <w:t xml:space="preserve"> Tool for Mapping and Forecasting Soil Moisture Deficit Over Australia. </w:t>
      </w:r>
      <w:r w:rsidRPr="00F8226D">
        <w:rPr>
          <w:rFonts w:asciiTheme="minorHAnsi" w:hAnsiTheme="minorHAnsi" w:cs="Arial"/>
          <w:sz w:val="20"/>
        </w:rPr>
        <w:t>Cooperative Research Centre for Catchment Hydrology</w:t>
      </w:r>
      <w:r w:rsidR="00EC5BE9">
        <w:rPr>
          <w:rFonts w:asciiTheme="minorHAnsi" w:hAnsiTheme="minorHAnsi" w:cs="Arial"/>
          <w:sz w:val="20"/>
        </w:rPr>
        <w:t>, Technical Report 05/02, 18 pp,</w:t>
      </w:r>
      <w:r w:rsidRPr="00F8226D">
        <w:rPr>
          <w:rFonts w:asciiTheme="minorHAnsi" w:hAnsiTheme="minorHAnsi" w:cs="Arial"/>
          <w:sz w:val="20"/>
        </w:rPr>
        <w:t xml:space="preserve"> (ISBN 1-920813-21-7).</w:t>
      </w:r>
    </w:p>
    <w:p w:rsidR="007768F4" w:rsidRPr="00F8226D" w:rsidRDefault="00897DDC" w:rsidP="00BD45BF">
      <w:pPr>
        <w:spacing w:after="120" w:line="264" w:lineRule="auto"/>
        <w:ind w:left="567" w:right="-23" w:hanging="567"/>
        <w:rPr>
          <w:rFonts w:asciiTheme="minorHAnsi" w:hAnsiTheme="minorHAnsi" w:cs="Arial"/>
          <w:bCs/>
          <w:sz w:val="20"/>
        </w:rPr>
      </w:pPr>
      <w:r w:rsidRPr="00F8226D">
        <w:rPr>
          <w:rFonts w:asciiTheme="minorHAnsi" w:hAnsiTheme="minorHAnsi" w:cs="Arial"/>
          <w:bCs/>
          <w:sz w:val="20"/>
        </w:rPr>
        <w:t>McMahon TA, Murphy R, Little P, Costelloe JF, Peel MC</w:t>
      </w:r>
      <w:r w:rsidR="007768F4" w:rsidRPr="00F8226D">
        <w:rPr>
          <w:rFonts w:asciiTheme="minorHAnsi" w:hAnsiTheme="minorHAnsi" w:cs="Arial"/>
          <w:bCs/>
          <w:sz w:val="20"/>
        </w:rPr>
        <w:t xml:space="preserve">, </w:t>
      </w:r>
      <w:r w:rsidRPr="00F8226D">
        <w:rPr>
          <w:rFonts w:asciiTheme="minorHAnsi" w:hAnsiTheme="minorHAnsi" w:cs="Arial"/>
          <w:b/>
          <w:bCs/>
          <w:sz w:val="20"/>
        </w:rPr>
        <w:t>Chiew FH</w:t>
      </w:r>
      <w:r w:rsidR="007768F4" w:rsidRPr="00F8226D">
        <w:rPr>
          <w:rFonts w:asciiTheme="minorHAnsi" w:hAnsiTheme="minorHAnsi" w:cs="Arial"/>
          <w:b/>
          <w:bCs/>
          <w:sz w:val="20"/>
        </w:rPr>
        <w:t>S</w:t>
      </w:r>
      <w:r w:rsidRPr="00F8226D">
        <w:rPr>
          <w:rFonts w:asciiTheme="minorHAnsi" w:hAnsiTheme="minorHAnsi" w:cs="Arial"/>
          <w:bCs/>
          <w:sz w:val="20"/>
        </w:rPr>
        <w:t>, Hayes S, Nathan R</w:t>
      </w:r>
      <w:r w:rsidR="007768F4" w:rsidRPr="00F8226D">
        <w:rPr>
          <w:rFonts w:asciiTheme="minorHAnsi" w:hAnsiTheme="minorHAnsi" w:cs="Arial"/>
          <w:bCs/>
          <w:sz w:val="20"/>
        </w:rPr>
        <w:t xml:space="preserve"> and </w:t>
      </w:r>
      <w:proofErr w:type="spellStart"/>
      <w:r w:rsidR="007768F4" w:rsidRPr="00F8226D">
        <w:rPr>
          <w:rFonts w:asciiTheme="minorHAnsi" w:hAnsiTheme="minorHAnsi" w:cs="Arial"/>
          <w:bCs/>
          <w:sz w:val="20"/>
        </w:rPr>
        <w:t>Kandel</w:t>
      </w:r>
      <w:proofErr w:type="spellEnd"/>
      <w:r w:rsidRPr="00F8226D">
        <w:rPr>
          <w:rFonts w:asciiTheme="minorHAnsi" w:hAnsiTheme="minorHAnsi" w:cs="Arial"/>
          <w:bCs/>
          <w:sz w:val="20"/>
        </w:rPr>
        <w:t xml:space="preserve"> DD</w:t>
      </w:r>
      <w:r w:rsidR="007768F4" w:rsidRPr="00F8226D">
        <w:rPr>
          <w:rFonts w:asciiTheme="minorHAnsi" w:hAnsiTheme="minorHAnsi" w:cs="Arial"/>
          <w:bCs/>
          <w:sz w:val="20"/>
        </w:rPr>
        <w:t xml:space="preserve"> (2005</w:t>
      </w:r>
      <w:proofErr w:type="gramStart"/>
      <w:r w:rsidR="007768F4" w:rsidRPr="00F8226D">
        <w:rPr>
          <w:rFonts w:asciiTheme="minorHAnsi" w:hAnsiTheme="minorHAnsi" w:cs="Arial"/>
          <w:bCs/>
          <w:sz w:val="20"/>
        </w:rPr>
        <w:t>)  Hydrology</w:t>
      </w:r>
      <w:proofErr w:type="gramEnd"/>
      <w:r w:rsidR="007768F4" w:rsidRPr="00F8226D">
        <w:rPr>
          <w:rFonts w:asciiTheme="minorHAnsi" w:hAnsiTheme="minorHAnsi" w:cs="Arial"/>
          <w:bCs/>
          <w:sz w:val="20"/>
        </w:rPr>
        <w:t xml:space="preserve"> of Lake Eyre Basin. Report for Australian Natural Heritage Trust, Sinclair Knight </w:t>
      </w:r>
      <w:proofErr w:type="spellStart"/>
      <w:r w:rsidR="007768F4" w:rsidRPr="00F8226D">
        <w:rPr>
          <w:rFonts w:asciiTheme="minorHAnsi" w:hAnsiTheme="minorHAnsi" w:cs="Arial"/>
          <w:bCs/>
          <w:sz w:val="20"/>
        </w:rPr>
        <w:t>Merz</w:t>
      </w:r>
      <w:proofErr w:type="spellEnd"/>
      <w:r w:rsidR="007768F4" w:rsidRPr="00F8226D">
        <w:rPr>
          <w:rFonts w:asciiTheme="minorHAnsi" w:hAnsiTheme="minorHAnsi" w:cs="Arial"/>
          <w:bCs/>
          <w:sz w:val="20"/>
        </w:rPr>
        <w:t>, 131 pp.</w:t>
      </w:r>
    </w:p>
    <w:p w:rsidR="00F008B7" w:rsidRPr="00F8226D" w:rsidRDefault="00F008B7" w:rsidP="00BD45BF">
      <w:pPr>
        <w:spacing w:after="120" w:line="264" w:lineRule="auto"/>
        <w:ind w:left="567" w:right="-23" w:hanging="567"/>
        <w:rPr>
          <w:rFonts w:asciiTheme="minorHAnsi" w:hAnsiTheme="minorHAnsi" w:cs="Arial"/>
          <w:bCs/>
          <w:sz w:val="20"/>
        </w:rPr>
      </w:pPr>
      <w:r w:rsidRPr="00F8226D">
        <w:rPr>
          <w:rFonts w:asciiTheme="minorHAnsi" w:hAnsiTheme="minorHAnsi" w:cs="Arial"/>
          <w:bCs/>
          <w:sz w:val="20"/>
        </w:rPr>
        <w:t>Gra</w:t>
      </w:r>
      <w:r w:rsidR="008D5F92" w:rsidRPr="00F8226D">
        <w:rPr>
          <w:rFonts w:asciiTheme="minorHAnsi" w:hAnsiTheme="minorHAnsi" w:cs="Arial"/>
          <w:bCs/>
          <w:sz w:val="20"/>
        </w:rPr>
        <w:t>yson R, Candy R, Tan KS, McMaster M</w:t>
      </w:r>
      <w:r w:rsidRPr="00F8226D">
        <w:rPr>
          <w:rFonts w:asciiTheme="minorHAnsi" w:hAnsiTheme="minorHAnsi" w:cs="Arial"/>
          <w:bCs/>
          <w:sz w:val="20"/>
        </w:rPr>
        <w:t xml:space="preserve">, </w:t>
      </w:r>
      <w:r w:rsidR="008D5F92" w:rsidRPr="00F8226D">
        <w:rPr>
          <w:rFonts w:asciiTheme="minorHAnsi" w:hAnsiTheme="minorHAnsi" w:cs="Arial"/>
          <w:b/>
          <w:sz w:val="20"/>
        </w:rPr>
        <w:t>Chiew</w:t>
      </w:r>
      <w:r w:rsidRPr="00F8226D">
        <w:rPr>
          <w:rFonts w:asciiTheme="minorHAnsi" w:hAnsiTheme="minorHAnsi" w:cs="Arial"/>
          <w:b/>
          <w:sz w:val="20"/>
        </w:rPr>
        <w:t xml:space="preserve"> F</w:t>
      </w:r>
      <w:r w:rsidR="008D5F92" w:rsidRPr="00F8226D">
        <w:rPr>
          <w:rFonts w:asciiTheme="minorHAnsi" w:hAnsiTheme="minorHAnsi" w:cs="Arial"/>
          <w:bCs/>
          <w:sz w:val="20"/>
        </w:rPr>
        <w:t xml:space="preserve">, </w:t>
      </w:r>
      <w:proofErr w:type="spellStart"/>
      <w:r w:rsidR="008D5F92" w:rsidRPr="00F8226D">
        <w:rPr>
          <w:rFonts w:asciiTheme="minorHAnsi" w:hAnsiTheme="minorHAnsi" w:cs="Arial"/>
          <w:bCs/>
          <w:sz w:val="20"/>
        </w:rPr>
        <w:t>Provis</w:t>
      </w:r>
      <w:proofErr w:type="spellEnd"/>
      <w:r w:rsidR="008D5F92" w:rsidRPr="00F8226D">
        <w:rPr>
          <w:rFonts w:asciiTheme="minorHAnsi" w:hAnsiTheme="minorHAnsi" w:cs="Arial"/>
          <w:bCs/>
          <w:sz w:val="20"/>
        </w:rPr>
        <w:t xml:space="preserve"> D and Zhou S</w:t>
      </w:r>
      <w:r w:rsidRPr="00F8226D">
        <w:rPr>
          <w:rFonts w:asciiTheme="minorHAnsi" w:hAnsiTheme="minorHAnsi" w:cs="Arial"/>
          <w:bCs/>
          <w:sz w:val="20"/>
        </w:rPr>
        <w:t xml:space="preserve"> (2004)  </w:t>
      </w:r>
      <w:proofErr w:type="spellStart"/>
      <w:r w:rsidRPr="00F8226D">
        <w:rPr>
          <w:rFonts w:asciiTheme="minorHAnsi" w:hAnsiTheme="minorHAnsi" w:cs="Arial"/>
          <w:bCs/>
          <w:sz w:val="20"/>
        </w:rPr>
        <w:t>Gippsland</w:t>
      </w:r>
      <w:proofErr w:type="spellEnd"/>
      <w:r w:rsidRPr="00F8226D">
        <w:rPr>
          <w:rFonts w:asciiTheme="minorHAnsi" w:hAnsiTheme="minorHAnsi" w:cs="Arial"/>
          <w:bCs/>
          <w:sz w:val="20"/>
        </w:rPr>
        <w:t xml:space="preserve"> Lakes – Flood Level Modelling Project. Centre for Environmental Applied Hydrology, University of</w:t>
      </w:r>
      <w:r w:rsidR="00EC5BE9">
        <w:rPr>
          <w:rFonts w:asciiTheme="minorHAnsi" w:hAnsiTheme="minorHAnsi" w:cs="Arial"/>
          <w:bCs/>
          <w:sz w:val="20"/>
        </w:rPr>
        <w:t xml:space="preserve"> Melbourne, Report 01/04, 30 pp,</w:t>
      </w:r>
      <w:r w:rsidRPr="00F8226D">
        <w:rPr>
          <w:rFonts w:asciiTheme="minorHAnsi" w:hAnsiTheme="minorHAnsi" w:cs="Arial"/>
          <w:bCs/>
          <w:sz w:val="20"/>
        </w:rPr>
        <w:t xml:space="preserve"> </w:t>
      </w:r>
      <w:r w:rsidRPr="00F8226D">
        <w:rPr>
          <w:rFonts w:asciiTheme="minorHAnsi" w:hAnsiTheme="minorHAnsi" w:cs="Arial"/>
          <w:sz w:val="20"/>
        </w:rPr>
        <w:t>(ISSN 0-7340-3029-0)</w:t>
      </w:r>
      <w:r w:rsidRPr="00F8226D">
        <w:rPr>
          <w:rFonts w:asciiTheme="minorHAnsi" w:hAnsiTheme="minorHAnsi" w:cs="Arial"/>
          <w:bCs/>
          <w:sz w:val="20"/>
        </w:rPr>
        <w:t>.</w:t>
      </w:r>
    </w:p>
    <w:p w:rsidR="005C6A14" w:rsidRDefault="005C6A14" w:rsidP="00BD45BF">
      <w:pPr>
        <w:spacing w:after="120" w:line="264" w:lineRule="auto"/>
        <w:ind w:left="567" w:right="-23" w:hanging="567"/>
        <w:rPr>
          <w:rFonts w:asciiTheme="minorHAnsi" w:hAnsiTheme="minorHAnsi" w:cs="Arial"/>
          <w:sz w:val="20"/>
        </w:rPr>
      </w:pPr>
      <w:proofErr w:type="spellStart"/>
      <w:r w:rsidRPr="00F8226D">
        <w:rPr>
          <w:rFonts w:asciiTheme="minorHAnsi" w:hAnsiTheme="minorHAnsi" w:cs="Arial"/>
          <w:sz w:val="20"/>
        </w:rPr>
        <w:t>Boughton</w:t>
      </w:r>
      <w:proofErr w:type="spellEnd"/>
      <w:r w:rsidRPr="00F8226D">
        <w:rPr>
          <w:rFonts w:asciiTheme="minorHAnsi" w:hAnsiTheme="minorHAnsi" w:cs="Arial"/>
          <w:sz w:val="20"/>
        </w:rPr>
        <w:t xml:space="preserve"> WC and </w:t>
      </w:r>
      <w:r w:rsidRPr="00F8226D">
        <w:rPr>
          <w:rFonts w:asciiTheme="minorHAnsi" w:hAnsiTheme="minorHAnsi" w:cs="Arial"/>
          <w:b/>
          <w:bCs/>
          <w:sz w:val="20"/>
        </w:rPr>
        <w:t>Chiew FHS</w:t>
      </w:r>
      <w:r w:rsidRPr="00F8226D">
        <w:rPr>
          <w:rFonts w:asciiTheme="minorHAnsi" w:hAnsiTheme="minorHAnsi" w:cs="Arial"/>
          <w:sz w:val="20"/>
        </w:rPr>
        <w:t xml:space="preserve"> (2003</w:t>
      </w:r>
      <w:proofErr w:type="gramStart"/>
      <w:r w:rsidRPr="00F8226D">
        <w:rPr>
          <w:rFonts w:asciiTheme="minorHAnsi" w:hAnsiTheme="minorHAnsi" w:cs="Arial"/>
          <w:sz w:val="20"/>
        </w:rPr>
        <w:t>)  Calibrations</w:t>
      </w:r>
      <w:proofErr w:type="gramEnd"/>
      <w:r w:rsidRPr="00F8226D">
        <w:rPr>
          <w:rFonts w:asciiTheme="minorHAnsi" w:hAnsiTheme="minorHAnsi" w:cs="Arial"/>
          <w:sz w:val="20"/>
        </w:rPr>
        <w:t xml:space="preserve"> of the AWBM for use on Ungauged Catchments. Cooperative Research Centre for Catchment Hy</w:t>
      </w:r>
      <w:r w:rsidR="007F6CFB">
        <w:rPr>
          <w:rFonts w:asciiTheme="minorHAnsi" w:hAnsiTheme="minorHAnsi" w:cs="Arial"/>
          <w:sz w:val="20"/>
        </w:rPr>
        <w:t xml:space="preserve">drology, Technical Report 03/15, 38 pp, </w:t>
      </w:r>
      <w:hyperlink r:id="rId188" w:history="1">
        <w:r w:rsidR="007F6CFB" w:rsidRPr="00AE6EDD">
          <w:rPr>
            <w:rStyle w:val="Hyperlink"/>
            <w:rFonts w:asciiTheme="minorHAnsi" w:hAnsiTheme="minorHAnsi" w:cs="Arial"/>
            <w:sz w:val="20"/>
          </w:rPr>
          <w:t>http://ewater.org.au/archive/crcch/archive/pubs/pdfs/technical200315.pdf</w:t>
        </w:r>
      </w:hyperlink>
      <w:r w:rsidR="007F6CFB">
        <w:rPr>
          <w:rFonts w:asciiTheme="minorHAnsi" w:hAnsiTheme="minorHAnsi" w:cs="Arial"/>
          <w:sz w:val="20"/>
        </w:rPr>
        <w:t>.</w:t>
      </w:r>
    </w:p>
    <w:p w:rsidR="005C6A14" w:rsidRPr="00F8226D" w:rsidRDefault="005C6A14" w:rsidP="00BD45BF">
      <w:pPr>
        <w:spacing w:after="120" w:line="264" w:lineRule="auto"/>
        <w:ind w:left="567" w:right="-23" w:hanging="567"/>
        <w:rPr>
          <w:rFonts w:asciiTheme="minorHAnsi" w:hAnsiTheme="minorHAnsi" w:cs="Arial"/>
          <w:bCs/>
          <w:sz w:val="20"/>
        </w:rPr>
      </w:pPr>
      <w:proofErr w:type="spellStart"/>
      <w:r w:rsidRPr="00F8226D">
        <w:rPr>
          <w:rFonts w:asciiTheme="minorHAnsi" w:hAnsiTheme="minorHAnsi" w:cs="Arial"/>
          <w:sz w:val="20"/>
        </w:rPr>
        <w:t>Siriwardena</w:t>
      </w:r>
      <w:proofErr w:type="spellEnd"/>
      <w:r w:rsidRPr="00F8226D">
        <w:rPr>
          <w:rFonts w:asciiTheme="minorHAnsi" w:hAnsiTheme="minorHAnsi" w:cs="Arial"/>
          <w:sz w:val="20"/>
        </w:rPr>
        <w:t xml:space="preserve"> L, </w:t>
      </w:r>
      <w:r w:rsidRPr="00F8226D">
        <w:rPr>
          <w:rFonts w:asciiTheme="minorHAnsi" w:hAnsiTheme="minorHAnsi" w:cs="Arial"/>
          <w:b/>
          <w:bCs/>
          <w:sz w:val="20"/>
        </w:rPr>
        <w:t>Chiew FHS</w:t>
      </w:r>
      <w:r w:rsidRPr="00F8226D">
        <w:rPr>
          <w:rFonts w:asciiTheme="minorHAnsi" w:hAnsiTheme="minorHAnsi" w:cs="Arial"/>
          <w:sz w:val="20"/>
        </w:rPr>
        <w:t>, Richter H and Western AW (2003</w:t>
      </w:r>
      <w:proofErr w:type="gramStart"/>
      <w:r w:rsidRPr="00F8226D">
        <w:rPr>
          <w:rFonts w:asciiTheme="minorHAnsi" w:hAnsiTheme="minorHAnsi" w:cs="Arial"/>
          <w:sz w:val="20"/>
        </w:rPr>
        <w:t>)  Preparation</w:t>
      </w:r>
      <w:proofErr w:type="gramEnd"/>
      <w:r w:rsidRPr="00F8226D">
        <w:rPr>
          <w:rFonts w:asciiTheme="minorHAnsi" w:hAnsiTheme="minorHAnsi" w:cs="Arial"/>
          <w:sz w:val="20"/>
        </w:rPr>
        <w:t xml:space="preserve"> of a Climate Data Set for the Murrumbidgee River Catchment for Land Surface Modelling Experiments. Cooperative Research Centre for Catchment Hydrology, Working Document 03/1, 50 pp.</w:t>
      </w:r>
    </w:p>
    <w:p w:rsidR="005C6A14" w:rsidRPr="00F8226D" w:rsidRDefault="005C6A14" w:rsidP="00BD45BF">
      <w:pPr>
        <w:spacing w:after="120" w:line="264" w:lineRule="auto"/>
        <w:ind w:left="567" w:right="-23" w:hanging="567"/>
        <w:rPr>
          <w:rFonts w:asciiTheme="minorHAnsi" w:hAnsiTheme="minorHAnsi" w:cs="Arial"/>
          <w:sz w:val="20"/>
        </w:rPr>
      </w:pPr>
      <w:proofErr w:type="spellStart"/>
      <w:r w:rsidRPr="00F8226D">
        <w:rPr>
          <w:rFonts w:asciiTheme="minorHAnsi" w:hAnsiTheme="minorHAnsi" w:cs="Arial"/>
          <w:bCs/>
          <w:sz w:val="20"/>
        </w:rPr>
        <w:t>Srikanthan</w:t>
      </w:r>
      <w:proofErr w:type="spellEnd"/>
      <w:r w:rsidRPr="00F8226D">
        <w:rPr>
          <w:rFonts w:asciiTheme="minorHAnsi" w:hAnsiTheme="minorHAnsi" w:cs="Arial"/>
          <w:bCs/>
          <w:sz w:val="20"/>
        </w:rPr>
        <w:t xml:space="preserve"> R and </w:t>
      </w:r>
      <w:r w:rsidRPr="00F8226D">
        <w:rPr>
          <w:rFonts w:asciiTheme="minorHAnsi" w:hAnsiTheme="minorHAnsi" w:cs="Arial"/>
          <w:b/>
          <w:sz w:val="20"/>
        </w:rPr>
        <w:t>Chiew FHS</w:t>
      </w:r>
      <w:r w:rsidRPr="00F8226D">
        <w:rPr>
          <w:rFonts w:asciiTheme="minorHAnsi" w:hAnsiTheme="minorHAnsi" w:cs="Arial"/>
          <w:bCs/>
          <w:sz w:val="20"/>
        </w:rPr>
        <w:t xml:space="preserve"> (2003</w:t>
      </w:r>
      <w:proofErr w:type="gramStart"/>
      <w:r w:rsidRPr="00F8226D">
        <w:rPr>
          <w:rFonts w:asciiTheme="minorHAnsi" w:hAnsiTheme="minorHAnsi" w:cs="Arial"/>
          <w:bCs/>
          <w:sz w:val="20"/>
        </w:rPr>
        <w:t>)  Stochastic</w:t>
      </w:r>
      <w:proofErr w:type="gramEnd"/>
      <w:r w:rsidRPr="00F8226D">
        <w:rPr>
          <w:rFonts w:asciiTheme="minorHAnsi" w:hAnsiTheme="minorHAnsi" w:cs="Arial"/>
          <w:bCs/>
          <w:sz w:val="20"/>
        </w:rPr>
        <w:t xml:space="preserve"> Models for Generating Annual, Monthly and Daily Rainfall and Climate Data at a Site. </w:t>
      </w:r>
      <w:r w:rsidRPr="00F8226D">
        <w:rPr>
          <w:rFonts w:asciiTheme="minorHAnsi" w:hAnsiTheme="minorHAnsi" w:cs="Arial"/>
          <w:sz w:val="20"/>
        </w:rPr>
        <w:t>Cooperative Research Centre for Catchment Hydrology</w:t>
      </w:r>
      <w:r w:rsidR="00EC5BE9">
        <w:rPr>
          <w:rFonts w:asciiTheme="minorHAnsi" w:hAnsiTheme="minorHAnsi" w:cs="Arial"/>
          <w:sz w:val="20"/>
        </w:rPr>
        <w:t>, Technical Report 03/16, 57 pp,</w:t>
      </w:r>
      <w:r w:rsidRPr="00F8226D">
        <w:rPr>
          <w:rFonts w:asciiTheme="minorHAnsi" w:hAnsiTheme="minorHAnsi" w:cs="Arial"/>
          <w:sz w:val="20"/>
        </w:rPr>
        <w:t xml:space="preserve"> (ISBN 1-92081-3063).</w:t>
      </w:r>
    </w:p>
    <w:p w:rsidR="00F008B7" w:rsidRDefault="00576EEC" w:rsidP="00BD45BF">
      <w:pPr>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Scanlon PJ, Vertessy RA and Watson FGR</w:t>
      </w:r>
      <w:r w:rsidR="00F008B7" w:rsidRPr="00F8226D">
        <w:rPr>
          <w:rFonts w:asciiTheme="minorHAnsi" w:hAnsiTheme="minorHAnsi" w:cs="Arial"/>
          <w:sz w:val="20"/>
        </w:rPr>
        <w:t xml:space="preserve"> (2002</w:t>
      </w:r>
      <w:proofErr w:type="gramStart"/>
      <w:r w:rsidR="00F008B7" w:rsidRPr="00F8226D">
        <w:rPr>
          <w:rFonts w:asciiTheme="minorHAnsi" w:hAnsiTheme="minorHAnsi" w:cs="Arial"/>
          <w:sz w:val="20"/>
        </w:rPr>
        <w:t>)  Catchment</w:t>
      </w:r>
      <w:proofErr w:type="gramEnd"/>
      <w:r w:rsidR="00F008B7" w:rsidRPr="00F8226D">
        <w:rPr>
          <w:rFonts w:asciiTheme="minorHAnsi" w:hAnsiTheme="minorHAnsi" w:cs="Arial"/>
          <w:sz w:val="20"/>
        </w:rPr>
        <w:t xml:space="preserve"> Scale Modelling of Runoff, Sediment and Nutrient Loads for the South-East Queensland EMSS. Cooperative Research Centre for Catchment Hydrology</w:t>
      </w:r>
      <w:r w:rsidR="00EC5BE9">
        <w:rPr>
          <w:rFonts w:asciiTheme="minorHAnsi" w:hAnsiTheme="minorHAnsi" w:cs="Arial"/>
          <w:sz w:val="20"/>
        </w:rPr>
        <w:t>, Technical Report 02/01, 50 pp,</w:t>
      </w:r>
      <w:r w:rsidR="00C70629">
        <w:rPr>
          <w:rFonts w:asciiTheme="minorHAnsi" w:hAnsiTheme="minorHAnsi" w:cs="Arial"/>
          <w:sz w:val="20"/>
        </w:rPr>
        <w:t xml:space="preserve"> (ISBN 1-876006-83-8), </w:t>
      </w:r>
      <w:hyperlink r:id="rId189" w:history="1">
        <w:r w:rsidR="00C70629" w:rsidRPr="00AE6EDD">
          <w:rPr>
            <w:rStyle w:val="Hyperlink"/>
            <w:rFonts w:asciiTheme="minorHAnsi" w:hAnsiTheme="minorHAnsi" w:cs="Arial"/>
            <w:sz w:val="20"/>
          </w:rPr>
          <w:t>http://ewater.org.au/archive/crcch/archive/pubs/pdfs/technical200201.pdf</w:t>
        </w:r>
      </w:hyperlink>
      <w:r w:rsidR="00C70629">
        <w:rPr>
          <w:rFonts w:asciiTheme="minorHAnsi" w:hAnsiTheme="minorHAnsi" w:cs="Arial"/>
          <w:sz w:val="20"/>
        </w:rPr>
        <w:t>.</w:t>
      </w:r>
    </w:p>
    <w:p w:rsidR="00F008B7" w:rsidRDefault="00576EEC" w:rsidP="00BD45BF">
      <w:pPr>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xml:space="preserve"> and Scanlon PJ</w:t>
      </w:r>
      <w:r w:rsidR="00F008B7" w:rsidRPr="00F8226D">
        <w:rPr>
          <w:rFonts w:asciiTheme="minorHAnsi" w:hAnsiTheme="minorHAnsi" w:cs="Arial"/>
          <w:sz w:val="20"/>
        </w:rPr>
        <w:t xml:space="preserve"> (2002</w:t>
      </w:r>
      <w:proofErr w:type="gramStart"/>
      <w:r w:rsidR="00F008B7" w:rsidRPr="00F8226D">
        <w:rPr>
          <w:rFonts w:asciiTheme="minorHAnsi" w:hAnsiTheme="minorHAnsi" w:cs="Arial"/>
          <w:sz w:val="20"/>
        </w:rPr>
        <w:t>)  Estimation</w:t>
      </w:r>
      <w:proofErr w:type="gramEnd"/>
      <w:r w:rsidR="00F008B7" w:rsidRPr="00F8226D">
        <w:rPr>
          <w:rFonts w:asciiTheme="minorHAnsi" w:hAnsiTheme="minorHAnsi" w:cs="Arial"/>
          <w:sz w:val="20"/>
        </w:rPr>
        <w:t xml:space="preserve"> of Pollutant Concentrations for EMSS Modelling of the South-East Queensland Region. Cooperative Research Centre for Catchment Hydrology,</w:t>
      </w:r>
      <w:r w:rsidR="00EC5BE9">
        <w:rPr>
          <w:rFonts w:asciiTheme="minorHAnsi" w:hAnsiTheme="minorHAnsi" w:cs="Arial"/>
          <w:sz w:val="20"/>
        </w:rPr>
        <w:t xml:space="preserve"> Technical Report 02/02, 108 pp,</w:t>
      </w:r>
      <w:r w:rsidR="00C70629">
        <w:rPr>
          <w:rFonts w:asciiTheme="minorHAnsi" w:hAnsiTheme="minorHAnsi" w:cs="Arial"/>
          <w:sz w:val="20"/>
        </w:rPr>
        <w:t xml:space="preserve"> (ISBN 1-876006-84-6), </w:t>
      </w:r>
      <w:hyperlink r:id="rId190" w:history="1">
        <w:r w:rsidR="00C70629" w:rsidRPr="00AE6EDD">
          <w:rPr>
            <w:rStyle w:val="Hyperlink"/>
            <w:rFonts w:asciiTheme="minorHAnsi" w:hAnsiTheme="minorHAnsi" w:cs="Arial"/>
            <w:sz w:val="20"/>
          </w:rPr>
          <w:t>http://ewater.org.au/archive/crcch/overview/archive/pubs/pdfs/technical200202.pdf</w:t>
        </w:r>
      </w:hyperlink>
      <w:r w:rsidR="00C70629">
        <w:rPr>
          <w:rFonts w:asciiTheme="minorHAnsi" w:hAnsiTheme="minorHAnsi" w:cs="Arial"/>
          <w:sz w:val="20"/>
        </w:rPr>
        <w:t>.</w:t>
      </w:r>
    </w:p>
    <w:p w:rsidR="00DC17BB" w:rsidRPr="00F8226D" w:rsidRDefault="00DC17BB" w:rsidP="00BD45BF">
      <w:pPr>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(2001</w:t>
      </w:r>
      <w:proofErr w:type="gramStart"/>
      <w:r w:rsidRPr="00F8226D">
        <w:rPr>
          <w:rFonts w:asciiTheme="minorHAnsi" w:hAnsiTheme="minorHAnsi" w:cs="Arial"/>
          <w:sz w:val="20"/>
        </w:rPr>
        <w:t>)  Extension</w:t>
      </w:r>
      <w:proofErr w:type="gramEnd"/>
      <w:r w:rsidRPr="00F8226D">
        <w:rPr>
          <w:rFonts w:asciiTheme="minorHAnsi" w:hAnsiTheme="minorHAnsi" w:cs="Arial"/>
          <w:sz w:val="20"/>
        </w:rPr>
        <w:t xml:space="preserve"> of Streamflow Data in the Otway Basin. Report submitted to </w:t>
      </w:r>
      <w:proofErr w:type="spellStart"/>
      <w:r w:rsidRPr="00F8226D">
        <w:rPr>
          <w:rFonts w:asciiTheme="minorHAnsi" w:hAnsiTheme="minorHAnsi" w:cs="Arial"/>
          <w:sz w:val="20"/>
        </w:rPr>
        <w:t>Gutteridge</w:t>
      </w:r>
      <w:proofErr w:type="spellEnd"/>
      <w:r w:rsidRPr="00F8226D">
        <w:rPr>
          <w:rFonts w:asciiTheme="minorHAnsi" w:hAnsiTheme="minorHAnsi" w:cs="Arial"/>
          <w:sz w:val="20"/>
        </w:rPr>
        <w:t xml:space="preserve"> Haskins &amp; Davey Pty Ltd., Melbourne Enterprise International Limited, </w:t>
      </w:r>
      <w:proofErr w:type="gramStart"/>
      <w:r w:rsidRPr="00F8226D">
        <w:rPr>
          <w:rFonts w:asciiTheme="minorHAnsi" w:hAnsiTheme="minorHAnsi" w:cs="Arial"/>
          <w:sz w:val="20"/>
        </w:rPr>
        <w:t>Reference</w:t>
      </w:r>
      <w:proofErr w:type="gramEnd"/>
      <w:r w:rsidRPr="00F8226D">
        <w:rPr>
          <w:rFonts w:asciiTheme="minorHAnsi" w:hAnsiTheme="minorHAnsi" w:cs="Arial"/>
          <w:sz w:val="20"/>
        </w:rPr>
        <w:t xml:space="preserve"> 2000-153.</w:t>
      </w:r>
    </w:p>
    <w:p w:rsidR="00673A49" w:rsidRPr="00F8226D" w:rsidRDefault="00673A49" w:rsidP="00BD45BF">
      <w:pPr>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and Scanlon PJ (2001</w:t>
      </w:r>
      <w:proofErr w:type="gramStart"/>
      <w:r w:rsidRPr="00F8226D">
        <w:rPr>
          <w:rFonts w:asciiTheme="minorHAnsi" w:hAnsiTheme="minorHAnsi" w:cs="Arial"/>
          <w:sz w:val="20"/>
        </w:rPr>
        <w:t>)  Load</w:t>
      </w:r>
      <w:proofErr w:type="gramEnd"/>
      <w:r w:rsidRPr="00F8226D">
        <w:rPr>
          <w:rFonts w:asciiTheme="minorHAnsi" w:hAnsiTheme="minorHAnsi" w:cs="Arial"/>
          <w:sz w:val="20"/>
        </w:rPr>
        <w:t xml:space="preserve"> Based Monitoring for </w:t>
      </w:r>
      <w:proofErr w:type="spellStart"/>
      <w:r w:rsidRPr="00F8226D">
        <w:rPr>
          <w:rFonts w:asciiTheme="minorHAnsi" w:hAnsiTheme="minorHAnsi" w:cs="Arial"/>
          <w:sz w:val="20"/>
        </w:rPr>
        <w:t>Cooby</w:t>
      </w:r>
      <w:proofErr w:type="spellEnd"/>
      <w:r w:rsidRPr="00F8226D">
        <w:rPr>
          <w:rFonts w:asciiTheme="minorHAnsi" w:hAnsiTheme="minorHAnsi" w:cs="Arial"/>
          <w:sz w:val="20"/>
        </w:rPr>
        <w:t xml:space="preserve">, Perseverance and </w:t>
      </w:r>
      <w:proofErr w:type="spellStart"/>
      <w:r w:rsidRPr="00F8226D">
        <w:rPr>
          <w:rFonts w:asciiTheme="minorHAnsi" w:hAnsiTheme="minorHAnsi" w:cs="Arial"/>
          <w:sz w:val="20"/>
        </w:rPr>
        <w:t>Cressbrook</w:t>
      </w:r>
      <w:proofErr w:type="spellEnd"/>
      <w:r w:rsidRPr="00F8226D">
        <w:rPr>
          <w:rFonts w:asciiTheme="minorHAnsi" w:hAnsiTheme="minorHAnsi" w:cs="Arial"/>
          <w:sz w:val="20"/>
        </w:rPr>
        <w:t xml:space="preserve"> Catchments. Report prepared for Toowoomba City Council and South East Queensland Regional Water Quality Management Strategy, Melbourne Enterprise International Limited, Reference 2001-100.</w:t>
      </w:r>
    </w:p>
    <w:p w:rsidR="00F008B7" w:rsidRPr="00F8226D" w:rsidRDefault="005C6A14" w:rsidP="00BD45BF">
      <w:pPr>
        <w:spacing w:after="120" w:line="264" w:lineRule="auto"/>
        <w:ind w:left="567" w:right="-23" w:hanging="567"/>
        <w:rPr>
          <w:rFonts w:asciiTheme="minorHAnsi" w:hAnsiTheme="minorHAnsi" w:cs="Arial"/>
          <w:sz w:val="20"/>
        </w:rPr>
      </w:pPr>
      <w:r w:rsidRPr="00F8226D">
        <w:rPr>
          <w:rFonts w:asciiTheme="minorHAnsi" w:hAnsiTheme="minorHAnsi" w:cs="Arial"/>
          <w:sz w:val="20"/>
        </w:rPr>
        <w:t>Peel MC</w:t>
      </w:r>
      <w:r w:rsidR="00F008B7" w:rsidRPr="00F8226D">
        <w:rPr>
          <w:rFonts w:asciiTheme="minorHAnsi" w:hAnsiTheme="minorHAnsi" w:cs="Arial"/>
          <w:sz w:val="20"/>
        </w:rPr>
        <w:t xml:space="preserve">, </w:t>
      </w: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Western AW and McMahon TA</w:t>
      </w:r>
      <w:r w:rsidR="00F008B7" w:rsidRPr="00F8226D">
        <w:rPr>
          <w:rFonts w:asciiTheme="minorHAnsi" w:hAnsiTheme="minorHAnsi" w:cs="Arial"/>
          <w:sz w:val="20"/>
        </w:rPr>
        <w:t xml:space="preserve"> (2000)  Extension of Unimpaired Monthly Streamflow Data and Regionalisation of Parameter Values to Estimate Streamflow in Ungauged Catchments. Report prepared for the National Land and Water Resources Audit, </w:t>
      </w:r>
      <w:hyperlink r:id="rId191" w:history="1">
        <w:r w:rsidR="00F008B7" w:rsidRPr="00F8226D">
          <w:rPr>
            <w:rStyle w:val="Hyperlink"/>
            <w:rFonts w:asciiTheme="minorHAnsi" w:hAnsiTheme="minorHAnsi" w:cs="Arial"/>
            <w:sz w:val="20"/>
          </w:rPr>
          <w:t>http://audit.ea.gov.au/anra/water/docs/national/streamflow/streamflow.pdf</w:t>
        </w:r>
      </w:hyperlink>
      <w:r w:rsidR="00F008B7" w:rsidRPr="00F8226D">
        <w:rPr>
          <w:rFonts w:asciiTheme="minorHAnsi" w:hAnsiTheme="minorHAnsi" w:cs="Arial"/>
          <w:sz w:val="20"/>
        </w:rPr>
        <w:t xml:space="preserve">. </w:t>
      </w:r>
    </w:p>
    <w:p w:rsidR="00A024A8" w:rsidRPr="00F8226D" w:rsidRDefault="00A024A8" w:rsidP="00BD45BF">
      <w:pPr>
        <w:spacing w:after="120" w:line="264" w:lineRule="auto"/>
        <w:ind w:left="567" w:right="-23" w:hanging="567"/>
        <w:rPr>
          <w:rFonts w:asciiTheme="minorHAnsi" w:hAnsiTheme="minorHAnsi" w:cs="Arial"/>
          <w:sz w:val="20"/>
        </w:rPr>
      </w:pPr>
      <w:r w:rsidRPr="00F8226D">
        <w:rPr>
          <w:rFonts w:asciiTheme="minorHAnsi" w:hAnsiTheme="minorHAnsi" w:cs="Arial"/>
          <w:b/>
          <w:sz w:val="20"/>
        </w:rPr>
        <w:lastRenderedPageBreak/>
        <w:t>Chiew FHS</w:t>
      </w:r>
      <w:r w:rsidRPr="00F8226D">
        <w:rPr>
          <w:rFonts w:asciiTheme="minorHAnsi" w:hAnsiTheme="minorHAnsi" w:cs="Arial"/>
          <w:sz w:val="20"/>
        </w:rPr>
        <w:t xml:space="preserve"> and Wang QJ (1999</w:t>
      </w:r>
      <w:proofErr w:type="gramStart"/>
      <w:r w:rsidRPr="00F8226D">
        <w:rPr>
          <w:rFonts w:asciiTheme="minorHAnsi" w:hAnsiTheme="minorHAnsi" w:cs="Arial"/>
          <w:sz w:val="20"/>
        </w:rPr>
        <w:t>)  Hydrological</w:t>
      </w:r>
      <w:proofErr w:type="gramEnd"/>
      <w:r w:rsidRPr="00F8226D">
        <w:rPr>
          <w:rFonts w:asciiTheme="minorHAnsi" w:hAnsiTheme="minorHAnsi" w:cs="Arial"/>
          <w:sz w:val="20"/>
        </w:rPr>
        <w:t xml:space="preserve"> Analysis Relevant to Surface Water Storage at </w:t>
      </w:r>
      <w:proofErr w:type="spellStart"/>
      <w:r w:rsidRPr="00F8226D">
        <w:rPr>
          <w:rFonts w:asciiTheme="minorHAnsi" w:hAnsiTheme="minorHAnsi" w:cs="Arial"/>
          <w:sz w:val="20"/>
        </w:rPr>
        <w:t>Jabiluka</w:t>
      </w:r>
      <w:proofErr w:type="spellEnd"/>
      <w:r w:rsidRPr="00F8226D">
        <w:rPr>
          <w:rFonts w:asciiTheme="minorHAnsi" w:hAnsiTheme="minorHAnsi" w:cs="Arial"/>
          <w:sz w:val="20"/>
        </w:rPr>
        <w:t>. Supervising Scientist Report 142, Supervising Scientist, Canberra, (ISBN 0-642-24345X), 25 pp.</w:t>
      </w:r>
    </w:p>
    <w:p w:rsidR="00F008B7" w:rsidRDefault="005C6A14" w:rsidP="00BD45BF">
      <w:pPr>
        <w:spacing w:after="120" w:line="264" w:lineRule="auto"/>
        <w:ind w:left="567" w:right="-23" w:hanging="567"/>
        <w:rPr>
          <w:rFonts w:asciiTheme="minorHAnsi" w:hAnsiTheme="minorHAnsi" w:cs="Arial"/>
          <w:sz w:val="20"/>
        </w:rPr>
      </w:pPr>
      <w:proofErr w:type="spellStart"/>
      <w:r w:rsidRPr="00F8226D">
        <w:rPr>
          <w:rFonts w:asciiTheme="minorHAnsi" w:hAnsiTheme="minorHAnsi" w:cs="Arial"/>
          <w:sz w:val="20"/>
        </w:rPr>
        <w:t>RossRakesh</w:t>
      </w:r>
      <w:proofErr w:type="spellEnd"/>
      <w:r w:rsidRPr="00F8226D">
        <w:rPr>
          <w:rFonts w:asciiTheme="minorHAnsi" w:hAnsiTheme="minorHAnsi" w:cs="Arial"/>
          <w:sz w:val="20"/>
        </w:rPr>
        <w:t xml:space="preserve"> S, </w:t>
      </w:r>
      <w:proofErr w:type="spellStart"/>
      <w:r w:rsidRPr="00F8226D">
        <w:rPr>
          <w:rFonts w:asciiTheme="minorHAnsi" w:hAnsiTheme="minorHAnsi" w:cs="Arial"/>
          <w:sz w:val="20"/>
        </w:rPr>
        <w:t>Gippel</w:t>
      </w:r>
      <w:proofErr w:type="spellEnd"/>
      <w:r w:rsidRPr="00F8226D">
        <w:rPr>
          <w:rFonts w:asciiTheme="minorHAnsi" w:hAnsiTheme="minorHAnsi" w:cs="Arial"/>
          <w:sz w:val="20"/>
        </w:rPr>
        <w:t xml:space="preserve"> C</w:t>
      </w:r>
      <w:r w:rsidR="00F008B7" w:rsidRPr="00F8226D">
        <w:rPr>
          <w:rFonts w:asciiTheme="minorHAnsi" w:hAnsiTheme="minorHAnsi" w:cs="Arial"/>
          <w:sz w:val="20"/>
        </w:rPr>
        <w:t xml:space="preserve">, </w:t>
      </w:r>
      <w:r w:rsidRPr="00F8226D">
        <w:rPr>
          <w:rFonts w:asciiTheme="minorHAnsi" w:hAnsiTheme="minorHAnsi" w:cs="Arial"/>
          <w:b/>
          <w:sz w:val="20"/>
        </w:rPr>
        <w:t>Chiew</w:t>
      </w:r>
      <w:r w:rsidR="00F008B7" w:rsidRPr="00F8226D">
        <w:rPr>
          <w:rFonts w:asciiTheme="minorHAnsi" w:hAnsiTheme="minorHAnsi" w:cs="Arial"/>
          <w:b/>
          <w:sz w:val="20"/>
        </w:rPr>
        <w:t xml:space="preserve"> F.</w:t>
      </w:r>
      <w:r w:rsidRPr="00F8226D">
        <w:rPr>
          <w:rFonts w:asciiTheme="minorHAnsi" w:hAnsiTheme="minorHAnsi" w:cs="Arial"/>
          <w:sz w:val="20"/>
        </w:rPr>
        <w:t xml:space="preserve"> and </w:t>
      </w:r>
      <w:proofErr w:type="spellStart"/>
      <w:r w:rsidRPr="00F8226D">
        <w:rPr>
          <w:rFonts w:asciiTheme="minorHAnsi" w:hAnsiTheme="minorHAnsi" w:cs="Arial"/>
          <w:sz w:val="20"/>
        </w:rPr>
        <w:t>Breen</w:t>
      </w:r>
      <w:proofErr w:type="gramStart"/>
      <w:r w:rsidRPr="00F8226D">
        <w:rPr>
          <w:rFonts w:asciiTheme="minorHAnsi" w:hAnsiTheme="minorHAnsi" w:cs="Arial"/>
          <w:sz w:val="20"/>
        </w:rPr>
        <w:t>,</w:t>
      </w:r>
      <w:r w:rsidR="00F008B7" w:rsidRPr="00F8226D">
        <w:rPr>
          <w:rFonts w:asciiTheme="minorHAnsi" w:hAnsiTheme="minorHAnsi" w:cs="Arial"/>
          <w:sz w:val="20"/>
        </w:rPr>
        <w:t>P</w:t>
      </w:r>
      <w:proofErr w:type="spellEnd"/>
      <w:proofErr w:type="gramEnd"/>
      <w:r w:rsidR="00F008B7" w:rsidRPr="00F8226D">
        <w:rPr>
          <w:rFonts w:asciiTheme="minorHAnsi" w:hAnsiTheme="minorHAnsi" w:cs="Arial"/>
          <w:sz w:val="20"/>
        </w:rPr>
        <w:t>. (1999)  Blackburn Lake Discharge and Water Quality Monitoring Program: Data Summary and Interpretation. Cooperative Research Centre for Catchment Hydrology</w:t>
      </w:r>
      <w:r w:rsidR="00EC5BE9">
        <w:rPr>
          <w:rFonts w:asciiTheme="minorHAnsi" w:hAnsiTheme="minorHAnsi" w:cs="Arial"/>
          <w:sz w:val="20"/>
        </w:rPr>
        <w:t>, Technical Report 99/13, 98 pp,</w:t>
      </w:r>
      <w:r w:rsidR="007F6CFB">
        <w:rPr>
          <w:rFonts w:asciiTheme="minorHAnsi" w:hAnsiTheme="minorHAnsi" w:cs="Arial"/>
          <w:sz w:val="20"/>
        </w:rPr>
        <w:t xml:space="preserve"> (ISBN 1-876006-50-1), </w:t>
      </w:r>
      <w:hyperlink r:id="rId192" w:history="1">
        <w:r w:rsidR="007F6CFB" w:rsidRPr="00AE6EDD">
          <w:rPr>
            <w:rStyle w:val="Hyperlink"/>
            <w:rFonts w:asciiTheme="minorHAnsi" w:hAnsiTheme="minorHAnsi" w:cs="Arial"/>
            <w:sz w:val="20"/>
          </w:rPr>
          <w:t>http://www.clearwater.asn.au/user-data/resource-files/Blackburn_Lake_Discharge_-and_Water_Quality_Monitoring_Program_Data_Summary_and_Interpretation.pdf</w:t>
        </w:r>
      </w:hyperlink>
      <w:r w:rsidR="007F6CFB">
        <w:rPr>
          <w:rFonts w:asciiTheme="minorHAnsi" w:hAnsiTheme="minorHAnsi" w:cs="Arial"/>
          <w:sz w:val="20"/>
        </w:rPr>
        <w:t>.</w:t>
      </w:r>
    </w:p>
    <w:p w:rsidR="00F008B7" w:rsidRPr="00F8226D" w:rsidRDefault="005C6A14" w:rsidP="00BD45BF">
      <w:pPr>
        <w:spacing w:after="120" w:line="264" w:lineRule="auto"/>
        <w:ind w:left="567" w:right="-23" w:hanging="567"/>
        <w:rPr>
          <w:rFonts w:asciiTheme="minorHAnsi" w:hAnsiTheme="minorHAnsi" w:cs="Arial"/>
          <w:sz w:val="20"/>
        </w:rPr>
      </w:pPr>
      <w:r w:rsidRPr="00F8226D">
        <w:rPr>
          <w:rFonts w:asciiTheme="minorHAnsi" w:hAnsiTheme="minorHAnsi" w:cs="Arial"/>
          <w:sz w:val="20"/>
        </w:rPr>
        <w:t>Allison RA</w:t>
      </w:r>
      <w:r w:rsidR="00F008B7" w:rsidRPr="00F8226D">
        <w:rPr>
          <w:rFonts w:asciiTheme="minorHAnsi" w:hAnsiTheme="minorHAnsi" w:cs="Arial"/>
          <w:sz w:val="20"/>
        </w:rPr>
        <w:t>, Walker</w:t>
      </w:r>
      <w:r w:rsidRPr="00F8226D">
        <w:rPr>
          <w:rFonts w:asciiTheme="minorHAnsi" w:hAnsiTheme="minorHAnsi" w:cs="Arial"/>
          <w:sz w:val="20"/>
        </w:rPr>
        <w:t xml:space="preserve"> TA</w:t>
      </w:r>
      <w:r w:rsidR="00F008B7" w:rsidRPr="00F8226D">
        <w:rPr>
          <w:rFonts w:asciiTheme="minorHAnsi" w:hAnsiTheme="minorHAnsi" w:cs="Arial"/>
          <w:sz w:val="20"/>
        </w:rPr>
        <w:t xml:space="preserve">, </w:t>
      </w: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O’Neill IC and McMahon TA</w:t>
      </w:r>
      <w:r w:rsidR="00F008B7" w:rsidRPr="00F8226D">
        <w:rPr>
          <w:rFonts w:asciiTheme="minorHAnsi" w:hAnsiTheme="minorHAnsi" w:cs="Arial"/>
          <w:sz w:val="20"/>
        </w:rPr>
        <w:t xml:space="preserve"> (1998</w:t>
      </w:r>
      <w:proofErr w:type="gramStart"/>
      <w:r w:rsidR="00F008B7" w:rsidRPr="00F8226D">
        <w:rPr>
          <w:rFonts w:asciiTheme="minorHAnsi" w:hAnsiTheme="minorHAnsi" w:cs="Arial"/>
          <w:sz w:val="20"/>
        </w:rPr>
        <w:t>)  From</w:t>
      </w:r>
      <w:proofErr w:type="gramEnd"/>
      <w:r w:rsidR="00F008B7" w:rsidRPr="00F8226D">
        <w:rPr>
          <w:rFonts w:asciiTheme="minorHAnsi" w:hAnsiTheme="minorHAnsi" w:cs="Arial"/>
          <w:sz w:val="20"/>
        </w:rPr>
        <w:t xml:space="preserve"> Road to Rivers: Gross Pollutant Removal from Urban Waterways. Cooperative Research Centre for Catchmen</w:t>
      </w:r>
      <w:r w:rsidR="00EC5BE9">
        <w:rPr>
          <w:rFonts w:asciiTheme="minorHAnsi" w:hAnsiTheme="minorHAnsi" w:cs="Arial"/>
          <w:sz w:val="20"/>
        </w:rPr>
        <w:t>t Hydrology, Report 98/6, 97 pp,</w:t>
      </w:r>
      <w:r w:rsidR="00F008B7" w:rsidRPr="00F8226D">
        <w:rPr>
          <w:rFonts w:asciiTheme="minorHAnsi" w:hAnsiTheme="minorHAnsi" w:cs="Arial"/>
          <w:sz w:val="20"/>
        </w:rPr>
        <w:t xml:space="preserve"> (ISBN 1-876006-32-3). </w:t>
      </w:r>
    </w:p>
    <w:p w:rsidR="00F008B7" w:rsidRPr="00F8226D" w:rsidRDefault="005C6A14" w:rsidP="00BD45BF">
      <w:pPr>
        <w:spacing w:after="120" w:line="264" w:lineRule="auto"/>
        <w:ind w:left="567" w:right="-23" w:hanging="567"/>
        <w:rPr>
          <w:rFonts w:asciiTheme="minorHAnsi" w:hAnsiTheme="minorHAnsi" w:cs="Arial"/>
          <w:sz w:val="20"/>
        </w:rPr>
      </w:pPr>
      <w:r w:rsidRPr="00F8226D">
        <w:rPr>
          <w:rFonts w:asciiTheme="minorHAnsi" w:hAnsiTheme="minorHAnsi" w:cs="Arial"/>
          <w:sz w:val="20"/>
        </w:rPr>
        <w:t>Allison RA</w:t>
      </w:r>
      <w:r w:rsidR="00F008B7" w:rsidRPr="00F8226D">
        <w:rPr>
          <w:rFonts w:asciiTheme="minorHAnsi" w:hAnsiTheme="minorHAnsi" w:cs="Arial"/>
          <w:sz w:val="20"/>
        </w:rPr>
        <w:t xml:space="preserve">, </w:t>
      </w: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xml:space="preserve"> and McMahon TA</w:t>
      </w:r>
      <w:r w:rsidR="00F008B7" w:rsidRPr="00F8226D">
        <w:rPr>
          <w:rFonts w:asciiTheme="minorHAnsi" w:hAnsiTheme="minorHAnsi" w:cs="Arial"/>
          <w:sz w:val="20"/>
        </w:rPr>
        <w:t xml:space="preserve"> (1998</w:t>
      </w:r>
      <w:proofErr w:type="gramStart"/>
      <w:r w:rsidR="00F008B7" w:rsidRPr="00F8226D">
        <w:rPr>
          <w:rFonts w:asciiTheme="minorHAnsi" w:hAnsiTheme="minorHAnsi" w:cs="Arial"/>
          <w:sz w:val="20"/>
        </w:rPr>
        <w:t>)  A</w:t>
      </w:r>
      <w:proofErr w:type="gramEnd"/>
      <w:r w:rsidR="00F008B7" w:rsidRPr="00F8226D">
        <w:rPr>
          <w:rFonts w:asciiTheme="minorHAnsi" w:hAnsiTheme="minorHAnsi" w:cs="Arial"/>
          <w:sz w:val="20"/>
        </w:rPr>
        <w:t xml:space="preserve"> Decision Support System for Determining Effective Trapping Strategies for Gross Pollutants. Cooperative Research Centre for Catchmen</w:t>
      </w:r>
      <w:r w:rsidR="00EC5BE9">
        <w:rPr>
          <w:rFonts w:asciiTheme="minorHAnsi" w:hAnsiTheme="minorHAnsi" w:cs="Arial"/>
          <w:sz w:val="20"/>
        </w:rPr>
        <w:t>t Hydrology, Report 98/3, 46 pp,</w:t>
      </w:r>
      <w:r w:rsidR="00F008B7" w:rsidRPr="00F8226D">
        <w:rPr>
          <w:rFonts w:asciiTheme="minorHAnsi" w:hAnsiTheme="minorHAnsi" w:cs="Arial"/>
          <w:sz w:val="20"/>
        </w:rPr>
        <w:t xml:space="preserve"> (ISBN 1-876006-31-5)</w:t>
      </w:r>
      <w:r w:rsidR="00EC5BE9">
        <w:rPr>
          <w:rFonts w:asciiTheme="minorHAnsi" w:hAnsiTheme="minorHAnsi" w:cs="Arial"/>
          <w:sz w:val="20"/>
        </w:rPr>
        <w:t>.</w:t>
      </w:r>
    </w:p>
    <w:p w:rsidR="00F008B7" w:rsidRDefault="005C6A14" w:rsidP="00BD45BF">
      <w:pPr>
        <w:spacing w:after="120" w:line="264" w:lineRule="auto"/>
        <w:ind w:left="567" w:right="-23" w:hanging="567"/>
        <w:rPr>
          <w:rFonts w:asciiTheme="minorHAnsi" w:hAnsiTheme="minorHAnsi" w:cs="Arial"/>
          <w:sz w:val="20"/>
        </w:rPr>
      </w:pPr>
      <w:r w:rsidRPr="00F8226D">
        <w:rPr>
          <w:rFonts w:asciiTheme="minorHAnsi" w:hAnsiTheme="minorHAnsi" w:cs="Arial"/>
          <w:sz w:val="20"/>
        </w:rPr>
        <w:t>Allison RA</w:t>
      </w:r>
      <w:r w:rsidR="00F008B7" w:rsidRPr="00F8226D">
        <w:rPr>
          <w:rFonts w:asciiTheme="minorHAnsi" w:hAnsiTheme="minorHAnsi" w:cs="Arial"/>
          <w:sz w:val="20"/>
        </w:rPr>
        <w:t xml:space="preserve">, </w:t>
      </w: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xml:space="preserve"> and McMahon TA</w:t>
      </w:r>
      <w:r w:rsidR="00F008B7" w:rsidRPr="00F8226D">
        <w:rPr>
          <w:rFonts w:asciiTheme="minorHAnsi" w:hAnsiTheme="minorHAnsi" w:cs="Arial"/>
          <w:sz w:val="20"/>
        </w:rPr>
        <w:t xml:space="preserve"> (1997</w:t>
      </w:r>
      <w:proofErr w:type="gramStart"/>
      <w:r w:rsidR="00F008B7" w:rsidRPr="00F8226D">
        <w:rPr>
          <w:rFonts w:asciiTheme="minorHAnsi" w:hAnsiTheme="minorHAnsi" w:cs="Arial"/>
          <w:sz w:val="20"/>
        </w:rPr>
        <w:t>)  Stormwater</w:t>
      </w:r>
      <w:proofErr w:type="gramEnd"/>
      <w:r w:rsidR="00F008B7" w:rsidRPr="00F8226D">
        <w:rPr>
          <w:rFonts w:asciiTheme="minorHAnsi" w:hAnsiTheme="minorHAnsi" w:cs="Arial"/>
          <w:sz w:val="20"/>
        </w:rPr>
        <w:t xml:space="preserve"> Gross Pollutant - Industry Report. Cooperative Research Centre for Catchment</w:t>
      </w:r>
      <w:r w:rsidR="00EC5BE9">
        <w:rPr>
          <w:rFonts w:asciiTheme="minorHAnsi" w:hAnsiTheme="minorHAnsi" w:cs="Arial"/>
          <w:sz w:val="20"/>
        </w:rPr>
        <w:t xml:space="preserve"> Hydrology, Report 97/11, 17 pp,</w:t>
      </w:r>
      <w:r w:rsidR="007F6CFB">
        <w:rPr>
          <w:rFonts w:asciiTheme="minorHAnsi" w:hAnsiTheme="minorHAnsi" w:cs="Arial"/>
          <w:sz w:val="20"/>
        </w:rPr>
        <w:t xml:space="preserve"> (ISBN 1-876006-27-7), </w:t>
      </w:r>
      <w:hyperlink r:id="rId193" w:history="1">
        <w:r w:rsidR="007F6CFB" w:rsidRPr="00AE6EDD">
          <w:rPr>
            <w:rStyle w:val="Hyperlink"/>
            <w:rFonts w:asciiTheme="minorHAnsi" w:hAnsiTheme="minorHAnsi" w:cs="Arial"/>
            <w:sz w:val="20"/>
          </w:rPr>
          <w:t>http://www.clearwater.asn.au/user-data/resource-files/CRC-Gross-Pollutants-Industry-Report-2001.pdf</w:t>
        </w:r>
      </w:hyperlink>
      <w:r w:rsidR="007F6CFB">
        <w:rPr>
          <w:rFonts w:asciiTheme="minorHAnsi" w:hAnsiTheme="minorHAnsi" w:cs="Arial"/>
          <w:sz w:val="20"/>
        </w:rPr>
        <w:t>.</w:t>
      </w:r>
    </w:p>
    <w:p w:rsidR="005C6A14" w:rsidRDefault="005C6A14" w:rsidP="00BD45BF">
      <w:pPr>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w:t>
      </w:r>
      <w:proofErr w:type="spellStart"/>
      <w:r w:rsidRPr="00F8226D">
        <w:rPr>
          <w:rFonts w:asciiTheme="minorHAnsi" w:hAnsiTheme="minorHAnsi" w:cs="Arial"/>
          <w:sz w:val="20"/>
        </w:rPr>
        <w:t>Mudgway</w:t>
      </w:r>
      <w:proofErr w:type="spellEnd"/>
      <w:r w:rsidRPr="00F8226D">
        <w:rPr>
          <w:rFonts w:asciiTheme="minorHAnsi" w:hAnsiTheme="minorHAnsi" w:cs="Arial"/>
          <w:sz w:val="20"/>
        </w:rPr>
        <w:t xml:space="preserve"> LB, Duncan HP and McMahon TA (1997</w:t>
      </w:r>
      <w:proofErr w:type="gramStart"/>
      <w:r w:rsidRPr="00F8226D">
        <w:rPr>
          <w:rFonts w:asciiTheme="minorHAnsi" w:hAnsiTheme="minorHAnsi" w:cs="Arial"/>
          <w:sz w:val="20"/>
        </w:rPr>
        <w:t>)  Urban</w:t>
      </w:r>
      <w:proofErr w:type="gramEnd"/>
      <w:r w:rsidRPr="00F8226D">
        <w:rPr>
          <w:rFonts w:asciiTheme="minorHAnsi" w:hAnsiTheme="minorHAnsi" w:cs="Arial"/>
          <w:sz w:val="20"/>
        </w:rPr>
        <w:t xml:space="preserve"> Stormwater Pollution - Industry Report. Cooperative Research Centre for Catchmen</w:t>
      </w:r>
      <w:r w:rsidR="00EC5BE9">
        <w:rPr>
          <w:rFonts w:asciiTheme="minorHAnsi" w:hAnsiTheme="minorHAnsi" w:cs="Arial"/>
          <w:sz w:val="20"/>
        </w:rPr>
        <w:t>t Hydrology, Report 97/5, 18 pp,</w:t>
      </w:r>
      <w:r w:rsidR="008A32CD">
        <w:rPr>
          <w:rFonts w:asciiTheme="minorHAnsi" w:hAnsiTheme="minorHAnsi" w:cs="Arial"/>
          <w:sz w:val="20"/>
        </w:rPr>
        <w:t xml:space="preserve"> (ISBN 1-876006-21-8), </w:t>
      </w:r>
      <w:hyperlink r:id="rId194" w:history="1">
        <w:r w:rsidR="008A32CD" w:rsidRPr="00AE6EDD">
          <w:rPr>
            <w:rStyle w:val="Hyperlink"/>
            <w:rFonts w:asciiTheme="minorHAnsi" w:hAnsiTheme="minorHAnsi" w:cs="Arial"/>
            <w:sz w:val="20"/>
          </w:rPr>
          <w:t>http://ewater.org.au/archive/crcch/archive/pubs/pdfs/industry199705.pdf</w:t>
        </w:r>
      </w:hyperlink>
      <w:r w:rsidR="008A32CD">
        <w:rPr>
          <w:rFonts w:asciiTheme="minorHAnsi" w:hAnsiTheme="minorHAnsi" w:cs="Arial"/>
          <w:sz w:val="20"/>
        </w:rPr>
        <w:t>.</w:t>
      </w:r>
    </w:p>
    <w:p w:rsidR="00F008B7" w:rsidRPr="00F8226D" w:rsidRDefault="005C6A14" w:rsidP="00BD45BF">
      <w:pPr>
        <w:spacing w:after="120" w:line="264" w:lineRule="auto"/>
        <w:ind w:left="567" w:right="-23" w:hanging="567"/>
        <w:rPr>
          <w:rFonts w:asciiTheme="minorHAnsi" w:hAnsiTheme="minorHAnsi" w:cs="Arial"/>
          <w:sz w:val="20"/>
        </w:rPr>
      </w:pPr>
      <w:proofErr w:type="spellStart"/>
      <w:r w:rsidRPr="00F8226D">
        <w:rPr>
          <w:rFonts w:asciiTheme="minorHAnsi" w:hAnsiTheme="minorHAnsi" w:cs="Arial"/>
          <w:sz w:val="20"/>
        </w:rPr>
        <w:t>Mudgway</w:t>
      </w:r>
      <w:proofErr w:type="spellEnd"/>
      <w:r w:rsidRPr="00F8226D">
        <w:rPr>
          <w:rFonts w:asciiTheme="minorHAnsi" w:hAnsiTheme="minorHAnsi" w:cs="Arial"/>
          <w:sz w:val="20"/>
        </w:rPr>
        <w:t xml:space="preserve"> LB, Duncan HP, McMahon TA</w:t>
      </w:r>
      <w:r w:rsidR="00F008B7" w:rsidRPr="00F8226D">
        <w:rPr>
          <w:rFonts w:asciiTheme="minorHAnsi" w:hAnsiTheme="minorHAnsi" w:cs="Arial"/>
          <w:sz w:val="20"/>
        </w:rPr>
        <w:t xml:space="preserve"> and </w:t>
      </w:r>
      <w:r w:rsidRPr="00F8226D">
        <w:rPr>
          <w:rFonts w:asciiTheme="minorHAnsi" w:hAnsiTheme="minorHAnsi" w:cs="Arial"/>
          <w:b/>
          <w:sz w:val="20"/>
        </w:rPr>
        <w:t>Chiew FH</w:t>
      </w:r>
      <w:r w:rsidR="00F008B7" w:rsidRPr="00F8226D">
        <w:rPr>
          <w:rFonts w:asciiTheme="minorHAnsi" w:hAnsiTheme="minorHAnsi" w:cs="Arial"/>
          <w:b/>
          <w:sz w:val="20"/>
        </w:rPr>
        <w:t>S</w:t>
      </w:r>
      <w:r w:rsidR="00F008B7" w:rsidRPr="00F8226D">
        <w:rPr>
          <w:rFonts w:asciiTheme="minorHAnsi" w:hAnsiTheme="minorHAnsi" w:cs="Arial"/>
          <w:sz w:val="20"/>
        </w:rPr>
        <w:t xml:space="preserve"> (1997</w:t>
      </w:r>
      <w:proofErr w:type="gramStart"/>
      <w:r w:rsidR="00F008B7" w:rsidRPr="00F8226D">
        <w:rPr>
          <w:rFonts w:asciiTheme="minorHAnsi" w:hAnsiTheme="minorHAnsi" w:cs="Arial"/>
          <w:sz w:val="20"/>
        </w:rPr>
        <w:t>)  Best</w:t>
      </w:r>
      <w:proofErr w:type="gramEnd"/>
      <w:r w:rsidR="00F008B7" w:rsidRPr="00F8226D">
        <w:rPr>
          <w:rFonts w:asciiTheme="minorHAnsi" w:hAnsiTheme="minorHAnsi" w:cs="Arial"/>
          <w:sz w:val="20"/>
        </w:rPr>
        <w:t xml:space="preserve"> Practice Environmental Management Guidelines for Urban Stormwater. Cooperative Research Centre for Catchment</w:t>
      </w:r>
      <w:r w:rsidR="00EC5BE9">
        <w:rPr>
          <w:rFonts w:asciiTheme="minorHAnsi" w:hAnsiTheme="minorHAnsi" w:cs="Arial"/>
          <w:sz w:val="20"/>
        </w:rPr>
        <w:t xml:space="preserve"> Hydrology, Report 97/7, 125 pp,</w:t>
      </w:r>
      <w:r w:rsidR="00F008B7" w:rsidRPr="00F8226D">
        <w:rPr>
          <w:rFonts w:asciiTheme="minorHAnsi" w:hAnsiTheme="minorHAnsi" w:cs="Arial"/>
          <w:sz w:val="20"/>
        </w:rPr>
        <w:t xml:space="preserve"> (ISBN 1-876006-23-4).</w:t>
      </w:r>
    </w:p>
    <w:p w:rsidR="00A024A8" w:rsidRPr="00F8226D" w:rsidRDefault="00A024A8" w:rsidP="00BD45BF">
      <w:pPr>
        <w:spacing w:after="120" w:line="264" w:lineRule="auto"/>
        <w:ind w:left="567" w:right="-23" w:hanging="567"/>
        <w:rPr>
          <w:rFonts w:asciiTheme="minorHAnsi" w:hAnsiTheme="minorHAnsi" w:cs="Arial"/>
          <w:sz w:val="20"/>
        </w:rPr>
      </w:pPr>
      <w:r w:rsidRPr="00F8226D">
        <w:rPr>
          <w:rFonts w:asciiTheme="minorHAnsi" w:hAnsiTheme="minorHAnsi" w:cs="Arial"/>
          <w:b/>
          <w:sz w:val="20"/>
        </w:rPr>
        <w:t>Chiew FHS</w:t>
      </w:r>
      <w:r w:rsidRPr="00F8226D">
        <w:rPr>
          <w:rFonts w:asciiTheme="minorHAnsi" w:hAnsiTheme="minorHAnsi" w:cs="Arial"/>
          <w:sz w:val="20"/>
        </w:rPr>
        <w:t xml:space="preserve"> (1995</w:t>
      </w:r>
      <w:proofErr w:type="gramStart"/>
      <w:r w:rsidRPr="00F8226D">
        <w:rPr>
          <w:rFonts w:asciiTheme="minorHAnsi" w:hAnsiTheme="minorHAnsi" w:cs="Arial"/>
          <w:sz w:val="20"/>
        </w:rPr>
        <w:t>)  An</w:t>
      </w:r>
      <w:proofErr w:type="gramEnd"/>
      <w:r w:rsidRPr="00F8226D">
        <w:rPr>
          <w:rFonts w:asciiTheme="minorHAnsi" w:hAnsiTheme="minorHAnsi" w:cs="Arial"/>
          <w:sz w:val="20"/>
        </w:rPr>
        <w:t xml:space="preserve"> Overview of Urban Water Research Studies in Australia. Report prepared for the Australian Science and Technology Council, 35 pp.</w:t>
      </w:r>
    </w:p>
    <w:p w:rsidR="00F008B7" w:rsidRPr="00F8226D" w:rsidRDefault="005C6A14" w:rsidP="00BD45BF">
      <w:pPr>
        <w:spacing w:after="120" w:line="264" w:lineRule="auto"/>
        <w:ind w:left="567" w:right="-23" w:hanging="567"/>
        <w:rPr>
          <w:rFonts w:asciiTheme="minorHAnsi" w:hAnsiTheme="minorHAnsi" w:cs="Arial"/>
          <w:sz w:val="20"/>
        </w:rPr>
      </w:pPr>
      <w:r w:rsidRPr="00F8226D">
        <w:rPr>
          <w:rFonts w:asciiTheme="minorHAnsi" w:hAnsiTheme="minorHAnsi" w:cs="Arial"/>
          <w:b/>
          <w:bCs/>
          <w:sz w:val="20"/>
        </w:rPr>
        <w:t>Chiew FH</w:t>
      </w:r>
      <w:r w:rsidR="00F008B7" w:rsidRPr="00F8226D">
        <w:rPr>
          <w:rFonts w:asciiTheme="minorHAnsi" w:hAnsiTheme="minorHAnsi" w:cs="Arial"/>
          <w:b/>
          <w:bCs/>
          <w:sz w:val="20"/>
        </w:rPr>
        <w:t>S</w:t>
      </w:r>
      <w:r w:rsidRPr="00F8226D">
        <w:rPr>
          <w:rFonts w:asciiTheme="minorHAnsi" w:hAnsiTheme="minorHAnsi" w:cs="Arial"/>
          <w:sz w:val="20"/>
        </w:rPr>
        <w:t xml:space="preserve">, McMahon TA, </w:t>
      </w:r>
      <w:proofErr w:type="spellStart"/>
      <w:r w:rsidRPr="00F8226D">
        <w:rPr>
          <w:rFonts w:asciiTheme="minorHAnsi" w:hAnsiTheme="minorHAnsi" w:cs="Arial"/>
          <w:sz w:val="20"/>
        </w:rPr>
        <w:t>Kamaladasa</w:t>
      </w:r>
      <w:proofErr w:type="spellEnd"/>
      <w:r w:rsidRPr="00F8226D">
        <w:rPr>
          <w:rFonts w:asciiTheme="minorHAnsi" w:hAnsiTheme="minorHAnsi" w:cs="Arial"/>
          <w:sz w:val="20"/>
        </w:rPr>
        <w:t xml:space="preserve"> NN and Nathan RJ</w:t>
      </w:r>
      <w:r w:rsidR="00F008B7" w:rsidRPr="00F8226D">
        <w:rPr>
          <w:rFonts w:asciiTheme="minorHAnsi" w:hAnsiTheme="minorHAnsi" w:cs="Arial"/>
          <w:sz w:val="20"/>
        </w:rPr>
        <w:t xml:space="preserve"> (1994</w:t>
      </w:r>
      <w:proofErr w:type="gramStart"/>
      <w:r w:rsidR="00F008B7" w:rsidRPr="00F8226D">
        <w:rPr>
          <w:rFonts w:asciiTheme="minorHAnsi" w:hAnsiTheme="minorHAnsi" w:cs="Arial"/>
          <w:sz w:val="20"/>
        </w:rPr>
        <w:t>)  Pilot</w:t>
      </w:r>
      <w:proofErr w:type="gramEnd"/>
      <w:r w:rsidR="00F008B7" w:rsidRPr="00F8226D">
        <w:rPr>
          <w:rFonts w:asciiTheme="minorHAnsi" w:hAnsiTheme="minorHAnsi" w:cs="Arial"/>
          <w:sz w:val="20"/>
        </w:rPr>
        <w:t xml:space="preserve"> Study to Determine The Potential of Alexander's Space-Time Relationships. Cooperative Research Centre for Catchment Hydrology, Working Document 94/2, 26 pp.</w:t>
      </w:r>
    </w:p>
    <w:p w:rsidR="00A024A8" w:rsidRPr="00F8226D" w:rsidRDefault="00A024A8" w:rsidP="00BD45BF">
      <w:pPr>
        <w:spacing w:after="120" w:line="264" w:lineRule="auto"/>
        <w:ind w:left="567" w:right="-23" w:hanging="567"/>
        <w:rPr>
          <w:rFonts w:asciiTheme="minorHAnsi" w:hAnsiTheme="minorHAnsi" w:cs="Arial"/>
          <w:sz w:val="20"/>
        </w:rPr>
      </w:pPr>
      <w:r w:rsidRPr="00F8226D">
        <w:rPr>
          <w:rFonts w:asciiTheme="minorHAnsi" w:hAnsiTheme="minorHAnsi" w:cs="Arial"/>
          <w:sz w:val="20"/>
        </w:rPr>
        <w:t xml:space="preserve">McMahon TA, </w:t>
      </w:r>
      <w:r w:rsidRPr="00F8226D">
        <w:rPr>
          <w:rFonts w:asciiTheme="minorHAnsi" w:hAnsiTheme="minorHAnsi" w:cs="Arial"/>
          <w:b/>
          <w:sz w:val="20"/>
        </w:rPr>
        <w:t>Chiew FHS</w:t>
      </w:r>
      <w:r w:rsidRPr="00F8226D">
        <w:rPr>
          <w:rFonts w:asciiTheme="minorHAnsi" w:hAnsiTheme="minorHAnsi" w:cs="Arial"/>
          <w:sz w:val="20"/>
        </w:rPr>
        <w:t xml:space="preserve"> and Scanlon PJ (1994</w:t>
      </w:r>
      <w:proofErr w:type="gramStart"/>
      <w:r w:rsidRPr="00F8226D">
        <w:rPr>
          <w:rFonts w:asciiTheme="minorHAnsi" w:hAnsiTheme="minorHAnsi" w:cs="Arial"/>
          <w:sz w:val="20"/>
        </w:rPr>
        <w:t>)  Review</w:t>
      </w:r>
      <w:proofErr w:type="gramEnd"/>
      <w:r w:rsidRPr="00F8226D">
        <w:rPr>
          <w:rFonts w:asciiTheme="minorHAnsi" w:hAnsiTheme="minorHAnsi" w:cs="Arial"/>
          <w:sz w:val="20"/>
        </w:rPr>
        <w:t xml:space="preserve"> of Environmental Studies for Proposed Urban Development in the Hacking River Catchment Upstream of the Royal National Park. Consulting report prepared for the National Parks Committee of the Sutherland Shire Council, CRC for Catchment Hydrology, August 1994, 33 pp.</w:t>
      </w:r>
    </w:p>
    <w:p w:rsidR="00F008B7" w:rsidRPr="00F8226D" w:rsidRDefault="005C6A14" w:rsidP="00BD45BF">
      <w:pPr>
        <w:spacing w:after="120" w:line="264" w:lineRule="auto"/>
        <w:ind w:left="567" w:right="-23" w:hanging="567"/>
        <w:rPr>
          <w:rFonts w:asciiTheme="minorHAnsi" w:hAnsiTheme="minorHAnsi" w:cs="Arial"/>
          <w:sz w:val="20"/>
        </w:rPr>
      </w:pPr>
      <w:r w:rsidRPr="00F8226D">
        <w:rPr>
          <w:rFonts w:asciiTheme="minorHAnsi" w:hAnsiTheme="minorHAnsi" w:cs="Arial"/>
          <w:sz w:val="20"/>
        </w:rPr>
        <w:t>Grayson RB</w:t>
      </w:r>
      <w:r w:rsidR="00F008B7" w:rsidRPr="00F8226D">
        <w:rPr>
          <w:rFonts w:asciiTheme="minorHAnsi" w:hAnsiTheme="minorHAnsi" w:cs="Arial"/>
          <w:sz w:val="20"/>
        </w:rPr>
        <w:t xml:space="preserve"> and </w:t>
      </w:r>
      <w:r w:rsidRPr="00F8226D">
        <w:rPr>
          <w:rFonts w:asciiTheme="minorHAnsi" w:hAnsiTheme="minorHAnsi" w:cs="Arial"/>
          <w:b/>
          <w:sz w:val="20"/>
        </w:rPr>
        <w:t>Chiew FH</w:t>
      </w:r>
      <w:r w:rsidR="00F008B7" w:rsidRPr="00F8226D">
        <w:rPr>
          <w:rFonts w:asciiTheme="minorHAnsi" w:hAnsiTheme="minorHAnsi" w:cs="Arial"/>
          <w:b/>
          <w:sz w:val="20"/>
        </w:rPr>
        <w:t>S</w:t>
      </w:r>
      <w:r w:rsidR="00F008B7" w:rsidRPr="00F8226D">
        <w:rPr>
          <w:rFonts w:asciiTheme="minorHAnsi" w:hAnsiTheme="minorHAnsi" w:cs="Arial"/>
          <w:sz w:val="20"/>
        </w:rPr>
        <w:t xml:space="preserve"> (1993</w:t>
      </w:r>
      <w:proofErr w:type="gramStart"/>
      <w:r w:rsidR="00F008B7" w:rsidRPr="00F8226D">
        <w:rPr>
          <w:rFonts w:asciiTheme="minorHAnsi" w:hAnsiTheme="minorHAnsi" w:cs="Arial"/>
          <w:sz w:val="20"/>
        </w:rPr>
        <w:t>)  The</w:t>
      </w:r>
      <w:proofErr w:type="gramEnd"/>
      <w:r w:rsidR="00F008B7" w:rsidRPr="00F8226D">
        <w:rPr>
          <w:rFonts w:asciiTheme="minorHAnsi" w:hAnsiTheme="minorHAnsi" w:cs="Arial"/>
          <w:sz w:val="20"/>
        </w:rPr>
        <w:t xml:space="preserve"> MYTH Report: Some Ideas on the Future of Hydrology in Australia. Dead Hydrologists Society c/o Centre for Environmental Applied Hydrology,</w:t>
      </w:r>
      <w:r w:rsidR="00EC5BE9">
        <w:rPr>
          <w:rFonts w:asciiTheme="minorHAnsi" w:hAnsiTheme="minorHAnsi" w:cs="Arial"/>
          <w:sz w:val="20"/>
        </w:rPr>
        <w:t xml:space="preserve"> University of Melbourne, 35 pp,</w:t>
      </w:r>
      <w:r w:rsidR="00F008B7" w:rsidRPr="00F8226D">
        <w:rPr>
          <w:rFonts w:asciiTheme="minorHAnsi" w:hAnsiTheme="minorHAnsi" w:cs="Arial"/>
          <w:sz w:val="20"/>
        </w:rPr>
        <w:t xml:space="preserve"> (ISBN 0-646-15723 X).</w:t>
      </w:r>
    </w:p>
    <w:p w:rsidR="00F75D66" w:rsidRPr="00F8226D" w:rsidRDefault="005C6A14" w:rsidP="00BD45BF">
      <w:pPr>
        <w:spacing w:after="120" w:line="264" w:lineRule="auto"/>
        <w:ind w:left="567" w:right="-23" w:hanging="567"/>
        <w:rPr>
          <w:rFonts w:asciiTheme="minorHAnsi" w:hAnsiTheme="minorHAnsi" w:cs="Arial"/>
          <w:sz w:val="20"/>
        </w:rPr>
      </w:pPr>
      <w:proofErr w:type="spellStart"/>
      <w:r w:rsidRPr="00F8226D">
        <w:rPr>
          <w:rFonts w:asciiTheme="minorHAnsi" w:hAnsiTheme="minorHAnsi" w:cs="Arial"/>
          <w:sz w:val="20"/>
        </w:rPr>
        <w:t>Dudding</w:t>
      </w:r>
      <w:proofErr w:type="spellEnd"/>
      <w:r w:rsidRPr="00F8226D">
        <w:rPr>
          <w:rFonts w:asciiTheme="minorHAnsi" w:hAnsiTheme="minorHAnsi" w:cs="Arial"/>
          <w:sz w:val="20"/>
        </w:rPr>
        <w:t xml:space="preserve"> M</w:t>
      </w:r>
      <w:r w:rsidR="00F008B7" w:rsidRPr="00F8226D">
        <w:rPr>
          <w:rFonts w:asciiTheme="minorHAnsi" w:hAnsiTheme="minorHAnsi" w:cs="Arial"/>
          <w:sz w:val="20"/>
        </w:rPr>
        <w:t xml:space="preserve">, </w:t>
      </w:r>
      <w:r w:rsidRPr="00F8226D">
        <w:rPr>
          <w:rFonts w:asciiTheme="minorHAnsi" w:hAnsiTheme="minorHAnsi" w:cs="Arial"/>
          <w:b/>
          <w:sz w:val="20"/>
        </w:rPr>
        <w:t>Chiew FH</w:t>
      </w:r>
      <w:r w:rsidR="00F008B7" w:rsidRPr="00F8226D">
        <w:rPr>
          <w:rFonts w:asciiTheme="minorHAnsi" w:hAnsiTheme="minorHAnsi" w:cs="Arial"/>
          <w:b/>
          <w:sz w:val="20"/>
        </w:rPr>
        <w:t>S</w:t>
      </w:r>
      <w:r w:rsidRPr="00F8226D">
        <w:rPr>
          <w:rFonts w:asciiTheme="minorHAnsi" w:hAnsiTheme="minorHAnsi" w:cs="Arial"/>
          <w:sz w:val="20"/>
        </w:rPr>
        <w:t xml:space="preserve"> and Brinkley A</w:t>
      </w:r>
      <w:r w:rsidR="00F008B7" w:rsidRPr="00F8226D">
        <w:rPr>
          <w:rFonts w:asciiTheme="minorHAnsi" w:hAnsiTheme="minorHAnsi" w:cs="Arial"/>
          <w:sz w:val="20"/>
        </w:rPr>
        <w:t xml:space="preserve"> (1991</w:t>
      </w:r>
      <w:proofErr w:type="gramStart"/>
      <w:r w:rsidR="00F008B7" w:rsidRPr="00F8226D">
        <w:rPr>
          <w:rFonts w:asciiTheme="minorHAnsi" w:hAnsiTheme="minorHAnsi" w:cs="Arial"/>
          <w:sz w:val="20"/>
        </w:rPr>
        <w:t xml:space="preserve">)  </w:t>
      </w:r>
      <w:proofErr w:type="spellStart"/>
      <w:r w:rsidR="00F008B7" w:rsidRPr="00F8226D">
        <w:rPr>
          <w:rFonts w:asciiTheme="minorHAnsi" w:hAnsiTheme="minorHAnsi" w:cs="Arial"/>
          <w:sz w:val="20"/>
        </w:rPr>
        <w:t>Campaspe</w:t>
      </w:r>
      <w:proofErr w:type="spellEnd"/>
      <w:proofErr w:type="gramEnd"/>
      <w:r w:rsidR="00F008B7" w:rsidRPr="00F8226D">
        <w:rPr>
          <w:rFonts w:asciiTheme="minorHAnsi" w:hAnsiTheme="minorHAnsi" w:cs="Arial"/>
          <w:sz w:val="20"/>
        </w:rPr>
        <w:t xml:space="preserve"> Valley Conjunctive Use Study, Part 3, Technical and Economic Evaluation Report. Investigations Branch, Rural Water Commission of Victoria, Australia, Unpublished Report No. 1991/33, 52 pp. </w:t>
      </w:r>
    </w:p>
    <w:p w:rsidR="00AE4628" w:rsidRPr="00403D49" w:rsidRDefault="00F75D66" w:rsidP="00AE4628">
      <w:pPr>
        <w:pStyle w:val="Heading3"/>
        <w:rPr>
          <w:rFonts w:asciiTheme="minorHAnsi" w:hAnsiTheme="minorHAnsi" w:cs="Arial"/>
          <w:color w:val="0070C0"/>
          <w:szCs w:val="24"/>
        </w:rPr>
      </w:pPr>
      <w:r w:rsidRPr="00D544DD">
        <w:rPr>
          <w:rFonts w:asciiTheme="minorHAnsi" w:hAnsiTheme="minorHAnsi" w:cs="Arial"/>
          <w:sz w:val="18"/>
          <w:szCs w:val="18"/>
        </w:rPr>
        <w:br w:type="page"/>
      </w:r>
      <w:r w:rsidR="00AE4628" w:rsidRPr="00403D49">
        <w:rPr>
          <w:rFonts w:asciiTheme="minorHAnsi" w:hAnsiTheme="minorHAnsi" w:cs="Arial"/>
          <w:color w:val="0070C0"/>
          <w:szCs w:val="24"/>
        </w:rPr>
        <w:lastRenderedPageBreak/>
        <w:t>REFEREED TECHNICAL ARTICLES</w:t>
      </w:r>
    </w:p>
    <w:p w:rsidR="00AE4628" w:rsidRPr="00D544DD" w:rsidRDefault="00AE4628" w:rsidP="00AE4628">
      <w:pPr>
        <w:ind w:left="560" w:right="-20" w:hanging="560"/>
        <w:jc w:val="both"/>
        <w:rPr>
          <w:rFonts w:asciiTheme="minorHAnsi" w:hAnsiTheme="minorHAnsi" w:cs="Arial"/>
          <w:szCs w:val="24"/>
        </w:rPr>
      </w:pPr>
    </w:p>
    <w:p w:rsidR="00AE4628" w:rsidRPr="00403D49" w:rsidRDefault="00AE4628" w:rsidP="00BD45BF">
      <w:pPr>
        <w:spacing w:after="120" w:line="264" w:lineRule="auto"/>
        <w:ind w:left="561" w:right="-23" w:hanging="561"/>
        <w:rPr>
          <w:rFonts w:asciiTheme="minorHAnsi" w:hAnsiTheme="minorHAnsi" w:cs="Arial"/>
          <w:sz w:val="20"/>
        </w:rPr>
      </w:pPr>
      <w:r w:rsidRPr="00403D49">
        <w:rPr>
          <w:rFonts w:asciiTheme="minorHAnsi" w:hAnsiTheme="minorHAnsi" w:cs="Arial"/>
          <w:b/>
          <w:sz w:val="20"/>
        </w:rPr>
        <w:t>Chiew FHS</w:t>
      </w:r>
      <w:r w:rsidRPr="00403D49">
        <w:rPr>
          <w:rFonts w:asciiTheme="minorHAnsi" w:hAnsiTheme="minorHAnsi" w:cs="Arial"/>
          <w:sz w:val="20"/>
        </w:rPr>
        <w:t xml:space="preserve"> and McMahon TA (2001</w:t>
      </w:r>
      <w:proofErr w:type="gramStart"/>
      <w:r w:rsidRPr="00403D49">
        <w:rPr>
          <w:rFonts w:asciiTheme="minorHAnsi" w:hAnsiTheme="minorHAnsi" w:cs="Arial"/>
          <w:sz w:val="20"/>
        </w:rPr>
        <w:t>)  Seasonal</w:t>
      </w:r>
      <w:proofErr w:type="gramEnd"/>
      <w:r w:rsidRPr="00403D49">
        <w:rPr>
          <w:rFonts w:asciiTheme="minorHAnsi" w:hAnsiTheme="minorHAnsi" w:cs="Arial"/>
          <w:sz w:val="20"/>
        </w:rPr>
        <w:t xml:space="preserve"> streamflow forecast and water resources management. Water, Australian Water and Wastewater Association Journal, 28(1): 23</w:t>
      </w:r>
      <w:r w:rsidR="00BC7407" w:rsidRPr="00403D49">
        <w:rPr>
          <w:rFonts w:asciiTheme="minorHAnsi" w:hAnsiTheme="minorHAnsi" w:cs="Arial"/>
          <w:sz w:val="20"/>
        </w:rPr>
        <w:t>–</w:t>
      </w:r>
      <w:r w:rsidRPr="00403D49">
        <w:rPr>
          <w:rFonts w:asciiTheme="minorHAnsi" w:hAnsiTheme="minorHAnsi" w:cs="Arial"/>
          <w:sz w:val="20"/>
        </w:rPr>
        <w:t xml:space="preserve">24. </w:t>
      </w:r>
    </w:p>
    <w:p w:rsidR="00AE4628" w:rsidRPr="00403D49" w:rsidRDefault="00AE4628" w:rsidP="00BD45BF">
      <w:pPr>
        <w:spacing w:after="120" w:line="264" w:lineRule="auto"/>
        <w:ind w:left="561" w:right="-23" w:hanging="561"/>
        <w:rPr>
          <w:rFonts w:asciiTheme="minorHAnsi" w:hAnsiTheme="minorHAnsi" w:cs="Arial"/>
          <w:sz w:val="20"/>
        </w:rPr>
      </w:pPr>
      <w:r w:rsidRPr="00403D49">
        <w:rPr>
          <w:rFonts w:asciiTheme="minorHAnsi" w:hAnsiTheme="minorHAnsi" w:cs="Arial"/>
          <w:b/>
          <w:sz w:val="20"/>
        </w:rPr>
        <w:t xml:space="preserve">Chiew FHS </w:t>
      </w:r>
      <w:r w:rsidRPr="00403D49">
        <w:rPr>
          <w:rFonts w:asciiTheme="minorHAnsi" w:hAnsiTheme="minorHAnsi" w:cs="Arial"/>
          <w:sz w:val="20"/>
        </w:rPr>
        <w:t>and McMahon TA (1997</w:t>
      </w:r>
      <w:proofErr w:type="gramStart"/>
      <w:r w:rsidRPr="00403D49">
        <w:rPr>
          <w:rFonts w:asciiTheme="minorHAnsi" w:hAnsiTheme="minorHAnsi" w:cs="Arial"/>
          <w:sz w:val="20"/>
        </w:rPr>
        <w:t>)  Modelling</w:t>
      </w:r>
      <w:proofErr w:type="gramEnd"/>
      <w:r w:rsidRPr="00403D49">
        <w:rPr>
          <w:rFonts w:asciiTheme="minorHAnsi" w:hAnsiTheme="minorHAnsi" w:cs="Arial"/>
          <w:sz w:val="20"/>
        </w:rPr>
        <w:t xml:space="preserve"> daily runoff and pollutant loads from urban catchments. Water, Australian Water and Wastewater Association Journal, 24(1): 16</w:t>
      </w:r>
      <w:r w:rsidR="00BC7407" w:rsidRPr="00403D49">
        <w:rPr>
          <w:rFonts w:asciiTheme="minorHAnsi" w:hAnsiTheme="minorHAnsi" w:cs="Arial"/>
          <w:sz w:val="20"/>
        </w:rPr>
        <w:t>–</w:t>
      </w:r>
      <w:r w:rsidRPr="00403D49">
        <w:rPr>
          <w:rFonts w:asciiTheme="minorHAnsi" w:hAnsiTheme="minorHAnsi" w:cs="Arial"/>
          <w:sz w:val="20"/>
        </w:rPr>
        <w:t>17.</w:t>
      </w:r>
    </w:p>
    <w:p w:rsidR="00AE4628" w:rsidRPr="00403D49" w:rsidRDefault="00AE4628" w:rsidP="00BD45BF">
      <w:pPr>
        <w:spacing w:after="120" w:line="264" w:lineRule="auto"/>
        <w:ind w:left="561" w:right="-23" w:hanging="561"/>
        <w:rPr>
          <w:rFonts w:asciiTheme="minorHAnsi" w:hAnsiTheme="minorHAnsi" w:cs="Arial"/>
          <w:sz w:val="20"/>
        </w:rPr>
      </w:pPr>
      <w:r w:rsidRPr="00403D49">
        <w:rPr>
          <w:rFonts w:asciiTheme="minorHAnsi" w:hAnsiTheme="minorHAnsi" w:cs="Arial"/>
          <w:sz w:val="20"/>
        </w:rPr>
        <w:t xml:space="preserve">Allison RA and </w:t>
      </w:r>
      <w:r w:rsidRPr="00403D49">
        <w:rPr>
          <w:rFonts w:asciiTheme="minorHAnsi" w:hAnsiTheme="minorHAnsi" w:cs="Arial"/>
          <w:b/>
          <w:sz w:val="20"/>
        </w:rPr>
        <w:t>Chiew FHS</w:t>
      </w:r>
      <w:r w:rsidRPr="00403D49">
        <w:rPr>
          <w:rFonts w:asciiTheme="minorHAnsi" w:hAnsiTheme="minorHAnsi" w:cs="Arial"/>
          <w:sz w:val="20"/>
        </w:rPr>
        <w:t xml:space="preserve"> (1997</w:t>
      </w:r>
      <w:proofErr w:type="gramStart"/>
      <w:r w:rsidRPr="00403D49">
        <w:rPr>
          <w:rFonts w:asciiTheme="minorHAnsi" w:hAnsiTheme="minorHAnsi" w:cs="Arial"/>
          <w:sz w:val="20"/>
        </w:rPr>
        <w:t>)  Leaf</w:t>
      </w:r>
      <w:proofErr w:type="gramEnd"/>
      <w:r w:rsidRPr="00403D49">
        <w:rPr>
          <w:rFonts w:asciiTheme="minorHAnsi" w:hAnsiTheme="minorHAnsi" w:cs="Arial"/>
          <w:sz w:val="20"/>
        </w:rPr>
        <w:t xml:space="preserve"> litter in urban stormwater: a nutrient source? Water, Australian Water and Wastewater Association Journal, 24(1): 18</w:t>
      </w:r>
      <w:r w:rsidR="008A32CD">
        <w:rPr>
          <w:rFonts w:asciiTheme="minorHAnsi" w:hAnsiTheme="minorHAnsi" w:cs="Arial"/>
          <w:sz w:val="20"/>
        </w:rPr>
        <w:t>.</w:t>
      </w:r>
    </w:p>
    <w:p w:rsidR="00AE4628" w:rsidRPr="00D544DD" w:rsidRDefault="00AE4628" w:rsidP="00AE4628">
      <w:pPr>
        <w:ind w:left="560" w:right="-20" w:hanging="560"/>
        <w:jc w:val="both"/>
        <w:rPr>
          <w:rFonts w:asciiTheme="minorHAnsi" w:hAnsiTheme="minorHAnsi" w:cs="Arial"/>
          <w:sz w:val="18"/>
          <w:szCs w:val="18"/>
        </w:rPr>
      </w:pPr>
    </w:p>
    <w:p w:rsidR="00AE4628" w:rsidRPr="00D544DD" w:rsidRDefault="00AE4628" w:rsidP="00AE4628">
      <w:pPr>
        <w:ind w:left="560" w:right="-20" w:hanging="560"/>
        <w:jc w:val="both"/>
        <w:rPr>
          <w:rFonts w:asciiTheme="minorHAnsi" w:hAnsiTheme="minorHAnsi" w:cs="Arial"/>
          <w:sz w:val="18"/>
          <w:szCs w:val="18"/>
        </w:rPr>
      </w:pPr>
    </w:p>
    <w:p w:rsidR="00AE4628" w:rsidRPr="00D544DD" w:rsidRDefault="00AE4628" w:rsidP="00AE4628">
      <w:pPr>
        <w:pStyle w:val="Heading2"/>
        <w:ind w:left="0" w:firstLine="0"/>
        <w:rPr>
          <w:rFonts w:asciiTheme="minorHAnsi" w:hAnsiTheme="minorHAnsi" w:cs="Arial"/>
          <w:bCs/>
          <w:sz w:val="24"/>
          <w:szCs w:val="24"/>
        </w:rPr>
      </w:pPr>
    </w:p>
    <w:p w:rsidR="00403D49" w:rsidRDefault="00403D49">
      <w:pPr>
        <w:rPr>
          <w:rFonts w:asciiTheme="minorHAnsi" w:hAnsiTheme="minorHAnsi" w:cs="Arial"/>
          <w:b/>
          <w:bCs/>
          <w:color w:val="0070C0"/>
          <w:szCs w:val="24"/>
        </w:rPr>
      </w:pPr>
      <w:r>
        <w:rPr>
          <w:rFonts w:asciiTheme="minorHAnsi" w:hAnsiTheme="minorHAnsi" w:cs="Arial"/>
          <w:bCs/>
          <w:color w:val="0070C0"/>
          <w:szCs w:val="24"/>
        </w:rPr>
        <w:br w:type="page"/>
      </w:r>
    </w:p>
    <w:p w:rsidR="00F008B7" w:rsidRPr="00403D49" w:rsidRDefault="00F008B7">
      <w:pPr>
        <w:pStyle w:val="Heading2"/>
        <w:rPr>
          <w:rFonts w:asciiTheme="minorHAnsi" w:hAnsiTheme="minorHAnsi" w:cs="Arial"/>
          <w:bCs/>
          <w:color w:val="0070C0"/>
          <w:sz w:val="24"/>
          <w:szCs w:val="24"/>
        </w:rPr>
      </w:pPr>
      <w:r w:rsidRPr="00403D49">
        <w:rPr>
          <w:rFonts w:asciiTheme="minorHAnsi" w:hAnsiTheme="minorHAnsi" w:cs="Arial"/>
          <w:bCs/>
          <w:color w:val="0070C0"/>
          <w:sz w:val="24"/>
          <w:szCs w:val="24"/>
        </w:rPr>
        <w:lastRenderedPageBreak/>
        <w:t>ABSTRACTS/PRESENTATIONS IN INTERNATIONAL/INVITED MEETINGS</w:t>
      </w:r>
    </w:p>
    <w:p w:rsidR="00F008B7" w:rsidRPr="00D544DD" w:rsidRDefault="00F008B7">
      <w:pPr>
        <w:ind w:right="-20"/>
        <w:jc w:val="both"/>
        <w:rPr>
          <w:rFonts w:asciiTheme="minorHAnsi" w:hAnsiTheme="minorHAnsi" w:cs="Arial"/>
          <w:szCs w:val="24"/>
        </w:rPr>
      </w:pPr>
    </w:p>
    <w:p w:rsidR="00174238" w:rsidRPr="00403D49" w:rsidRDefault="00473CBB" w:rsidP="00174238">
      <w:pPr>
        <w:pStyle w:val="BodyTextIndent2"/>
        <w:spacing w:after="120" w:line="264" w:lineRule="auto"/>
        <w:ind w:left="567" w:hanging="567"/>
        <w:jc w:val="left"/>
        <w:rPr>
          <w:rFonts w:asciiTheme="minorHAnsi" w:hAnsiTheme="minorHAnsi" w:cs="Arial"/>
          <w:szCs w:val="20"/>
        </w:rPr>
      </w:pPr>
      <w:r w:rsidRPr="00403D49">
        <w:rPr>
          <w:rFonts w:asciiTheme="minorHAnsi" w:hAnsiTheme="minorHAnsi" w:cs="Arial"/>
          <w:b/>
          <w:szCs w:val="20"/>
        </w:rPr>
        <w:t xml:space="preserve">Chiew FHS </w:t>
      </w:r>
      <w:r w:rsidRPr="00403D49">
        <w:rPr>
          <w:rFonts w:asciiTheme="minorHAnsi" w:hAnsiTheme="minorHAnsi" w:cs="Arial"/>
          <w:szCs w:val="20"/>
        </w:rPr>
        <w:t>(2015</w:t>
      </w:r>
      <w:proofErr w:type="gramStart"/>
      <w:r w:rsidRPr="00403D49">
        <w:rPr>
          <w:rFonts w:asciiTheme="minorHAnsi" w:hAnsiTheme="minorHAnsi" w:cs="Arial"/>
          <w:szCs w:val="20"/>
        </w:rPr>
        <w:t>)  Predicting</w:t>
      </w:r>
      <w:proofErr w:type="gramEnd"/>
      <w:r w:rsidRPr="00403D49">
        <w:rPr>
          <w:rFonts w:asciiTheme="minorHAnsi" w:hAnsiTheme="minorHAnsi" w:cs="Arial"/>
          <w:szCs w:val="20"/>
        </w:rPr>
        <w:t xml:space="preserve"> water futures: art, science or modelling opinion? </w:t>
      </w:r>
      <w:proofErr w:type="spellStart"/>
      <w:r w:rsidRPr="00403D49">
        <w:rPr>
          <w:rFonts w:asciiTheme="minorHAnsi" w:hAnsiTheme="minorHAnsi" w:cs="Arial"/>
          <w:szCs w:val="20"/>
        </w:rPr>
        <w:t>OzEWEX</w:t>
      </w:r>
      <w:proofErr w:type="spellEnd"/>
      <w:r w:rsidRPr="00403D49">
        <w:rPr>
          <w:rFonts w:asciiTheme="minorHAnsi" w:hAnsiTheme="minorHAnsi" w:cs="Arial"/>
          <w:szCs w:val="20"/>
        </w:rPr>
        <w:t xml:space="preserve"> </w:t>
      </w:r>
      <w:r w:rsidR="00174238" w:rsidRPr="00403D49">
        <w:rPr>
          <w:rFonts w:asciiTheme="minorHAnsi" w:hAnsiTheme="minorHAnsi" w:cs="Arial"/>
          <w:szCs w:val="20"/>
        </w:rPr>
        <w:t xml:space="preserve">2015, Gold Coast, December 2015, </w:t>
      </w:r>
      <w:hyperlink r:id="rId195" w:history="1">
        <w:r w:rsidR="00174238" w:rsidRPr="00403D49">
          <w:rPr>
            <w:rStyle w:val="Hyperlink"/>
            <w:rFonts w:asciiTheme="minorHAnsi" w:hAnsiTheme="minorHAnsi" w:cs="Arial"/>
            <w:szCs w:val="20"/>
          </w:rPr>
          <w:t>http://ozewex.org/workshop2015/</w:t>
        </w:r>
      </w:hyperlink>
      <w:r w:rsidR="00174238" w:rsidRPr="00403D49">
        <w:rPr>
          <w:rFonts w:asciiTheme="minorHAnsi" w:hAnsiTheme="minorHAnsi" w:cs="Arial"/>
          <w:szCs w:val="20"/>
        </w:rPr>
        <w:t xml:space="preserve">. </w:t>
      </w:r>
    </w:p>
    <w:p w:rsidR="00473CBB" w:rsidRPr="00403D49" w:rsidRDefault="00473CBB" w:rsidP="00A625DB">
      <w:pPr>
        <w:pStyle w:val="BodyTextIndent2"/>
        <w:spacing w:after="120" w:line="264" w:lineRule="auto"/>
        <w:ind w:left="567" w:hanging="567"/>
        <w:jc w:val="left"/>
        <w:rPr>
          <w:rFonts w:asciiTheme="minorHAnsi" w:hAnsiTheme="minorHAnsi" w:cs="Arial"/>
          <w:szCs w:val="20"/>
          <w:lang w:eastAsia="en-AU"/>
        </w:rPr>
      </w:pPr>
      <w:r w:rsidRPr="00403D49">
        <w:rPr>
          <w:rFonts w:asciiTheme="minorHAnsi" w:hAnsiTheme="minorHAnsi" w:cs="Arial"/>
          <w:b/>
          <w:szCs w:val="20"/>
        </w:rPr>
        <w:t xml:space="preserve">Chiew FHS </w:t>
      </w:r>
      <w:r w:rsidRPr="00403D49">
        <w:rPr>
          <w:rFonts w:asciiTheme="minorHAnsi" w:hAnsiTheme="minorHAnsi" w:cs="Arial"/>
          <w:szCs w:val="20"/>
        </w:rPr>
        <w:t>(2015</w:t>
      </w:r>
      <w:proofErr w:type="gramStart"/>
      <w:r w:rsidRPr="00403D49">
        <w:rPr>
          <w:rFonts w:asciiTheme="minorHAnsi" w:hAnsiTheme="minorHAnsi" w:cs="Arial"/>
          <w:szCs w:val="20"/>
        </w:rPr>
        <w:t>)  Multiple</w:t>
      </w:r>
      <w:proofErr w:type="gramEnd"/>
      <w:r w:rsidRPr="00403D49">
        <w:rPr>
          <w:rFonts w:asciiTheme="minorHAnsi" w:hAnsiTheme="minorHAnsi" w:cs="Arial"/>
          <w:szCs w:val="20"/>
        </w:rPr>
        <w:t xml:space="preserve"> sources of uncertainty in modelling future hydroclimate. MODSIM 2015, Gold Coast, December 2015</w:t>
      </w:r>
      <w:r w:rsidR="00F418EF" w:rsidRPr="00403D49">
        <w:rPr>
          <w:rFonts w:asciiTheme="minorHAnsi" w:hAnsiTheme="minorHAnsi" w:cs="Arial"/>
          <w:szCs w:val="20"/>
        </w:rPr>
        <w:t xml:space="preserve">, pp. 642, </w:t>
      </w:r>
      <w:hyperlink r:id="rId196" w:history="1">
        <w:r w:rsidR="00F418EF" w:rsidRPr="00403D49">
          <w:rPr>
            <w:rStyle w:val="Hyperlink"/>
            <w:rFonts w:asciiTheme="minorHAnsi" w:hAnsiTheme="minorHAnsi" w:cs="Arial"/>
            <w:szCs w:val="20"/>
            <w:lang w:eastAsia="en-AU"/>
          </w:rPr>
          <w:t>www.mssanz.org.au/modsim2015</w:t>
        </w:r>
      </w:hyperlink>
      <w:r w:rsidR="00F418EF" w:rsidRPr="00403D49">
        <w:rPr>
          <w:rFonts w:asciiTheme="minorHAnsi" w:hAnsiTheme="minorHAnsi" w:cs="Arial"/>
          <w:szCs w:val="20"/>
          <w:lang w:eastAsia="en-AU"/>
        </w:rPr>
        <w:t>.</w:t>
      </w:r>
    </w:p>
    <w:p w:rsidR="00D45526" w:rsidRPr="00403D49" w:rsidRDefault="00D45526" w:rsidP="00A625DB">
      <w:pPr>
        <w:pStyle w:val="BodyTextIndent2"/>
        <w:spacing w:after="120" w:line="264" w:lineRule="auto"/>
        <w:ind w:left="567" w:hanging="567"/>
        <w:jc w:val="left"/>
        <w:rPr>
          <w:rFonts w:asciiTheme="minorHAnsi" w:hAnsiTheme="minorHAnsi" w:cs="Arial"/>
          <w:szCs w:val="20"/>
          <w:lang w:eastAsia="en-AU"/>
        </w:rPr>
      </w:pPr>
      <w:r w:rsidRPr="00403D49">
        <w:rPr>
          <w:rFonts w:asciiTheme="minorHAnsi" w:hAnsiTheme="minorHAnsi" w:cs="Arial"/>
          <w:b/>
          <w:szCs w:val="20"/>
        </w:rPr>
        <w:t>Chiew FHS</w:t>
      </w:r>
      <w:r w:rsidRPr="00403D49">
        <w:rPr>
          <w:rFonts w:asciiTheme="minorHAnsi" w:hAnsiTheme="minorHAnsi" w:cs="Arial"/>
          <w:szCs w:val="20"/>
        </w:rPr>
        <w:t xml:space="preserve"> (2015</w:t>
      </w:r>
      <w:proofErr w:type="gramStart"/>
      <w:r w:rsidRPr="00403D49">
        <w:rPr>
          <w:rFonts w:asciiTheme="minorHAnsi" w:hAnsiTheme="minorHAnsi" w:cs="Arial"/>
          <w:szCs w:val="20"/>
        </w:rPr>
        <w:t>)  Hydrologic</w:t>
      </w:r>
      <w:proofErr w:type="gramEnd"/>
      <w:r w:rsidRPr="00403D49">
        <w:rPr>
          <w:rFonts w:asciiTheme="minorHAnsi" w:hAnsiTheme="minorHAnsi" w:cs="Arial"/>
          <w:szCs w:val="20"/>
        </w:rPr>
        <w:t xml:space="preserve"> nonstationarity and modelling under change. MODSIM 2015, Gold Coast, December 2015, pp. 652, </w:t>
      </w:r>
      <w:hyperlink r:id="rId197" w:history="1">
        <w:r w:rsidRPr="00403D49">
          <w:rPr>
            <w:rStyle w:val="Hyperlink"/>
            <w:rFonts w:asciiTheme="minorHAnsi" w:hAnsiTheme="minorHAnsi" w:cs="Arial"/>
            <w:szCs w:val="20"/>
            <w:lang w:eastAsia="en-AU"/>
          </w:rPr>
          <w:t>www.mssanz.org.au/modsim2015</w:t>
        </w:r>
      </w:hyperlink>
      <w:r w:rsidRPr="00403D49">
        <w:rPr>
          <w:rFonts w:asciiTheme="minorHAnsi" w:hAnsiTheme="minorHAnsi" w:cs="Arial"/>
          <w:szCs w:val="20"/>
          <w:lang w:eastAsia="en-AU"/>
        </w:rPr>
        <w:t>.</w:t>
      </w:r>
    </w:p>
    <w:p w:rsidR="00620D15" w:rsidRPr="00403D49" w:rsidRDefault="00620D15" w:rsidP="00A625DB">
      <w:pPr>
        <w:pStyle w:val="BodyTextIndent2"/>
        <w:spacing w:after="120" w:line="264" w:lineRule="auto"/>
        <w:ind w:left="567" w:hanging="567"/>
        <w:jc w:val="left"/>
        <w:rPr>
          <w:rFonts w:asciiTheme="minorHAnsi" w:hAnsiTheme="minorHAnsi" w:cs="Arial"/>
          <w:b/>
          <w:szCs w:val="20"/>
        </w:rPr>
      </w:pPr>
      <w:r w:rsidRPr="00403D49">
        <w:rPr>
          <w:rFonts w:asciiTheme="minorHAnsi" w:hAnsiTheme="minorHAnsi" w:cs="Arial"/>
          <w:b/>
          <w:szCs w:val="20"/>
        </w:rPr>
        <w:t xml:space="preserve">Chiew FHS </w:t>
      </w:r>
      <w:r w:rsidRPr="00403D49">
        <w:rPr>
          <w:rFonts w:asciiTheme="minorHAnsi" w:hAnsiTheme="minorHAnsi" w:cs="Arial"/>
          <w:szCs w:val="20"/>
        </w:rPr>
        <w:t>(2015</w:t>
      </w:r>
      <w:proofErr w:type="gramStart"/>
      <w:r w:rsidRPr="00403D49">
        <w:rPr>
          <w:rFonts w:asciiTheme="minorHAnsi" w:hAnsiTheme="minorHAnsi" w:cs="Arial"/>
          <w:szCs w:val="20"/>
        </w:rPr>
        <w:t>)</w:t>
      </w:r>
      <w:r w:rsidRPr="00403D49">
        <w:rPr>
          <w:rFonts w:asciiTheme="minorHAnsi" w:hAnsiTheme="minorHAnsi" w:cs="Arial"/>
          <w:b/>
          <w:szCs w:val="20"/>
        </w:rPr>
        <w:t xml:space="preserve">  </w:t>
      </w:r>
      <w:r w:rsidRPr="00403D49">
        <w:rPr>
          <w:rFonts w:asciiTheme="minorHAnsi" w:hAnsiTheme="minorHAnsi" w:cs="Arial"/>
          <w:szCs w:val="20"/>
        </w:rPr>
        <w:t>Consideration</w:t>
      </w:r>
      <w:proofErr w:type="gramEnd"/>
      <w:r w:rsidRPr="00403D49">
        <w:rPr>
          <w:rFonts w:asciiTheme="minorHAnsi" w:hAnsiTheme="minorHAnsi" w:cs="Arial"/>
          <w:szCs w:val="20"/>
        </w:rPr>
        <w:t xml:space="preserve"> and interpretation of multiple sources of uncertainty in modelling f</w:t>
      </w:r>
      <w:r w:rsidR="00E87521" w:rsidRPr="00403D49">
        <w:rPr>
          <w:rFonts w:asciiTheme="minorHAnsi" w:hAnsiTheme="minorHAnsi" w:cs="Arial"/>
          <w:szCs w:val="20"/>
        </w:rPr>
        <w:t>uture hydroclimate.</w:t>
      </w:r>
      <w:r w:rsidRPr="00403D49">
        <w:rPr>
          <w:rFonts w:asciiTheme="minorHAnsi" w:hAnsiTheme="minorHAnsi" w:cs="Arial"/>
          <w:szCs w:val="20"/>
        </w:rPr>
        <w:t xml:space="preserve"> 26</w:t>
      </w:r>
      <w:r w:rsidR="00E87521" w:rsidRPr="00403D49">
        <w:rPr>
          <w:rFonts w:asciiTheme="minorHAnsi" w:hAnsiTheme="minorHAnsi" w:cs="Arial"/>
          <w:szCs w:val="20"/>
          <w:vertAlign w:val="superscript"/>
        </w:rPr>
        <w:t>th</w:t>
      </w:r>
      <w:r w:rsidR="00E87521" w:rsidRPr="00403D49">
        <w:rPr>
          <w:rFonts w:asciiTheme="minorHAnsi" w:hAnsiTheme="minorHAnsi" w:cs="Arial"/>
          <w:szCs w:val="20"/>
        </w:rPr>
        <w:t xml:space="preserve"> IUGG General Assembly (International Union of Geodesy and Geophysics), Prague, 22 Jun – 2 Jul 2015. </w:t>
      </w:r>
    </w:p>
    <w:p w:rsidR="00A34B49" w:rsidRPr="00403D49" w:rsidRDefault="00A34B49" w:rsidP="00A625DB">
      <w:pPr>
        <w:pStyle w:val="BodyTextIndent2"/>
        <w:spacing w:after="120" w:line="264" w:lineRule="auto"/>
        <w:ind w:left="567" w:hanging="567"/>
        <w:jc w:val="left"/>
        <w:rPr>
          <w:rFonts w:asciiTheme="minorHAnsi" w:hAnsiTheme="minorHAnsi" w:cs="Arial"/>
          <w:szCs w:val="20"/>
        </w:rPr>
      </w:pPr>
      <w:r w:rsidRPr="00403D49">
        <w:rPr>
          <w:rFonts w:asciiTheme="minorHAnsi" w:hAnsiTheme="minorHAnsi" w:cs="Arial"/>
          <w:b/>
          <w:szCs w:val="20"/>
        </w:rPr>
        <w:t>Chiew FHS</w:t>
      </w:r>
      <w:r w:rsidRPr="00403D49">
        <w:rPr>
          <w:rFonts w:asciiTheme="minorHAnsi" w:hAnsiTheme="minorHAnsi" w:cs="Arial"/>
          <w:szCs w:val="20"/>
        </w:rPr>
        <w:t xml:space="preserve"> (2014</w:t>
      </w:r>
      <w:proofErr w:type="gramStart"/>
      <w:r w:rsidRPr="00403D49">
        <w:rPr>
          <w:rFonts w:asciiTheme="minorHAnsi" w:hAnsiTheme="minorHAnsi" w:cs="Arial"/>
          <w:szCs w:val="20"/>
        </w:rPr>
        <w:t>)  Droughts</w:t>
      </w:r>
      <w:proofErr w:type="gramEnd"/>
      <w:r w:rsidRPr="00403D49">
        <w:rPr>
          <w:rFonts w:asciiTheme="minorHAnsi" w:hAnsiTheme="minorHAnsi" w:cs="Arial"/>
          <w:szCs w:val="20"/>
        </w:rPr>
        <w:t xml:space="preserve"> and water security in south-eastern Australia: science and management. APEC Climate Symposium, Nanjing, China, October 2014, pp. 42–43. </w:t>
      </w:r>
    </w:p>
    <w:p w:rsidR="00D20DF2" w:rsidRPr="00403D49" w:rsidRDefault="00D20DF2" w:rsidP="00A625DB">
      <w:pPr>
        <w:pStyle w:val="BodyTextIndent2"/>
        <w:spacing w:after="120" w:line="264" w:lineRule="auto"/>
        <w:ind w:left="567" w:hanging="567"/>
        <w:jc w:val="left"/>
        <w:rPr>
          <w:rFonts w:asciiTheme="minorHAnsi" w:hAnsiTheme="minorHAnsi" w:cs="Arial"/>
          <w:b/>
          <w:szCs w:val="20"/>
        </w:rPr>
      </w:pPr>
      <w:r w:rsidRPr="00403D49">
        <w:rPr>
          <w:rFonts w:asciiTheme="minorHAnsi" w:hAnsiTheme="minorHAnsi" w:cs="Arial"/>
          <w:b/>
          <w:szCs w:val="20"/>
        </w:rPr>
        <w:t>Chiew FHS</w:t>
      </w:r>
      <w:r w:rsidRPr="00403D49">
        <w:rPr>
          <w:rFonts w:asciiTheme="minorHAnsi" w:hAnsiTheme="minorHAnsi" w:cs="Arial"/>
          <w:szCs w:val="20"/>
        </w:rPr>
        <w:t>, Potter NJ, Petheram C, Zhang L, Vaze J, Post DA and Teng J (2013</w:t>
      </w:r>
      <w:proofErr w:type="gramStart"/>
      <w:r w:rsidRPr="00403D49">
        <w:rPr>
          <w:rFonts w:asciiTheme="minorHAnsi" w:hAnsiTheme="minorHAnsi" w:cs="Arial"/>
          <w:szCs w:val="20"/>
        </w:rPr>
        <w:t>)  Observed</w:t>
      </w:r>
      <w:proofErr w:type="gramEnd"/>
      <w:r w:rsidRPr="00403D49">
        <w:rPr>
          <w:rFonts w:asciiTheme="minorHAnsi" w:hAnsiTheme="minorHAnsi" w:cs="Arial"/>
          <w:szCs w:val="20"/>
        </w:rPr>
        <w:t xml:space="preserve"> hydrologic non-stationarity in south-eastern Australia and implications for modelling predictions. MODSIM 2013, Adelaide, December 2011, pp 717.</w:t>
      </w:r>
    </w:p>
    <w:p w:rsidR="00A625DB" w:rsidRPr="00403D49" w:rsidRDefault="00BD1AF3" w:rsidP="00A625DB">
      <w:pPr>
        <w:pStyle w:val="BodyTextIndent2"/>
        <w:spacing w:after="120" w:line="264" w:lineRule="auto"/>
        <w:ind w:left="567" w:hanging="567"/>
        <w:jc w:val="left"/>
        <w:rPr>
          <w:rFonts w:asciiTheme="minorHAnsi" w:hAnsiTheme="minorHAnsi" w:cs="Arial"/>
          <w:szCs w:val="20"/>
        </w:rPr>
      </w:pPr>
      <w:r w:rsidRPr="00403D49">
        <w:rPr>
          <w:rFonts w:asciiTheme="minorHAnsi" w:hAnsiTheme="minorHAnsi" w:cs="Arial"/>
          <w:b/>
          <w:szCs w:val="20"/>
        </w:rPr>
        <w:t xml:space="preserve">Chiew FHS </w:t>
      </w:r>
      <w:r w:rsidRPr="00403D49">
        <w:rPr>
          <w:rFonts w:asciiTheme="minorHAnsi" w:hAnsiTheme="minorHAnsi" w:cs="Arial"/>
          <w:szCs w:val="20"/>
        </w:rPr>
        <w:t>(2011</w:t>
      </w:r>
      <w:proofErr w:type="gramStart"/>
      <w:r w:rsidRPr="00403D49">
        <w:rPr>
          <w:rFonts w:asciiTheme="minorHAnsi" w:hAnsiTheme="minorHAnsi" w:cs="Arial"/>
          <w:szCs w:val="20"/>
        </w:rPr>
        <w:t>)</w:t>
      </w:r>
      <w:r w:rsidR="00A625DB" w:rsidRPr="00403D49">
        <w:rPr>
          <w:rFonts w:asciiTheme="minorHAnsi" w:hAnsiTheme="minorHAnsi" w:cs="Arial"/>
          <w:szCs w:val="20"/>
        </w:rPr>
        <w:t xml:space="preserve">  Predicting</w:t>
      </w:r>
      <w:proofErr w:type="gramEnd"/>
      <w:r w:rsidR="00A625DB" w:rsidRPr="00403D49">
        <w:rPr>
          <w:rFonts w:asciiTheme="minorHAnsi" w:hAnsiTheme="minorHAnsi" w:cs="Arial"/>
          <w:szCs w:val="20"/>
        </w:rPr>
        <w:t xml:space="preserve"> climate change impact on hydrology and water resources. International Conference on Climate Change Science, Beijing, China, October 2011.</w:t>
      </w:r>
    </w:p>
    <w:p w:rsidR="00590C75" w:rsidRPr="00403D49" w:rsidRDefault="00590C75" w:rsidP="00BD45BF">
      <w:pPr>
        <w:pStyle w:val="BodyTextIndent2"/>
        <w:spacing w:after="120" w:line="264" w:lineRule="auto"/>
        <w:ind w:left="567" w:hanging="567"/>
        <w:jc w:val="left"/>
        <w:rPr>
          <w:rFonts w:asciiTheme="minorHAnsi" w:hAnsiTheme="minorHAnsi" w:cs="Arial"/>
          <w:b/>
          <w:szCs w:val="20"/>
        </w:rPr>
      </w:pPr>
      <w:r w:rsidRPr="00403D49">
        <w:rPr>
          <w:rFonts w:asciiTheme="minorHAnsi" w:hAnsiTheme="minorHAnsi" w:cs="Arial"/>
          <w:b/>
          <w:szCs w:val="20"/>
        </w:rPr>
        <w:t xml:space="preserve">Chiew FHS </w:t>
      </w:r>
      <w:r w:rsidRPr="00403D49">
        <w:rPr>
          <w:rFonts w:asciiTheme="minorHAnsi" w:hAnsiTheme="minorHAnsi" w:cs="Arial"/>
          <w:szCs w:val="20"/>
        </w:rPr>
        <w:t>(2010</w:t>
      </w:r>
      <w:proofErr w:type="gramStart"/>
      <w:r w:rsidRPr="00403D49">
        <w:rPr>
          <w:rFonts w:asciiTheme="minorHAnsi" w:hAnsiTheme="minorHAnsi" w:cs="Arial"/>
          <w:szCs w:val="20"/>
        </w:rPr>
        <w:t>)</w:t>
      </w:r>
      <w:r w:rsidR="00F7711D" w:rsidRPr="00403D49">
        <w:rPr>
          <w:rFonts w:asciiTheme="minorHAnsi" w:hAnsiTheme="minorHAnsi" w:cs="Arial"/>
          <w:szCs w:val="20"/>
        </w:rPr>
        <w:t xml:space="preserve">  Modelling</w:t>
      </w:r>
      <w:proofErr w:type="gramEnd"/>
      <w:r w:rsidR="00F7711D" w:rsidRPr="00403D49">
        <w:rPr>
          <w:rFonts w:asciiTheme="minorHAnsi" w:hAnsiTheme="minorHAnsi" w:cs="Arial"/>
          <w:szCs w:val="20"/>
        </w:rPr>
        <w:t xml:space="preserve"> climate impact on water in Australia: issues, methods and uncertainty. American Geophysical Union Fall Meeting, San Francisco, USA, December 2010.</w:t>
      </w:r>
    </w:p>
    <w:p w:rsidR="00275F6C" w:rsidRPr="00403D49" w:rsidRDefault="00275F6C" w:rsidP="00BD45BF">
      <w:pPr>
        <w:pStyle w:val="BodyTextIndent2"/>
        <w:spacing w:after="120" w:line="264" w:lineRule="auto"/>
        <w:ind w:left="567" w:hanging="567"/>
        <w:jc w:val="left"/>
        <w:rPr>
          <w:rFonts w:asciiTheme="minorHAnsi" w:hAnsiTheme="minorHAnsi" w:cs="Arial"/>
          <w:szCs w:val="20"/>
        </w:rPr>
      </w:pPr>
      <w:r w:rsidRPr="00403D49">
        <w:rPr>
          <w:rFonts w:asciiTheme="minorHAnsi" w:hAnsiTheme="minorHAnsi" w:cs="Arial"/>
          <w:b/>
          <w:szCs w:val="20"/>
        </w:rPr>
        <w:t xml:space="preserve">Chiew FHS </w:t>
      </w:r>
      <w:r w:rsidRPr="00403D49">
        <w:rPr>
          <w:rFonts w:asciiTheme="minorHAnsi" w:hAnsiTheme="minorHAnsi" w:cs="Arial"/>
          <w:szCs w:val="20"/>
        </w:rPr>
        <w:t>(2009</w:t>
      </w:r>
      <w:proofErr w:type="gramStart"/>
      <w:r w:rsidRPr="00403D49">
        <w:rPr>
          <w:rFonts w:asciiTheme="minorHAnsi" w:hAnsiTheme="minorHAnsi" w:cs="Arial"/>
          <w:szCs w:val="20"/>
        </w:rPr>
        <w:t>)  Climate</w:t>
      </w:r>
      <w:proofErr w:type="gramEnd"/>
      <w:r w:rsidRPr="00403D49">
        <w:rPr>
          <w:rFonts w:asciiTheme="minorHAnsi" w:hAnsiTheme="minorHAnsi" w:cs="Arial"/>
          <w:szCs w:val="20"/>
        </w:rPr>
        <w:t xml:space="preserve"> impact on Australia’s water resources. Australia-India Workshop – The Future of Water Security </w:t>
      </w:r>
      <w:proofErr w:type="gramStart"/>
      <w:r w:rsidRPr="00403D49">
        <w:rPr>
          <w:rFonts w:asciiTheme="minorHAnsi" w:hAnsiTheme="minorHAnsi" w:cs="Arial"/>
          <w:szCs w:val="20"/>
        </w:rPr>
        <w:t>Under</w:t>
      </w:r>
      <w:proofErr w:type="gramEnd"/>
      <w:r w:rsidRPr="00403D49">
        <w:rPr>
          <w:rFonts w:asciiTheme="minorHAnsi" w:hAnsiTheme="minorHAnsi" w:cs="Arial"/>
          <w:szCs w:val="20"/>
        </w:rPr>
        <w:t xml:space="preserve"> Climate Change, New Delhi, </w:t>
      </w:r>
      <w:r w:rsidR="008F6656" w:rsidRPr="00403D49">
        <w:rPr>
          <w:rFonts w:asciiTheme="minorHAnsi" w:hAnsiTheme="minorHAnsi" w:cs="Arial"/>
          <w:szCs w:val="20"/>
        </w:rPr>
        <w:t xml:space="preserve">India, </w:t>
      </w:r>
      <w:r w:rsidRPr="00403D49">
        <w:rPr>
          <w:rFonts w:asciiTheme="minorHAnsi" w:hAnsiTheme="minorHAnsi" w:cs="Arial"/>
          <w:szCs w:val="20"/>
        </w:rPr>
        <w:t>September 2009.</w:t>
      </w:r>
    </w:p>
    <w:p w:rsidR="00275F6C" w:rsidRPr="00403D49" w:rsidRDefault="008F6656" w:rsidP="00BD45BF">
      <w:pPr>
        <w:pStyle w:val="BodyTextIndent2"/>
        <w:spacing w:after="120" w:line="264" w:lineRule="auto"/>
        <w:ind w:left="567" w:hanging="567"/>
        <w:jc w:val="left"/>
        <w:rPr>
          <w:rFonts w:asciiTheme="minorHAnsi" w:hAnsiTheme="minorHAnsi" w:cs="Arial"/>
          <w:szCs w:val="20"/>
        </w:rPr>
      </w:pPr>
      <w:r w:rsidRPr="00403D49">
        <w:rPr>
          <w:rFonts w:asciiTheme="minorHAnsi" w:hAnsiTheme="minorHAnsi" w:cs="Arial"/>
          <w:b/>
          <w:szCs w:val="20"/>
        </w:rPr>
        <w:t xml:space="preserve">Chiew FHS </w:t>
      </w:r>
      <w:r w:rsidRPr="00403D49">
        <w:rPr>
          <w:rFonts w:asciiTheme="minorHAnsi" w:hAnsiTheme="minorHAnsi" w:cs="Arial"/>
          <w:szCs w:val="20"/>
        </w:rPr>
        <w:t>(2008</w:t>
      </w:r>
      <w:proofErr w:type="gramStart"/>
      <w:r w:rsidRPr="00403D49">
        <w:rPr>
          <w:rFonts w:asciiTheme="minorHAnsi" w:hAnsiTheme="minorHAnsi" w:cs="Arial"/>
          <w:szCs w:val="20"/>
        </w:rPr>
        <w:t>)  Ensemble</w:t>
      </w:r>
      <w:proofErr w:type="gramEnd"/>
      <w:r w:rsidRPr="00403D49">
        <w:rPr>
          <w:rFonts w:asciiTheme="minorHAnsi" w:hAnsiTheme="minorHAnsi" w:cs="Arial"/>
          <w:szCs w:val="20"/>
        </w:rPr>
        <w:t xml:space="preserve"> modelling of runoff across southeast Australia and quantification of uncertainty. International Congress on Environmental Modelling and Software, 4</w:t>
      </w:r>
      <w:r w:rsidRPr="00403D49">
        <w:rPr>
          <w:rFonts w:asciiTheme="minorHAnsi" w:hAnsiTheme="minorHAnsi" w:cs="Arial"/>
          <w:szCs w:val="20"/>
          <w:vertAlign w:val="superscript"/>
        </w:rPr>
        <w:t>TH</w:t>
      </w:r>
      <w:r w:rsidRPr="00403D49">
        <w:rPr>
          <w:rFonts w:asciiTheme="minorHAnsi" w:hAnsiTheme="minorHAnsi" w:cs="Arial"/>
          <w:szCs w:val="20"/>
        </w:rPr>
        <w:t xml:space="preserve"> Biennial Meeting, Barcelona, Spain, July 2008.</w:t>
      </w:r>
    </w:p>
    <w:p w:rsidR="0002771B" w:rsidRPr="00403D49" w:rsidRDefault="00566003" w:rsidP="00BD45BF">
      <w:pPr>
        <w:pStyle w:val="BodyTextIndent2"/>
        <w:spacing w:after="120" w:line="264" w:lineRule="auto"/>
        <w:ind w:left="567" w:hanging="567"/>
        <w:jc w:val="left"/>
        <w:rPr>
          <w:rFonts w:asciiTheme="minorHAnsi" w:hAnsiTheme="minorHAnsi" w:cs="Arial"/>
          <w:b/>
          <w:szCs w:val="20"/>
        </w:rPr>
      </w:pPr>
      <w:r w:rsidRPr="00403D49">
        <w:rPr>
          <w:rFonts w:asciiTheme="minorHAnsi" w:hAnsiTheme="minorHAnsi" w:cs="Arial"/>
          <w:b/>
          <w:szCs w:val="20"/>
        </w:rPr>
        <w:t>Chiew FHS</w:t>
      </w:r>
      <w:r w:rsidR="0002771B" w:rsidRPr="00403D49">
        <w:rPr>
          <w:rFonts w:asciiTheme="minorHAnsi" w:hAnsiTheme="minorHAnsi" w:cs="Arial"/>
          <w:b/>
          <w:szCs w:val="20"/>
        </w:rPr>
        <w:t xml:space="preserve"> </w:t>
      </w:r>
      <w:r w:rsidR="0002771B" w:rsidRPr="00403D49">
        <w:rPr>
          <w:rFonts w:asciiTheme="minorHAnsi" w:hAnsiTheme="minorHAnsi" w:cs="Arial"/>
          <w:szCs w:val="20"/>
        </w:rPr>
        <w:t>(2007</w:t>
      </w:r>
      <w:proofErr w:type="gramStart"/>
      <w:r w:rsidR="0002771B" w:rsidRPr="00403D49">
        <w:rPr>
          <w:rFonts w:asciiTheme="minorHAnsi" w:hAnsiTheme="minorHAnsi" w:cs="Arial"/>
          <w:szCs w:val="20"/>
        </w:rPr>
        <w:t>)</w:t>
      </w:r>
      <w:r w:rsidR="00935D1E" w:rsidRPr="00403D49">
        <w:rPr>
          <w:rFonts w:asciiTheme="minorHAnsi" w:hAnsiTheme="minorHAnsi" w:cs="Arial"/>
          <w:szCs w:val="20"/>
        </w:rPr>
        <w:t xml:space="preserve">  Hydrological</w:t>
      </w:r>
      <w:proofErr w:type="gramEnd"/>
      <w:r w:rsidR="00935D1E" w:rsidRPr="00403D49">
        <w:rPr>
          <w:rFonts w:asciiTheme="minorHAnsi" w:hAnsiTheme="minorHAnsi" w:cs="Arial"/>
          <w:szCs w:val="20"/>
        </w:rPr>
        <w:t xml:space="preserve"> modelling in Australia. First Annual CACWR Modelling Workshop – “Physical processes and modelling of the water and carbon cycle”, Melbourne, Novembe</w:t>
      </w:r>
      <w:r w:rsidRPr="00403D49">
        <w:rPr>
          <w:rFonts w:asciiTheme="minorHAnsi" w:hAnsiTheme="minorHAnsi" w:cs="Arial"/>
          <w:szCs w:val="20"/>
        </w:rPr>
        <w:t>r 2007, BMRC Research Report No</w:t>
      </w:r>
      <w:r w:rsidR="00935D1E" w:rsidRPr="00403D49">
        <w:rPr>
          <w:rFonts w:asciiTheme="minorHAnsi" w:hAnsiTheme="minorHAnsi" w:cs="Arial"/>
          <w:szCs w:val="20"/>
        </w:rPr>
        <w:t xml:space="preserve"> 133.</w:t>
      </w:r>
    </w:p>
    <w:p w:rsidR="0030251C" w:rsidRPr="00403D49" w:rsidRDefault="00566003" w:rsidP="00BD45BF">
      <w:pPr>
        <w:pStyle w:val="BodyTextIndent2"/>
        <w:spacing w:after="120" w:line="264" w:lineRule="auto"/>
        <w:ind w:left="567" w:hanging="567"/>
        <w:jc w:val="left"/>
        <w:rPr>
          <w:rFonts w:asciiTheme="minorHAnsi" w:hAnsiTheme="minorHAnsi" w:cs="Arial"/>
          <w:szCs w:val="20"/>
        </w:rPr>
      </w:pPr>
      <w:r w:rsidRPr="00403D49">
        <w:rPr>
          <w:rFonts w:asciiTheme="minorHAnsi" w:hAnsiTheme="minorHAnsi" w:cs="Arial"/>
          <w:b/>
          <w:szCs w:val="20"/>
        </w:rPr>
        <w:t>Chiew FH</w:t>
      </w:r>
      <w:r w:rsidR="0030251C" w:rsidRPr="00403D49">
        <w:rPr>
          <w:rFonts w:asciiTheme="minorHAnsi" w:hAnsiTheme="minorHAnsi" w:cs="Arial"/>
          <w:b/>
          <w:szCs w:val="20"/>
        </w:rPr>
        <w:t>S</w:t>
      </w:r>
      <w:r w:rsidR="0030251C" w:rsidRPr="00403D49">
        <w:rPr>
          <w:rFonts w:asciiTheme="minorHAnsi" w:hAnsiTheme="minorHAnsi" w:cs="Arial"/>
          <w:szCs w:val="20"/>
        </w:rPr>
        <w:t xml:space="preserve"> (2006</w:t>
      </w:r>
      <w:proofErr w:type="gramStart"/>
      <w:r w:rsidR="0030251C" w:rsidRPr="00403D49">
        <w:rPr>
          <w:rFonts w:asciiTheme="minorHAnsi" w:hAnsiTheme="minorHAnsi" w:cs="Arial"/>
          <w:szCs w:val="20"/>
        </w:rPr>
        <w:t>)  Modelling</w:t>
      </w:r>
      <w:proofErr w:type="gramEnd"/>
      <w:r w:rsidR="0030251C" w:rsidRPr="00403D49">
        <w:rPr>
          <w:rFonts w:asciiTheme="minorHAnsi" w:hAnsiTheme="minorHAnsi" w:cs="Arial"/>
          <w:szCs w:val="20"/>
        </w:rPr>
        <w:t xml:space="preserve"> hydroclimatic variability for water resources management. European Geosciences Union (EGU) General Assembly, Vienna, Austria, April </w:t>
      </w:r>
      <w:r w:rsidR="005C2089" w:rsidRPr="00403D49">
        <w:rPr>
          <w:rFonts w:asciiTheme="minorHAnsi" w:hAnsiTheme="minorHAnsi" w:cs="Arial"/>
          <w:szCs w:val="20"/>
        </w:rPr>
        <w:t>2006</w:t>
      </w:r>
      <w:r w:rsidR="0030251C" w:rsidRPr="00403D49">
        <w:rPr>
          <w:rFonts w:asciiTheme="minorHAnsi" w:hAnsiTheme="minorHAnsi" w:cs="Arial"/>
          <w:szCs w:val="20"/>
        </w:rPr>
        <w:t>, European Geosciences Union, Geophysi</w:t>
      </w:r>
      <w:r w:rsidR="005C2089" w:rsidRPr="00403D49">
        <w:rPr>
          <w:rFonts w:asciiTheme="minorHAnsi" w:hAnsiTheme="minorHAnsi" w:cs="Arial"/>
          <w:szCs w:val="20"/>
        </w:rPr>
        <w:t>cal Research Abstracts, Volume 8, 01791</w:t>
      </w:r>
      <w:r w:rsidR="0030251C" w:rsidRPr="00403D49">
        <w:rPr>
          <w:rFonts w:asciiTheme="minorHAnsi" w:hAnsiTheme="minorHAnsi" w:cs="Arial"/>
          <w:szCs w:val="20"/>
        </w:rPr>
        <w:t xml:space="preserve"> (CD-ROM).</w:t>
      </w:r>
    </w:p>
    <w:p w:rsidR="00F008B7" w:rsidRPr="00403D49" w:rsidRDefault="00566003" w:rsidP="00BD45BF">
      <w:pPr>
        <w:pStyle w:val="BodyTextIndent2"/>
        <w:spacing w:after="120" w:line="264" w:lineRule="auto"/>
        <w:ind w:left="567" w:hanging="567"/>
        <w:jc w:val="left"/>
        <w:rPr>
          <w:rFonts w:asciiTheme="minorHAnsi" w:hAnsiTheme="minorHAnsi" w:cs="Arial"/>
          <w:szCs w:val="20"/>
        </w:rPr>
      </w:pPr>
      <w:r w:rsidRPr="00403D49">
        <w:rPr>
          <w:rFonts w:asciiTheme="minorHAnsi" w:hAnsiTheme="minorHAnsi" w:cs="Arial"/>
          <w:b/>
          <w:bCs/>
          <w:szCs w:val="20"/>
        </w:rPr>
        <w:t>Chiew FH</w:t>
      </w:r>
      <w:r w:rsidR="00F008B7" w:rsidRPr="00403D49">
        <w:rPr>
          <w:rFonts w:asciiTheme="minorHAnsi" w:hAnsiTheme="minorHAnsi" w:cs="Arial"/>
          <w:b/>
          <w:bCs/>
          <w:szCs w:val="20"/>
        </w:rPr>
        <w:t>S</w:t>
      </w:r>
      <w:r w:rsidRPr="00403D49">
        <w:rPr>
          <w:rFonts w:asciiTheme="minorHAnsi" w:hAnsiTheme="minorHAnsi" w:cs="Arial"/>
          <w:szCs w:val="20"/>
        </w:rPr>
        <w:t>, Rhodes B, Peel MC and Amirthanathan GE</w:t>
      </w:r>
      <w:r w:rsidR="00F008B7" w:rsidRPr="00403D49">
        <w:rPr>
          <w:rFonts w:asciiTheme="minorHAnsi" w:hAnsiTheme="minorHAnsi" w:cs="Arial"/>
          <w:szCs w:val="20"/>
        </w:rPr>
        <w:t xml:space="preserve"> (2004</w:t>
      </w:r>
      <w:proofErr w:type="gramStart"/>
      <w:r w:rsidR="00F008B7" w:rsidRPr="00403D49">
        <w:rPr>
          <w:rFonts w:asciiTheme="minorHAnsi" w:hAnsiTheme="minorHAnsi" w:cs="Arial"/>
          <w:szCs w:val="20"/>
        </w:rPr>
        <w:t>)  Impact</w:t>
      </w:r>
      <w:proofErr w:type="gramEnd"/>
      <w:r w:rsidR="00F008B7" w:rsidRPr="00403D49">
        <w:rPr>
          <w:rFonts w:asciiTheme="minorHAnsi" w:hAnsiTheme="minorHAnsi" w:cs="Arial"/>
          <w:szCs w:val="20"/>
        </w:rPr>
        <w:t xml:space="preserve"> of </w:t>
      </w:r>
      <w:proofErr w:type="spellStart"/>
      <w:r w:rsidR="00F008B7" w:rsidRPr="00403D49">
        <w:rPr>
          <w:rFonts w:asciiTheme="minorHAnsi" w:hAnsiTheme="minorHAnsi" w:cs="Arial"/>
          <w:szCs w:val="20"/>
        </w:rPr>
        <w:t>interdecadal</w:t>
      </w:r>
      <w:proofErr w:type="spellEnd"/>
      <w:r w:rsidR="00F008B7" w:rsidRPr="00403D49">
        <w:rPr>
          <w:rFonts w:asciiTheme="minorHAnsi" w:hAnsiTheme="minorHAnsi" w:cs="Arial"/>
          <w:szCs w:val="20"/>
        </w:rPr>
        <w:t xml:space="preserve"> hydroclimatic variability on the management of water supply for Melbourne, Australia. American Geophysical Union Fall Meeting, San Francisco, December 2004, EOS Transactions, American Geophysical Union, Volume 85(47), Paper H24B-04.</w:t>
      </w:r>
    </w:p>
    <w:p w:rsidR="00F008B7" w:rsidRPr="00403D49" w:rsidRDefault="00566003" w:rsidP="00BD45BF">
      <w:pPr>
        <w:spacing w:after="120" w:line="264" w:lineRule="auto"/>
        <w:ind w:left="560" w:right="-20" w:hanging="560"/>
        <w:rPr>
          <w:rFonts w:asciiTheme="minorHAnsi" w:hAnsiTheme="minorHAnsi" w:cs="Arial"/>
          <w:sz w:val="20"/>
        </w:rPr>
      </w:pPr>
      <w:r w:rsidRPr="00403D49">
        <w:rPr>
          <w:rFonts w:asciiTheme="minorHAnsi" w:hAnsiTheme="minorHAnsi" w:cs="Arial"/>
          <w:b/>
          <w:bCs/>
          <w:sz w:val="20"/>
        </w:rPr>
        <w:t>Chiew FH</w:t>
      </w:r>
      <w:r w:rsidR="00F008B7" w:rsidRPr="00403D49">
        <w:rPr>
          <w:rFonts w:asciiTheme="minorHAnsi" w:hAnsiTheme="minorHAnsi" w:cs="Arial"/>
          <w:b/>
          <w:bCs/>
          <w:sz w:val="20"/>
        </w:rPr>
        <w:t>S</w:t>
      </w:r>
      <w:r w:rsidR="00F008B7" w:rsidRPr="00403D49">
        <w:rPr>
          <w:rFonts w:asciiTheme="minorHAnsi" w:hAnsiTheme="minorHAnsi" w:cs="Arial"/>
          <w:sz w:val="20"/>
        </w:rPr>
        <w:t xml:space="preserve"> (2003</w:t>
      </w:r>
      <w:proofErr w:type="gramStart"/>
      <w:r w:rsidR="00F008B7" w:rsidRPr="00403D49">
        <w:rPr>
          <w:rFonts w:asciiTheme="minorHAnsi" w:hAnsiTheme="minorHAnsi" w:cs="Arial"/>
          <w:sz w:val="20"/>
        </w:rPr>
        <w:t>)  Climate</w:t>
      </w:r>
      <w:proofErr w:type="gramEnd"/>
      <w:r w:rsidR="00F008B7" w:rsidRPr="00403D49">
        <w:rPr>
          <w:rFonts w:asciiTheme="minorHAnsi" w:hAnsiTheme="minorHAnsi" w:cs="Arial"/>
          <w:sz w:val="20"/>
        </w:rPr>
        <w:t xml:space="preserve"> variability, seasonal streamflow forecast and water resources management. Climate Impacts on Australia’s Natural Resources: Current and Future Challenges, Surfers Paradise, November 2003, pp.</w:t>
      </w:r>
      <w:r w:rsidRPr="00403D49">
        <w:rPr>
          <w:rFonts w:asciiTheme="minorHAnsi" w:hAnsiTheme="minorHAnsi" w:cs="Arial"/>
          <w:sz w:val="20"/>
        </w:rPr>
        <w:t xml:space="preserve"> </w:t>
      </w:r>
      <w:r w:rsidR="00572FEB" w:rsidRPr="00403D49">
        <w:rPr>
          <w:rFonts w:asciiTheme="minorHAnsi" w:hAnsiTheme="minorHAnsi" w:cs="Arial"/>
          <w:sz w:val="20"/>
        </w:rPr>
        <w:t>21</w:t>
      </w:r>
      <w:r w:rsidR="00BC7407" w:rsidRPr="00403D49">
        <w:rPr>
          <w:rFonts w:asciiTheme="minorHAnsi" w:hAnsiTheme="minorHAnsi" w:cs="Arial"/>
          <w:sz w:val="20"/>
        </w:rPr>
        <w:t>–</w:t>
      </w:r>
      <w:r w:rsidR="00572FEB" w:rsidRPr="00403D49">
        <w:rPr>
          <w:rFonts w:asciiTheme="minorHAnsi" w:hAnsiTheme="minorHAnsi" w:cs="Arial"/>
          <w:sz w:val="20"/>
        </w:rPr>
        <w:t>23.</w:t>
      </w:r>
    </w:p>
    <w:p w:rsidR="00572FEB" w:rsidRPr="00403D49" w:rsidRDefault="00572FEB" w:rsidP="00BD45BF">
      <w:pPr>
        <w:spacing w:after="120" w:line="264" w:lineRule="auto"/>
        <w:ind w:left="560" w:right="-20" w:hanging="560"/>
        <w:rPr>
          <w:rFonts w:asciiTheme="minorHAnsi" w:hAnsiTheme="minorHAnsi" w:cs="Arial"/>
          <w:sz w:val="20"/>
        </w:rPr>
      </w:pPr>
      <w:r w:rsidRPr="00403D49">
        <w:rPr>
          <w:rFonts w:asciiTheme="minorHAnsi" w:hAnsiTheme="minorHAnsi" w:cs="Arial"/>
          <w:b/>
          <w:bCs/>
          <w:sz w:val="20"/>
        </w:rPr>
        <w:t>Chiew FHS</w:t>
      </w:r>
      <w:r w:rsidRPr="00403D49">
        <w:rPr>
          <w:rFonts w:asciiTheme="minorHAnsi" w:hAnsiTheme="minorHAnsi" w:cs="Arial"/>
          <w:sz w:val="20"/>
        </w:rPr>
        <w:t xml:space="preserve"> (2003</w:t>
      </w:r>
      <w:proofErr w:type="gramStart"/>
      <w:r w:rsidRPr="00403D49">
        <w:rPr>
          <w:rFonts w:asciiTheme="minorHAnsi" w:hAnsiTheme="minorHAnsi" w:cs="Arial"/>
          <w:sz w:val="20"/>
        </w:rPr>
        <w:t xml:space="preserve">)  </w:t>
      </w:r>
      <w:proofErr w:type="spellStart"/>
      <w:r w:rsidRPr="00403D49">
        <w:rPr>
          <w:rFonts w:asciiTheme="minorHAnsi" w:hAnsiTheme="minorHAnsi" w:cs="Arial"/>
          <w:sz w:val="20"/>
        </w:rPr>
        <w:t>Generalisation</w:t>
      </w:r>
      <w:proofErr w:type="spellEnd"/>
      <w:proofErr w:type="gramEnd"/>
      <w:r w:rsidRPr="00403D49">
        <w:rPr>
          <w:rFonts w:asciiTheme="minorHAnsi" w:hAnsiTheme="minorHAnsi" w:cs="Arial"/>
          <w:sz w:val="20"/>
        </w:rPr>
        <w:t xml:space="preserve"> of rainfall-runoff model parameters for modelling applications. EGS-AGU-EUG Joint Assembly, Nice, France, April 2003, European Geophysical Society, Geophysical Research Abstracts, Volume 5, Number 00075.</w:t>
      </w:r>
    </w:p>
    <w:p w:rsidR="00F008B7" w:rsidRPr="00403D49" w:rsidRDefault="00572FEB" w:rsidP="00BD45BF">
      <w:pPr>
        <w:spacing w:after="120" w:line="264" w:lineRule="auto"/>
        <w:ind w:left="560" w:right="-20" w:hanging="560"/>
        <w:rPr>
          <w:rFonts w:asciiTheme="minorHAnsi" w:hAnsiTheme="minorHAnsi" w:cs="Arial"/>
          <w:sz w:val="20"/>
        </w:rPr>
      </w:pPr>
      <w:r w:rsidRPr="00403D49">
        <w:rPr>
          <w:rFonts w:asciiTheme="minorHAnsi" w:hAnsiTheme="minorHAnsi" w:cs="Arial"/>
          <w:b/>
          <w:bCs/>
          <w:sz w:val="20"/>
        </w:rPr>
        <w:t>Chiew</w:t>
      </w:r>
      <w:r w:rsidR="00F008B7" w:rsidRPr="00403D49">
        <w:rPr>
          <w:rFonts w:asciiTheme="minorHAnsi" w:hAnsiTheme="minorHAnsi" w:cs="Arial"/>
          <w:b/>
          <w:bCs/>
          <w:sz w:val="20"/>
        </w:rPr>
        <w:t xml:space="preserve"> F</w:t>
      </w:r>
      <w:r w:rsidRPr="00403D49">
        <w:rPr>
          <w:rFonts w:asciiTheme="minorHAnsi" w:hAnsiTheme="minorHAnsi" w:cs="Arial"/>
          <w:sz w:val="20"/>
        </w:rPr>
        <w:t>, Richter H, Western A, Mills G, Seed A and Manton M</w:t>
      </w:r>
      <w:r w:rsidR="00F008B7" w:rsidRPr="00403D49">
        <w:rPr>
          <w:rFonts w:asciiTheme="minorHAnsi" w:hAnsiTheme="minorHAnsi" w:cs="Arial"/>
          <w:sz w:val="20"/>
        </w:rPr>
        <w:t xml:space="preserve"> (2003)  </w:t>
      </w:r>
      <w:proofErr w:type="spellStart"/>
      <w:r w:rsidR="00F008B7" w:rsidRPr="00403D49">
        <w:rPr>
          <w:rFonts w:asciiTheme="minorHAnsi" w:hAnsiTheme="minorHAnsi" w:cs="Arial"/>
          <w:sz w:val="20"/>
        </w:rPr>
        <w:t>Hydrometeorological</w:t>
      </w:r>
      <w:proofErr w:type="spellEnd"/>
      <w:r w:rsidR="00F008B7" w:rsidRPr="00403D49">
        <w:rPr>
          <w:rFonts w:asciiTheme="minorHAnsi" w:hAnsiTheme="minorHAnsi" w:cs="Arial"/>
          <w:sz w:val="20"/>
        </w:rPr>
        <w:t xml:space="preserve"> study in the Murrumbidgee River Catchment in the Murray-Darling Basin. XXIII General Assembly of the International Union of Geodesy and Geophysics, Sapporo, Japan, July 2003, Abstract JWH02/03P/A15-004, Week A, pp. 50.</w:t>
      </w:r>
    </w:p>
    <w:p w:rsidR="00F008B7" w:rsidRPr="00403D49" w:rsidRDefault="009B39D3" w:rsidP="00BD45BF">
      <w:pPr>
        <w:spacing w:after="120" w:line="264" w:lineRule="auto"/>
        <w:ind w:left="560" w:right="-20" w:hanging="560"/>
        <w:rPr>
          <w:rFonts w:asciiTheme="minorHAnsi" w:hAnsiTheme="minorHAnsi" w:cs="Arial"/>
          <w:sz w:val="20"/>
        </w:rPr>
      </w:pPr>
      <w:r w:rsidRPr="00403D49">
        <w:rPr>
          <w:rFonts w:asciiTheme="minorHAnsi" w:hAnsiTheme="minorHAnsi" w:cs="Arial"/>
          <w:b/>
          <w:bCs/>
          <w:sz w:val="20"/>
        </w:rPr>
        <w:lastRenderedPageBreak/>
        <w:t>Chiew FHS</w:t>
      </w:r>
      <w:r w:rsidR="00F008B7" w:rsidRPr="00403D49">
        <w:rPr>
          <w:rFonts w:asciiTheme="minorHAnsi" w:hAnsiTheme="minorHAnsi" w:cs="Arial"/>
          <w:b/>
          <w:bCs/>
          <w:sz w:val="20"/>
        </w:rPr>
        <w:t xml:space="preserve"> </w:t>
      </w:r>
      <w:r w:rsidR="00F008B7" w:rsidRPr="00403D49">
        <w:rPr>
          <w:rFonts w:asciiTheme="minorHAnsi" w:hAnsiTheme="minorHAnsi" w:cs="Arial"/>
          <w:sz w:val="20"/>
        </w:rPr>
        <w:t>(2002</w:t>
      </w:r>
      <w:proofErr w:type="gramStart"/>
      <w:r w:rsidR="00F008B7" w:rsidRPr="00403D49">
        <w:rPr>
          <w:rFonts w:asciiTheme="minorHAnsi" w:hAnsiTheme="minorHAnsi" w:cs="Arial"/>
          <w:sz w:val="20"/>
        </w:rPr>
        <w:t>)  Seasonal</w:t>
      </w:r>
      <w:proofErr w:type="gramEnd"/>
      <w:r w:rsidR="00F008B7" w:rsidRPr="00403D49">
        <w:rPr>
          <w:rFonts w:asciiTheme="minorHAnsi" w:hAnsiTheme="minorHAnsi" w:cs="Arial"/>
          <w:sz w:val="20"/>
        </w:rPr>
        <w:t xml:space="preserve"> streamflow forecasting and water resources management. Western Pacific Geophysics Meeting, Wellington, New Zealand, July 2002, EOS Transactions, American Geophysical Union, Volume 83(22), Paper H31B-01, pp. 27.</w:t>
      </w:r>
    </w:p>
    <w:p w:rsidR="00F008B7" w:rsidRPr="00403D49" w:rsidRDefault="009B39D3" w:rsidP="00BD45BF">
      <w:pPr>
        <w:spacing w:after="120" w:line="264" w:lineRule="auto"/>
        <w:ind w:left="560" w:right="-20" w:hanging="560"/>
        <w:rPr>
          <w:rFonts w:asciiTheme="minorHAnsi" w:hAnsiTheme="minorHAnsi" w:cs="Arial"/>
          <w:sz w:val="20"/>
        </w:rPr>
      </w:pPr>
      <w:r w:rsidRPr="00403D49">
        <w:rPr>
          <w:rFonts w:asciiTheme="minorHAnsi" w:hAnsiTheme="minorHAnsi" w:cs="Arial"/>
          <w:b/>
          <w:bCs/>
          <w:sz w:val="20"/>
        </w:rPr>
        <w:t>Chiew FH</w:t>
      </w:r>
      <w:r w:rsidR="00F008B7" w:rsidRPr="00403D49">
        <w:rPr>
          <w:rFonts w:asciiTheme="minorHAnsi" w:hAnsiTheme="minorHAnsi" w:cs="Arial"/>
          <w:b/>
          <w:bCs/>
          <w:sz w:val="20"/>
        </w:rPr>
        <w:t>S</w:t>
      </w:r>
      <w:r w:rsidRPr="00403D49">
        <w:rPr>
          <w:rFonts w:asciiTheme="minorHAnsi" w:hAnsiTheme="minorHAnsi" w:cs="Arial"/>
          <w:sz w:val="20"/>
        </w:rPr>
        <w:t xml:space="preserve">, McMahon TA, </w:t>
      </w:r>
      <w:proofErr w:type="spellStart"/>
      <w:r w:rsidRPr="00403D49">
        <w:rPr>
          <w:rFonts w:asciiTheme="minorHAnsi" w:hAnsiTheme="minorHAnsi" w:cs="Arial"/>
          <w:sz w:val="20"/>
        </w:rPr>
        <w:t>Piechota</w:t>
      </w:r>
      <w:proofErr w:type="spellEnd"/>
      <w:r w:rsidRPr="00403D49">
        <w:rPr>
          <w:rFonts w:asciiTheme="minorHAnsi" w:hAnsiTheme="minorHAnsi" w:cs="Arial"/>
          <w:sz w:val="20"/>
        </w:rPr>
        <w:t xml:space="preserve"> TC and Dracup JA</w:t>
      </w:r>
      <w:r w:rsidR="00F008B7" w:rsidRPr="00403D49">
        <w:rPr>
          <w:rFonts w:asciiTheme="minorHAnsi" w:hAnsiTheme="minorHAnsi" w:cs="Arial"/>
          <w:sz w:val="20"/>
        </w:rPr>
        <w:t xml:space="preserve"> (1996</w:t>
      </w:r>
      <w:proofErr w:type="gramStart"/>
      <w:r w:rsidR="00F008B7" w:rsidRPr="00403D49">
        <w:rPr>
          <w:rFonts w:asciiTheme="minorHAnsi" w:hAnsiTheme="minorHAnsi" w:cs="Arial"/>
          <w:sz w:val="20"/>
        </w:rPr>
        <w:t>)  Potential</w:t>
      </w:r>
      <w:proofErr w:type="gramEnd"/>
      <w:r w:rsidR="00F008B7" w:rsidRPr="00403D49">
        <w:rPr>
          <w:rFonts w:asciiTheme="minorHAnsi" w:hAnsiTheme="minorHAnsi" w:cs="Arial"/>
          <w:sz w:val="20"/>
        </w:rPr>
        <w:t xml:space="preserve"> for forecasting Australian rainfall and streamflow from indicators of El Nino/Southern Oscillation.  Western Pacific Geophysics Meeting, Brisbane, July 1996, EOS Transactions, American Geophysical Union, Volume 77(22), Paper H61A-02, pp. 42.</w:t>
      </w:r>
    </w:p>
    <w:p w:rsidR="00FD748D" w:rsidRPr="00403D49" w:rsidRDefault="00C6039E" w:rsidP="00960B58">
      <w:pPr>
        <w:spacing w:after="120" w:line="264" w:lineRule="auto"/>
        <w:ind w:left="560" w:right="-20" w:hanging="560"/>
        <w:rPr>
          <w:rFonts w:asciiTheme="minorHAnsi" w:hAnsiTheme="minorHAnsi" w:cs="Arial"/>
          <w:sz w:val="20"/>
        </w:rPr>
      </w:pPr>
      <w:r w:rsidRPr="00403D49">
        <w:rPr>
          <w:rFonts w:asciiTheme="minorHAnsi" w:hAnsiTheme="minorHAnsi" w:cs="Arial"/>
          <w:b/>
          <w:bCs/>
          <w:sz w:val="20"/>
        </w:rPr>
        <w:t>Chiew FH</w:t>
      </w:r>
      <w:r w:rsidR="00F008B7" w:rsidRPr="00403D49">
        <w:rPr>
          <w:rFonts w:asciiTheme="minorHAnsi" w:hAnsiTheme="minorHAnsi" w:cs="Arial"/>
          <w:b/>
          <w:bCs/>
          <w:sz w:val="20"/>
        </w:rPr>
        <w:t>S</w:t>
      </w:r>
      <w:r w:rsidRPr="00403D49">
        <w:rPr>
          <w:rFonts w:asciiTheme="minorHAnsi" w:hAnsiTheme="minorHAnsi" w:cs="Arial"/>
          <w:sz w:val="20"/>
        </w:rPr>
        <w:t>, McMahon TA, Dracup JA</w:t>
      </w:r>
      <w:r w:rsidR="00F008B7" w:rsidRPr="00403D49">
        <w:rPr>
          <w:rFonts w:asciiTheme="minorHAnsi" w:hAnsiTheme="minorHAnsi" w:cs="Arial"/>
          <w:sz w:val="20"/>
        </w:rPr>
        <w:t xml:space="preserve"> a</w:t>
      </w:r>
      <w:r w:rsidRPr="00403D49">
        <w:rPr>
          <w:rFonts w:asciiTheme="minorHAnsi" w:hAnsiTheme="minorHAnsi" w:cs="Arial"/>
          <w:sz w:val="20"/>
        </w:rPr>
        <w:t xml:space="preserve">nd </w:t>
      </w:r>
      <w:proofErr w:type="spellStart"/>
      <w:r w:rsidRPr="00403D49">
        <w:rPr>
          <w:rFonts w:asciiTheme="minorHAnsi" w:hAnsiTheme="minorHAnsi" w:cs="Arial"/>
          <w:sz w:val="20"/>
        </w:rPr>
        <w:t>Piechota</w:t>
      </w:r>
      <w:proofErr w:type="spellEnd"/>
      <w:r w:rsidRPr="00403D49">
        <w:rPr>
          <w:rFonts w:asciiTheme="minorHAnsi" w:hAnsiTheme="minorHAnsi" w:cs="Arial"/>
          <w:sz w:val="20"/>
        </w:rPr>
        <w:t xml:space="preserve"> TC</w:t>
      </w:r>
      <w:r w:rsidR="00F008B7" w:rsidRPr="00403D49">
        <w:rPr>
          <w:rFonts w:asciiTheme="minorHAnsi" w:hAnsiTheme="minorHAnsi" w:cs="Arial"/>
          <w:sz w:val="20"/>
        </w:rPr>
        <w:t xml:space="preserve"> (1995</w:t>
      </w:r>
      <w:proofErr w:type="gramStart"/>
      <w:r w:rsidR="00F008B7" w:rsidRPr="00403D49">
        <w:rPr>
          <w:rFonts w:asciiTheme="minorHAnsi" w:hAnsiTheme="minorHAnsi" w:cs="Arial"/>
          <w:sz w:val="20"/>
        </w:rPr>
        <w:t>)  Climate</w:t>
      </w:r>
      <w:proofErr w:type="gramEnd"/>
      <w:r w:rsidR="00F008B7" w:rsidRPr="00403D49">
        <w:rPr>
          <w:rFonts w:asciiTheme="minorHAnsi" w:hAnsiTheme="minorHAnsi" w:cs="Arial"/>
          <w:sz w:val="20"/>
        </w:rPr>
        <w:t xml:space="preserve"> and streamflow patterns in Australia associated with El-Nino/Southern Oscillation. American Geophysical Union Fall Meeting, San Francisco, December 1995, EOS Transactions, Volume 76(46), Paper H51A-3, pp. 258.</w:t>
      </w:r>
    </w:p>
    <w:sectPr w:rsidR="00FD748D" w:rsidRPr="00403D49" w:rsidSect="000B3D80">
      <w:headerReference w:type="default" r:id="rId198"/>
      <w:footerReference w:type="even" r:id="rId199"/>
      <w:footerReference w:type="default" r:id="rId200"/>
      <w:footnotePr>
        <w:numRestart w:val="eachPage"/>
      </w:footnotePr>
      <w:pgSz w:w="11879" w:h="16817"/>
      <w:pgMar w:top="1418" w:right="1588" w:bottom="1418" w:left="1588"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ABE" w:rsidRDefault="00EA6ABE">
      <w:r>
        <w:separator/>
      </w:r>
    </w:p>
  </w:endnote>
  <w:endnote w:type="continuationSeparator" w:id="0">
    <w:p w:rsidR="00EA6ABE" w:rsidRDefault="00EA6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BE" w:rsidRDefault="00EA6ABE" w:rsidP="003D55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EA6ABE" w:rsidRDefault="00EA6AB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BE" w:rsidRPr="001F73F4" w:rsidRDefault="00EA6ABE" w:rsidP="003D55F2">
    <w:pPr>
      <w:pStyle w:val="Footer"/>
      <w:framePr w:wrap="around" w:vAnchor="text" w:hAnchor="margin" w:xAlign="center" w:y="1"/>
      <w:jc w:val="center"/>
      <w:rPr>
        <w:rStyle w:val="PageNumber"/>
        <w:rFonts w:asciiTheme="minorHAnsi" w:hAnsiTheme="minorHAnsi" w:cs="Arial"/>
        <w:sz w:val="20"/>
      </w:rPr>
    </w:pPr>
    <w:r w:rsidRPr="001F73F4">
      <w:rPr>
        <w:rStyle w:val="PageNumber"/>
        <w:rFonts w:asciiTheme="minorHAnsi" w:hAnsiTheme="minorHAnsi" w:cs="Arial"/>
        <w:sz w:val="20"/>
      </w:rPr>
      <w:fldChar w:fldCharType="begin"/>
    </w:r>
    <w:r w:rsidRPr="001F73F4">
      <w:rPr>
        <w:rStyle w:val="PageNumber"/>
        <w:rFonts w:asciiTheme="minorHAnsi" w:hAnsiTheme="minorHAnsi" w:cs="Arial"/>
        <w:sz w:val="20"/>
      </w:rPr>
      <w:instrText xml:space="preserve">PAGE  </w:instrText>
    </w:r>
    <w:r w:rsidRPr="001F73F4">
      <w:rPr>
        <w:rStyle w:val="PageNumber"/>
        <w:rFonts w:asciiTheme="minorHAnsi" w:hAnsiTheme="minorHAnsi" w:cs="Arial"/>
        <w:sz w:val="20"/>
      </w:rPr>
      <w:fldChar w:fldCharType="separate"/>
    </w:r>
    <w:r w:rsidR="00146D16">
      <w:rPr>
        <w:rStyle w:val="PageNumber"/>
        <w:rFonts w:asciiTheme="minorHAnsi" w:hAnsiTheme="minorHAnsi" w:cs="Arial"/>
        <w:noProof/>
        <w:sz w:val="20"/>
      </w:rPr>
      <w:t>22</w:t>
    </w:r>
    <w:r w:rsidRPr="001F73F4">
      <w:rPr>
        <w:rStyle w:val="PageNumber"/>
        <w:rFonts w:asciiTheme="minorHAnsi" w:hAnsiTheme="minorHAnsi" w:cs="Arial"/>
        <w:sz w:val="20"/>
      </w:rPr>
      <w:fldChar w:fldCharType="end"/>
    </w:r>
  </w:p>
  <w:p w:rsidR="00EA6ABE" w:rsidRPr="001F73F4" w:rsidRDefault="00EA6ABE">
    <w:pPr>
      <w:pStyle w:val="Footer"/>
      <w:ind w:right="360"/>
      <w:jc w:val="center"/>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ABE" w:rsidRDefault="00EA6ABE">
      <w:r>
        <w:separator/>
      </w:r>
    </w:p>
  </w:footnote>
  <w:footnote w:type="continuationSeparator" w:id="0">
    <w:p w:rsidR="00EA6ABE" w:rsidRDefault="00EA6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ABE" w:rsidRPr="001F73F4" w:rsidRDefault="00EA6ABE">
    <w:pPr>
      <w:pStyle w:val="Header"/>
      <w:tabs>
        <w:tab w:val="left" w:pos="8040"/>
      </w:tabs>
      <w:rPr>
        <w:rFonts w:asciiTheme="minorHAnsi" w:hAnsiTheme="minorHAnsi" w:cs="Arial"/>
        <w:sz w:val="20"/>
      </w:rPr>
    </w:pPr>
    <w:r w:rsidRPr="001F73F4">
      <w:rPr>
        <w:rFonts w:asciiTheme="minorHAnsi" w:hAnsiTheme="minorHAnsi" w:cs="Arial"/>
        <w:i/>
        <w:sz w:val="20"/>
      </w:rPr>
      <w:t>List of Publications (Francis Chiew)</w:t>
    </w:r>
    <w:r w:rsidRPr="001F73F4">
      <w:rPr>
        <w:rFonts w:asciiTheme="minorHAnsi" w:hAnsiTheme="minorHAnsi" w:cs="Arial"/>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07D60"/>
    <w:multiLevelType w:val="multilevel"/>
    <w:tmpl w:val="60202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0606B"/>
    <w:multiLevelType w:val="hybridMultilevel"/>
    <w:tmpl w:val="7AAC8552"/>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953346"/>
    <w:multiLevelType w:val="multilevel"/>
    <w:tmpl w:val="881895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6E3E07"/>
    <w:multiLevelType w:val="multilevel"/>
    <w:tmpl w:val="8F16E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6F3D9D"/>
    <w:multiLevelType w:val="hybridMultilevel"/>
    <w:tmpl w:val="ABDC93A2"/>
    <w:lvl w:ilvl="0" w:tplc="36966F0E">
      <w:start w:val="1"/>
      <w:numFmt w:val="decimal"/>
      <w:lvlText w:val="%1."/>
      <w:lvlJc w:val="left"/>
      <w:pPr>
        <w:tabs>
          <w:tab w:val="num" w:pos="720"/>
        </w:tabs>
        <w:ind w:left="720" w:hanging="360"/>
      </w:pPr>
      <w:rPr>
        <w:rFonts w:asciiTheme="minorHAnsi" w:hAnsiTheme="minorHAnsi" w:cs="Arial" w:hint="default"/>
        <w:b w:val="0"/>
        <w:i w:val="0"/>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7A76DD"/>
    <w:multiLevelType w:val="multilevel"/>
    <w:tmpl w:val="B7F0F040"/>
    <w:lvl w:ilvl="0">
      <w:start w:val="1"/>
      <w:numFmt w:val="decimal"/>
      <w:lvlText w:val="%1."/>
      <w:lvlJc w:val="left"/>
      <w:pPr>
        <w:tabs>
          <w:tab w:val="num" w:pos="720"/>
        </w:tabs>
        <w:ind w:left="720" w:hanging="360"/>
      </w:pPr>
      <w:rPr>
        <w:rFonts w:ascii="Arial" w:hAnsi="Arial" w:cs="Arial" w:hint="default"/>
        <w:b w:val="0"/>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281D44"/>
    <w:multiLevelType w:val="hybridMultilevel"/>
    <w:tmpl w:val="D054D3D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3B0601"/>
    <w:multiLevelType w:val="hybridMultilevel"/>
    <w:tmpl w:val="2A60216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400D2D"/>
    <w:multiLevelType w:val="hybridMultilevel"/>
    <w:tmpl w:val="767CFAF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65B0B"/>
    <w:multiLevelType w:val="hybridMultilevel"/>
    <w:tmpl w:val="0B7AC34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531028"/>
    <w:multiLevelType w:val="multilevel"/>
    <w:tmpl w:val="767CF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B66BC4"/>
    <w:multiLevelType w:val="multilevel"/>
    <w:tmpl w:val="1F74E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D47F40"/>
    <w:multiLevelType w:val="multilevel"/>
    <w:tmpl w:val="D054D3D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37312E"/>
    <w:multiLevelType w:val="hybridMultilevel"/>
    <w:tmpl w:val="FACAAAD6"/>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C755D62"/>
    <w:multiLevelType w:val="hybridMultilevel"/>
    <w:tmpl w:val="8818959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823231"/>
    <w:multiLevelType w:val="multilevel"/>
    <w:tmpl w:val="2A60216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0334A2"/>
    <w:multiLevelType w:val="multilevel"/>
    <w:tmpl w:val="0B7AC34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2930A4"/>
    <w:multiLevelType w:val="multilevel"/>
    <w:tmpl w:val="FACAAAD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B62AC0"/>
    <w:multiLevelType w:val="multilevel"/>
    <w:tmpl w:val="7AAC855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E8D3B28"/>
    <w:multiLevelType w:val="multilevel"/>
    <w:tmpl w:val="62364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2"/>
  </w:num>
  <w:num w:numId="3">
    <w:abstractNumId w:val="4"/>
  </w:num>
  <w:num w:numId="4">
    <w:abstractNumId w:val="5"/>
  </w:num>
  <w:num w:numId="5">
    <w:abstractNumId w:val="14"/>
  </w:num>
  <w:num w:numId="6">
    <w:abstractNumId w:val="2"/>
  </w:num>
  <w:num w:numId="7">
    <w:abstractNumId w:val="9"/>
  </w:num>
  <w:num w:numId="8">
    <w:abstractNumId w:val="16"/>
  </w:num>
  <w:num w:numId="9">
    <w:abstractNumId w:val="7"/>
  </w:num>
  <w:num w:numId="10">
    <w:abstractNumId w:val="15"/>
  </w:num>
  <w:num w:numId="11">
    <w:abstractNumId w:val="13"/>
  </w:num>
  <w:num w:numId="12">
    <w:abstractNumId w:val="17"/>
  </w:num>
  <w:num w:numId="13">
    <w:abstractNumId w:val="8"/>
  </w:num>
  <w:num w:numId="14">
    <w:abstractNumId w:val="10"/>
  </w:num>
  <w:num w:numId="15">
    <w:abstractNumId w:val="1"/>
  </w:num>
  <w:num w:numId="16">
    <w:abstractNumId w:val="18"/>
  </w:num>
  <w:num w:numId="17">
    <w:abstractNumId w:val="0"/>
  </w:num>
  <w:num w:numId="18">
    <w:abstractNumId w:val="3"/>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2B"/>
    <w:rsid w:val="0000026B"/>
    <w:rsid w:val="00004274"/>
    <w:rsid w:val="000069FB"/>
    <w:rsid w:val="00012096"/>
    <w:rsid w:val="00015930"/>
    <w:rsid w:val="00017337"/>
    <w:rsid w:val="000177B0"/>
    <w:rsid w:val="00021757"/>
    <w:rsid w:val="000230BD"/>
    <w:rsid w:val="000248A1"/>
    <w:rsid w:val="0002692C"/>
    <w:rsid w:val="00026ABA"/>
    <w:rsid w:val="0002771B"/>
    <w:rsid w:val="000305F4"/>
    <w:rsid w:val="00033939"/>
    <w:rsid w:val="00037383"/>
    <w:rsid w:val="000430D6"/>
    <w:rsid w:val="000442E6"/>
    <w:rsid w:val="00044F80"/>
    <w:rsid w:val="000458B8"/>
    <w:rsid w:val="0005253C"/>
    <w:rsid w:val="00052E32"/>
    <w:rsid w:val="000631F0"/>
    <w:rsid w:val="00077265"/>
    <w:rsid w:val="000776C5"/>
    <w:rsid w:val="00082145"/>
    <w:rsid w:val="00092E2B"/>
    <w:rsid w:val="00094262"/>
    <w:rsid w:val="0009603C"/>
    <w:rsid w:val="000976C8"/>
    <w:rsid w:val="000A00A0"/>
    <w:rsid w:val="000A0CE3"/>
    <w:rsid w:val="000A6AB3"/>
    <w:rsid w:val="000B152F"/>
    <w:rsid w:val="000B3D80"/>
    <w:rsid w:val="000B5521"/>
    <w:rsid w:val="000C31F2"/>
    <w:rsid w:val="000C5071"/>
    <w:rsid w:val="000C5A8C"/>
    <w:rsid w:val="000C6788"/>
    <w:rsid w:val="000D33DA"/>
    <w:rsid w:val="000E055C"/>
    <w:rsid w:val="000E1843"/>
    <w:rsid w:val="000F1AA4"/>
    <w:rsid w:val="000F28E5"/>
    <w:rsid w:val="00101054"/>
    <w:rsid w:val="00101C87"/>
    <w:rsid w:val="00102F5E"/>
    <w:rsid w:val="00105463"/>
    <w:rsid w:val="001060C9"/>
    <w:rsid w:val="00106571"/>
    <w:rsid w:val="001114DA"/>
    <w:rsid w:val="0011268D"/>
    <w:rsid w:val="001141D4"/>
    <w:rsid w:val="00114B9E"/>
    <w:rsid w:val="00115D83"/>
    <w:rsid w:val="001201C9"/>
    <w:rsid w:val="00120EDD"/>
    <w:rsid w:val="001216D1"/>
    <w:rsid w:val="00121909"/>
    <w:rsid w:val="00121E14"/>
    <w:rsid w:val="001246E0"/>
    <w:rsid w:val="00124B4E"/>
    <w:rsid w:val="001256B9"/>
    <w:rsid w:val="00126ECC"/>
    <w:rsid w:val="00130F2F"/>
    <w:rsid w:val="00131053"/>
    <w:rsid w:val="00133F8D"/>
    <w:rsid w:val="00134D6B"/>
    <w:rsid w:val="001363C2"/>
    <w:rsid w:val="00136571"/>
    <w:rsid w:val="00136E40"/>
    <w:rsid w:val="001377FF"/>
    <w:rsid w:val="001405BD"/>
    <w:rsid w:val="00144B4D"/>
    <w:rsid w:val="001454A0"/>
    <w:rsid w:val="00145F93"/>
    <w:rsid w:val="00146D16"/>
    <w:rsid w:val="00150346"/>
    <w:rsid w:val="001568BF"/>
    <w:rsid w:val="00157FE3"/>
    <w:rsid w:val="00166305"/>
    <w:rsid w:val="00174238"/>
    <w:rsid w:val="00174316"/>
    <w:rsid w:val="00177320"/>
    <w:rsid w:val="0018004D"/>
    <w:rsid w:val="001859E8"/>
    <w:rsid w:val="00195C0E"/>
    <w:rsid w:val="001A7287"/>
    <w:rsid w:val="001A7D27"/>
    <w:rsid w:val="001B5830"/>
    <w:rsid w:val="001B5D92"/>
    <w:rsid w:val="001C0100"/>
    <w:rsid w:val="001C241A"/>
    <w:rsid w:val="001C738A"/>
    <w:rsid w:val="001C7A59"/>
    <w:rsid w:val="001D62C2"/>
    <w:rsid w:val="001E1272"/>
    <w:rsid w:val="001E14D2"/>
    <w:rsid w:val="001E1E68"/>
    <w:rsid w:val="001E23E5"/>
    <w:rsid w:val="001E5F3A"/>
    <w:rsid w:val="001F3110"/>
    <w:rsid w:val="001F3E0C"/>
    <w:rsid w:val="001F5602"/>
    <w:rsid w:val="001F6681"/>
    <w:rsid w:val="001F73F4"/>
    <w:rsid w:val="00200956"/>
    <w:rsid w:val="002015B1"/>
    <w:rsid w:val="002015DF"/>
    <w:rsid w:val="002046D4"/>
    <w:rsid w:val="00205745"/>
    <w:rsid w:val="00206896"/>
    <w:rsid w:val="00206969"/>
    <w:rsid w:val="00210EA3"/>
    <w:rsid w:val="002144DC"/>
    <w:rsid w:val="00214ADC"/>
    <w:rsid w:val="00215A70"/>
    <w:rsid w:val="0021796E"/>
    <w:rsid w:val="002232CE"/>
    <w:rsid w:val="002315B7"/>
    <w:rsid w:val="00232E0C"/>
    <w:rsid w:val="00233F9C"/>
    <w:rsid w:val="00234CE4"/>
    <w:rsid w:val="002426B0"/>
    <w:rsid w:val="00244A3F"/>
    <w:rsid w:val="0024617F"/>
    <w:rsid w:val="0024795C"/>
    <w:rsid w:val="0025115C"/>
    <w:rsid w:val="00252435"/>
    <w:rsid w:val="00255976"/>
    <w:rsid w:val="00261935"/>
    <w:rsid w:val="00263F1B"/>
    <w:rsid w:val="00275F6C"/>
    <w:rsid w:val="00277052"/>
    <w:rsid w:val="00281464"/>
    <w:rsid w:val="0028545D"/>
    <w:rsid w:val="00285C6B"/>
    <w:rsid w:val="002873BE"/>
    <w:rsid w:val="00291A59"/>
    <w:rsid w:val="00292024"/>
    <w:rsid w:val="002932BE"/>
    <w:rsid w:val="00297167"/>
    <w:rsid w:val="002A2F49"/>
    <w:rsid w:val="002A5A54"/>
    <w:rsid w:val="002A5D90"/>
    <w:rsid w:val="002B2309"/>
    <w:rsid w:val="002C6EB9"/>
    <w:rsid w:val="002C735D"/>
    <w:rsid w:val="002C7E7E"/>
    <w:rsid w:val="002D2078"/>
    <w:rsid w:val="002E7823"/>
    <w:rsid w:val="002F1471"/>
    <w:rsid w:val="002F1AEA"/>
    <w:rsid w:val="002F2AA6"/>
    <w:rsid w:val="0030251C"/>
    <w:rsid w:val="00307A57"/>
    <w:rsid w:val="00311637"/>
    <w:rsid w:val="00316376"/>
    <w:rsid w:val="00320705"/>
    <w:rsid w:val="003224C1"/>
    <w:rsid w:val="00324B88"/>
    <w:rsid w:val="00324BD8"/>
    <w:rsid w:val="00326B15"/>
    <w:rsid w:val="00333115"/>
    <w:rsid w:val="00340CB0"/>
    <w:rsid w:val="003443B7"/>
    <w:rsid w:val="00344B5E"/>
    <w:rsid w:val="00346905"/>
    <w:rsid w:val="0035726F"/>
    <w:rsid w:val="00357304"/>
    <w:rsid w:val="00363418"/>
    <w:rsid w:val="003759A5"/>
    <w:rsid w:val="00380C4B"/>
    <w:rsid w:val="003830D1"/>
    <w:rsid w:val="00387F55"/>
    <w:rsid w:val="003910AB"/>
    <w:rsid w:val="0039138E"/>
    <w:rsid w:val="0039567A"/>
    <w:rsid w:val="00395A26"/>
    <w:rsid w:val="003A5CF2"/>
    <w:rsid w:val="003B7343"/>
    <w:rsid w:val="003C69A5"/>
    <w:rsid w:val="003D55F2"/>
    <w:rsid w:val="003E0D4B"/>
    <w:rsid w:val="003F2B86"/>
    <w:rsid w:val="003F31B1"/>
    <w:rsid w:val="00401874"/>
    <w:rsid w:val="00401C24"/>
    <w:rsid w:val="00403D49"/>
    <w:rsid w:val="00403E8F"/>
    <w:rsid w:val="004104DA"/>
    <w:rsid w:val="00414F14"/>
    <w:rsid w:val="00414FBB"/>
    <w:rsid w:val="004152D4"/>
    <w:rsid w:val="004157CF"/>
    <w:rsid w:val="0042709D"/>
    <w:rsid w:val="00427AFD"/>
    <w:rsid w:val="004307E2"/>
    <w:rsid w:val="00430BC6"/>
    <w:rsid w:val="00434083"/>
    <w:rsid w:val="00436988"/>
    <w:rsid w:val="004435CD"/>
    <w:rsid w:val="004461FB"/>
    <w:rsid w:val="00454503"/>
    <w:rsid w:val="00455493"/>
    <w:rsid w:val="0045596F"/>
    <w:rsid w:val="0045665A"/>
    <w:rsid w:val="00456C72"/>
    <w:rsid w:val="004614E6"/>
    <w:rsid w:val="00462FD7"/>
    <w:rsid w:val="00464F07"/>
    <w:rsid w:val="00470081"/>
    <w:rsid w:val="00473CBB"/>
    <w:rsid w:val="00475897"/>
    <w:rsid w:val="004814A0"/>
    <w:rsid w:val="00484E6E"/>
    <w:rsid w:val="00485480"/>
    <w:rsid w:val="004860F6"/>
    <w:rsid w:val="00493058"/>
    <w:rsid w:val="00494B23"/>
    <w:rsid w:val="004A464F"/>
    <w:rsid w:val="004B182D"/>
    <w:rsid w:val="004B3446"/>
    <w:rsid w:val="004B4CB8"/>
    <w:rsid w:val="004B4F05"/>
    <w:rsid w:val="004C088E"/>
    <w:rsid w:val="004C21D1"/>
    <w:rsid w:val="004C2750"/>
    <w:rsid w:val="004C545F"/>
    <w:rsid w:val="004D0DB0"/>
    <w:rsid w:val="004D4077"/>
    <w:rsid w:val="004E1584"/>
    <w:rsid w:val="004E21FE"/>
    <w:rsid w:val="004E3FA1"/>
    <w:rsid w:val="004F5933"/>
    <w:rsid w:val="004F61D6"/>
    <w:rsid w:val="00505601"/>
    <w:rsid w:val="00505C6D"/>
    <w:rsid w:val="00511B69"/>
    <w:rsid w:val="00523FE0"/>
    <w:rsid w:val="00524260"/>
    <w:rsid w:val="00524664"/>
    <w:rsid w:val="00525A8D"/>
    <w:rsid w:val="00525EA9"/>
    <w:rsid w:val="00526FB7"/>
    <w:rsid w:val="00531D11"/>
    <w:rsid w:val="005344B7"/>
    <w:rsid w:val="0054017A"/>
    <w:rsid w:val="00543AD1"/>
    <w:rsid w:val="00544C60"/>
    <w:rsid w:val="005501D1"/>
    <w:rsid w:val="00550735"/>
    <w:rsid w:val="00550C31"/>
    <w:rsid w:val="005531AD"/>
    <w:rsid w:val="0055366C"/>
    <w:rsid w:val="005575E7"/>
    <w:rsid w:val="005641E3"/>
    <w:rsid w:val="00565135"/>
    <w:rsid w:val="00566003"/>
    <w:rsid w:val="00567485"/>
    <w:rsid w:val="00572FEB"/>
    <w:rsid w:val="0057471D"/>
    <w:rsid w:val="00574F30"/>
    <w:rsid w:val="00575753"/>
    <w:rsid w:val="00576EEC"/>
    <w:rsid w:val="005808A1"/>
    <w:rsid w:val="00580F20"/>
    <w:rsid w:val="00581562"/>
    <w:rsid w:val="00583584"/>
    <w:rsid w:val="00590C75"/>
    <w:rsid w:val="0059341B"/>
    <w:rsid w:val="0059704C"/>
    <w:rsid w:val="0059791C"/>
    <w:rsid w:val="00597EB5"/>
    <w:rsid w:val="005A3CC6"/>
    <w:rsid w:val="005A6A2C"/>
    <w:rsid w:val="005B5E2C"/>
    <w:rsid w:val="005C2089"/>
    <w:rsid w:val="005C28EE"/>
    <w:rsid w:val="005C6A14"/>
    <w:rsid w:val="005D229E"/>
    <w:rsid w:val="005D4584"/>
    <w:rsid w:val="005D617F"/>
    <w:rsid w:val="005E4DAA"/>
    <w:rsid w:val="005E50D3"/>
    <w:rsid w:val="005F28DD"/>
    <w:rsid w:val="005F434E"/>
    <w:rsid w:val="005F686A"/>
    <w:rsid w:val="00603464"/>
    <w:rsid w:val="00611B73"/>
    <w:rsid w:val="00620D15"/>
    <w:rsid w:val="00620F4E"/>
    <w:rsid w:val="00621CD9"/>
    <w:rsid w:val="0062298D"/>
    <w:rsid w:val="00623F18"/>
    <w:rsid w:val="00623F5F"/>
    <w:rsid w:val="00631A83"/>
    <w:rsid w:val="006356A4"/>
    <w:rsid w:val="00642068"/>
    <w:rsid w:val="0064315A"/>
    <w:rsid w:val="00643777"/>
    <w:rsid w:val="00650D50"/>
    <w:rsid w:val="0065287C"/>
    <w:rsid w:val="006568D6"/>
    <w:rsid w:val="0066251A"/>
    <w:rsid w:val="00670167"/>
    <w:rsid w:val="00670525"/>
    <w:rsid w:val="00670900"/>
    <w:rsid w:val="00673A49"/>
    <w:rsid w:val="0067580B"/>
    <w:rsid w:val="00683F58"/>
    <w:rsid w:val="00684076"/>
    <w:rsid w:val="00690232"/>
    <w:rsid w:val="00690A38"/>
    <w:rsid w:val="00696DFB"/>
    <w:rsid w:val="006A152E"/>
    <w:rsid w:val="006A4E56"/>
    <w:rsid w:val="006A6FDA"/>
    <w:rsid w:val="006B0A74"/>
    <w:rsid w:val="006B297B"/>
    <w:rsid w:val="006B5693"/>
    <w:rsid w:val="006C6E2C"/>
    <w:rsid w:val="006D14A1"/>
    <w:rsid w:val="006D151D"/>
    <w:rsid w:val="006D2ADE"/>
    <w:rsid w:val="006E18AD"/>
    <w:rsid w:val="006E2424"/>
    <w:rsid w:val="006E6D0E"/>
    <w:rsid w:val="006E709A"/>
    <w:rsid w:val="006F0ED0"/>
    <w:rsid w:val="006F3925"/>
    <w:rsid w:val="006F4F81"/>
    <w:rsid w:val="006F580A"/>
    <w:rsid w:val="006F5EE3"/>
    <w:rsid w:val="006F61F8"/>
    <w:rsid w:val="00702428"/>
    <w:rsid w:val="00707A32"/>
    <w:rsid w:val="00711089"/>
    <w:rsid w:val="0071161E"/>
    <w:rsid w:val="00712F4B"/>
    <w:rsid w:val="0071369C"/>
    <w:rsid w:val="00714D76"/>
    <w:rsid w:val="00725873"/>
    <w:rsid w:val="00726024"/>
    <w:rsid w:val="007268F5"/>
    <w:rsid w:val="00730386"/>
    <w:rsid w:val="00730566"/>
    <w:rsid w:val="00730AD8"/>
    <w:rsid w:val="007310D1"/>
    <w:rsid w:val="00732E80"/>
    <w:rsid w:val="0074123D"/>
    <w:rsid w:val="00743AF4"/>
    <w:rsid w:val="00744551"/>
    <w:rsid w:val="00745639"/>
    <w:rsid w:val="00745B62"/>
    <w:rsid w:val="00745F34"/>
    <w:rsid w:val="00747E74"/>
    <w:rsid w:val="00750A59"/>
    <w:rsid w:val="00750E0C"/>
    <w:rsid w:val="007514A9"/>
    <w:rsid w:val="00756021"/>
    <w:rsid w:val="00757FA5"/>
    <w:rsid w:val="0076541F"/>
    <w:rsid w:val="00766484"/>
    <w:rsid w:val="007678FA"/>
    <w:rsid w:val="0077395E"/>
    <w:rsid w:val="00774EF1"/>
    <w:rsid w:val="00776877"/>
    <w:rsid w:val="007768F4"/>
    <w:rsid w:val="0078166F"/>
    <w:rsid w:val="007816B9"/>
    <w:rsid w:val="0078229B"/>
    <w:rsid w:val="00784DF7"/>
    <w:rsid w:val="007902F4"/>
    <w:rsid w:val="00790308"/>
    <w:rsid w:val="007906E0"/>
    <w:rsid w:val="00791D87"/>
    <w:rsid w:val="007949DC"/>
    <w:rsid w:val="00795BB1"/>
    <w:rsid w:val="007A6947"/>
    <w:rsid w:val="007A6A41"/>
    <w:rsid w:val="007A7526"/>
    <w:rsid w:val="007B16F1"/>
    <w:rsid w:val="007B1E96"/>
    <w:rsid w:val="007B2B52"/>
    <w:rsid w:val="007B31E3"/>
    <w:rsid w:val="007C037B"/>
    <w:rsid w:val="007C2132"/>
    <w:rsid w:val="007C2188"/>
    <w:rsid w:val="007C3EAA"/>
    <w:rsid w:val="007C68F2"/>
    <w:rsid w:val="007C6C01"/>
    <w:rsid w:val="007D04C6"/>
    <w:rsid w:val="007D7A48"/>
    <w:rsid w:val="007E42FE"/>
    <w:rsid w:val="007E448E"/>
    <w:rsid w:val="007E5303"/>
    <w:rsid w:val="007F099F"/>
    <w:rsid w:val="007F0D5E"/>
    <w:rsid w:val="007F14D3"/>
    <w:rsid w:val="007F5412"/>
    <w:rsid w:val="007F6CFB"/>
    <w:rsid w:val="00800554"/>
    <w:rsid w:val="00807B67"/>
    <w:rsid w:val="00810F6F"/>
    <w:rsid w:val="008134CE"/>
    <w:rsid w:val="00815AA1"/>
    <w:rsid w:val="00816701"/>
    <w:rsid w:val="00817067"/>
    <w:rsid w:val="00817175"/>
    <w:rsid w:val="00817286"/>
    <w:rsid w:val="00817870"/>
    <w:rsid w:val="008209F0"/>
    <w:rsid w:val="00820E80"/>
    <w:rsid w:val="008215CC"/>
    <w:rsid w:val="0082208A"/>
    <w:rsid w:val="00823CA8"/>
    <w:rsid w:val="00823CE8"/>
    <w:rsid w:val="00825299"/>
    <w:rsid w:val="0083437A"/>
    <w:rsid w:val="00840165"/>
    <w:rsid w:val="0084184D"/>
    <w:rsid w:val="00841D4F"/>
    <w:rsid w:val="00843B34"/>
    <w:rsid w:val="00844C74"/>
    <w:rsid w:val="00846A4E"/>
    <w:rsid w:val="00847D0B"/>
    <w:rsid w:val="00850826"/>
    <w:rsid w:val="00851B0A"/>
    <w:rsid w:val="00852DE5"/>
    <w:rsid w:val="008574BB"/>
    <w:rsid w:val="00864608"/>
    <w:rsid w:val="00865E86"/>
    <w:rsid w:val="008711D5"/>
    <w:rsid w:val="008715DC"/>
    <w:rsid w:val="00877A44"/>
    <w:rsid w:val="00897DDC"/>
    <w:rsid w:val="008A112B"/>
    <w:rsid w:val="008A32CD"/>
    <w:rsid w:val="008A3961"/>
    <w:rsid w:val="008B023B"/>
    <w:rsid w:val="008B438D"/>
    <w:rsid w:val="008B6A38"/>
    <w:rsid w:val="008C12AA"/>
    <w:rsid w:val="008D04B2"/>
    <w:rsid w:val="008D4297"/>
    <w:rsid w:val="008D5F92"/>
    <w:rsid w:val="008D65D3"/>
    <w:rsid w:val="008D6A17"/>
    <w:rsid w:val="008E0A5E"/>
    <w:rsid w:val="008E2873"/>
    <w:rsid w:val="008E7B36"/>
    <w:rsid w:val="008F6656"/>
    <w:rsid w:val="008F7AD7"/>
    <w:rsid w:val="00901773"/>
    <w:rsid w:val="00905093"/>
    <w:rsid w:val="00906E0A"/>
    <w:rsid w:val="0091314A"/>
    <w:rsid w:val="009143B3"/>
    <w:rsid w:val="0091604E"/>
    <w:rsid w:val="0091778E"/>
    <w:rsid w:val="00921EC0"/>
    <w:rsid w:val="00923BDA"/>
    <w:rsid w:val="0092590C"/>
    <w:rsid w:val="00926466"/>
    <w:rsid w:val="00930CE4"/>
    <w:rsid w:val="009345F7"/>
    <w:rsid w:val="00934889"/>
    <w:rsid w:val="009348A0"/>
    <w:rsid w:val="00935D1E"/>
    <w:rsid w:val="009368D5"/>
    <w:rsid w:val="00937841"/>
    <w:rsid w:val="009439AE"/>
    <w:rsid w:val="009441E5"/>
    <w:rsid w:val="00945032"/>
    <w:rsid w:val="0094621D"/>
    <w:rsid w:val="009467FF"/>
    <w:rsid w:val="00947F52"/>
    <w:rsid w:val="00951529"/>
    <w:rsid w:val="00952AFB"/>
    <w:rsid w:val="0095628B"/>
    <w:rsid w:val="00957094"/>
    <w:rsid w:val="00960B58"/>
    <w:rsid w:val="00960E1B"/>
    <w:rsid w:val="00961169"/>
    <w:rsid w:val="009639B5"/>
    <w:rsid w:val="00965659"/>
    <w:rsid w:val="00965C56"/>
    <w:rsid w:val="0096761E"/>
    <w:rsid w:val="0097764A"/>
    <w:rsid w:val="00983AB6"/>
    <w:rsid w:val="009856B0"/>
    <w:rsid w:val="00993C65"/>
    <w:rsid w:val="00995910"/>
    <w:rsid w:val="00996CD6"/>
    <w:rsid w:val="009974F7"/>
    <w:rsid w:val="009A0C8E"/>
    <w:rsid w:val="009B3565"/>
    <w:rsid w:val="009B39D3"/>
    <w:rsid w:val="009B5EEA"/>
    <w:rsid w:val="009B61B6"/>
    <w:rsid w:val="009C1D41"/>
    <w:rsid w:val="009C5573"/>
    <w:rsid w:val="009C607F"/>
    <w:rsid w:val="009D5FF3"/>
    <w:rsid w:val="009E37BF"/>
    <w:rsid w:val="009E487F"/>
    <w:rsid w:val="009E4B3D"/>
    <w:rsid w:val="009E5FD5"/>
    <w:rsid w:val="009F5767"/>
    <w:rsid w:val="00A024A8"/>
    <w:rsid w:val="00A05297"/>
    <w:rsid w:val="00A060C2"/>
    <w:rsid w:val="00A10B76"/>
    <w:rsid w:val="00A11779"/>
    <w:rsid w:val="00A14266"/>
    <w:rsid w:val="00A14AC0"/>
    <w:rsid w:val="00A24A22"/>
    <w:rsid w:val="00A2785C"/>
    <w:rsid w:val="00A34B49"/>
    <w:rsid w:val="00A35395"/>
    <w:rsid w:val="00A42AD4"/>
    <w:rsid w:val="00A439C3"/>
    <w:rsid w:val="00A55AF8"/>
    <w:rsid w:val="00A60D2C"/>
    <w:rsid w:val="00A625DB"/>
    <w:rsid w:val="00A654E6"/>
    <w:rsid w:val="00A65EE2"/>
    <w:rsid w:val="00A73F5D"/>
    <w:rsid w:val="00A76B08"/>
    <w:rsid w:val="00A77606"/>
    <w:rsid w:val="00A834E4"/>
    <w:rsid w:val="00A8571B"/>
    <w:rsid w:val="00A927BB"/>
    <w:rsid w:val="00A937C6"/>
    <w:rsid w:val="00A93A6B"/>
    <w:rsid w:val="00A94D90"/>
    <w:rsid w:val="00A963C5"/>
    <w:rsid w:val="00AA18F6"/>
    <w:rsid w:val="00AA2D3E"/>
    <w:rsid w:val="00AA420D"/>
    <w:rsid w:val="00AA46BF"/>
    <w:rsid w:val="00AC44AA"/>
    <w:rsid w:val="00AD003C"/>
    <w:rsid w:val="00AD3020"/>
    <w:rsid w:val="00AD5A92"/>
    <w:rsid w:val="00AD6E83"/>
    <w:rsid w:val="00AE19BF"/>
    <w:rsid w:val="00AE1C3E"/>
    <w:rsid w:val="00AE27DC"/>
    <w:rsid w:val="00AE2E54"/>
    <w:rsid w:val="00AE4628"/>
    <w:rsid w:val="00AF5916"/>
    <w:rsid w:val="00B02F67"/>
    <w:rsid w:val="00B07497"/>
    <w:rsid w:val="00B130E8"/>
    <w:rsid w:val="00B131D5"/>
    <w:rsid w:val="00B13603"/>
    <w:rsid w:val="00B2069A"/>
    <w:rsid w:val="00B24FFB"/>
    <w:rsid w:val="00B30A5B"/>
    <w:rsid w:val="00B44A74"/>
    <w:rsid w:val="00B4768E"/>
    <w:rsid w:val="00B50D0E"/>
    <w:rsid w:val="00B55EBF"/>
    <w:rsid w:val="00B60EEE"/>
    <w:rsid w:val="00B6131F"/>
    <w:rsid w:val="00B765ED"/>
    <w:rsid w:val="00B81E94"/>
    <w:rsid w:val="00B85ACD"/>
    <w:rsid w:val="00B86DE9"/>
    <w:rsid w:val="00B90401"/>
    <w:rsid w:val="00B92886"/>
    <w:rsid w:val="00B92C74"/>
    <w:rsid w:val="00B9325D"/>
    <w:rsid w:val="00B972CE"/>
    <w:rsid w:val="00BA07F4"/>
    <w:rsid w:val="00BA46CB"/>
    <w:rsid w:val="00BA54CB"/>
    <w:rsid w:val="00BA7D35"/>
    <w:rsid w:val="00BB7BC7"/>
    <w:rsid w:val="00BC286B"/>
    <w:rsid w:val="00BC7407"/>
    <w:rsid w:val="00BD1AF3"/>
    <w:rsid w:val="00BD2CC4"/>
    <w:rsid w:val="00BD2D91"/>
    <w:rsid w:val="00BD45BF"/>
    <w:rsid w:val="00BD6205"/>
    <w:rsid w:val="00BF4E26"/>
    <w:rsid w:val="00BF6111"/>
    <w:rsid w:val="00BF650B"/>
    <w:rsid w:val="00C001EB"/>
    <w:rsid w:val="00C06176"/>
    <w:rsid w:val="00C1474F"/>
    <w:rsid w:val="00C20A91"/>
    <w:rsid w:val="00C2399B"/>
    <w:rsid w:val="00C24843"/>
    <w:rsid w:val="00C24DB1"/>
    <w:rsid w:val="00C3277A"/>
    <w:rsid w:val="00C34C3B"/>
    <w:rsid w:val="00C37E98"/>
    <w:rsid w:val="00C5050D"/>
    <w:rsid w:val="00C54ABE"/>
    <w:rsid w:val="00C556FE"/>
    <w:rsid w:val="00C6039E"/>
    <w:rsid w:val="00C6184C"/>
    <w:rsid w:val="00C64E99"/>
    <w:rsid w:val="00C66B9C"/>
    <w:rsid w:val="00C70629"/>
    <w:rsid w:val="00C71DD0"/>
    <w:rsid w:val="00C7380E"/>
    <w:rsid w:val="00C7524F"/>
    <w:rsid w:val="00C80690"/>
    <w:rsid w:val="00C8367C"/>
    <w:rsid w:val="00C83D12"/>
    <w:rsid w:val="00C90C41"/>
    <w:rsid w:val="00C94297"/>
    <w:rsid w:val="00C96ECF"/>
    <w:rsid w:val="00CA137C"/>
    <w:rsid w:val="00CA138D"/>
    <w:rsid w:val="00CA3821"/>
    <w:rsid w:val="00CA5270"/>
    <w:rsid w:val="00CA618A"/>
    <w:rsid w:val="00CA63DA"/>
    <w:rsid w:val="00CB18B2"/>
    <w:rsid w:val="00CB4FD9"/>
    <w:rsid w:val="00CC29EC"/>
    <w:rsid w:val="00CC50F9"/>
    <w:rsid w:val="00CD4222"/>
    <w:rsid w:val="00CD471B"/>
    <w:rsid w:val="00CE4813"/>
    <w:rsid w:val="00CE4B31"/>
    <w:rsid w:val="00CE5266"/>
    <w:rsid w:val="00CE7CD8"/>
    <w:rsid w:val="00CE7E52"/>
    <w:rsid w:val="00CF1E78"/>
    <w:rsid w:val="00CF3DEA"/>
    <w:rsid w:val="00D013B0"/>
    <w:rsid w:val="00D03614"/>
    <w:rsid w:val="00D049C5"/>
    <w:rsid w:val="00D131AC"/>
    <w:rsid w:val="00D16C62"/>
    <w:rsid w:val="00D20DF2"/>
    <w:rsid w:val="00D23213"/>
    <w:rsid w:val="00D277F8"/>
    <w:rsid w:val="00D32C38"/>
    <w:rsid w:val="00D342E3"/>
    <w:rsid w:val="00D40C80"/>
    <w:rsid w:val="00D41FC1"/>
    <w:rsid w:val="00D4260D"/>
    <w:rsid w:val="00D446D2"/>
    <w:rsid w:val="00D45526"/>
    <w:rsid w:val="00D463A8"/>
    <w:rsid w:val="00D544DD"/>
    <w:rsid w:val="00D548E4"/>
    <w:rsid w:val="00D62A7E"/>
    <w:rsid w:val="00D63BB2"/>
    <w:rsid w:val="00D75562"/>
    <w:rsid w:val="00D8641B"/>
    <w:rsid w:val="00D867D6"/>
    <w:rsid w:val="00D92654"/>
    <w:rsid w:val="00D9315E"/>
    <w:rsid w:val="00D94CF6"/>
    <w:rsid w:val="00D97BE2"/>
    <w:rsid w:val="00DA2154"/>
    <w:rsid w:val="00DA3F53"/>
    <w:rsid w:val="00DA5849"/>
    <w:rsid w:val="00DB4CD0"/>
    <w:rsid w:val="00DC17BB"/>
    <w:rsid w:val="00DC5AD3"/>
    <w:rsid w:val="00DC6C85"/>
    <w:rsid w:val="00DD0082"/>
    <w:rsid w:val="00DD1269"/>
    <w:rsid w:val="00DD180C"/>
    <w:rsid w:val="00DD5A5D"/>
    <w:rsid w:val="00DD7761"/>
    <w:rsid w:val="00DE179C"/>
    <w:rsid w:val="00DE1D08"/>
    <w:rsid w:val="00DE3850"/>
    <w:rsid w:val="00DE6908"/>
    <w:rsid w:val="00E00CF4"/>
    <w:rsid w:val="00E01C6B"/>
    <w:rsid w:val="00E0433E"/>
    <w:rsid w:val="00E04AE6"/>
    <w:rsid w:val="00E05BC1"/>
    <w:rsid w:val="00E07ACB"/>
    <w:rsid w:val="00E1356D"/>
    <w:rsid w:val="00E157C7"/>
    <w:rsid w:val="00E34CF6"/>
    <w:rsid w:val="00E35487"/>
    <w:rsid w:val="00E356F9"/>
    <w:rsid w:val="00E42881"/>
    <w:rsid w:val="00E44D21"/>
    <w:rsid w:val="00E471C6"/>
    <w:rsid w:val="00E56A2C"/>
    <w:rsid w:val="00E6328D"/>
    <w:rsid w:val="00E63589"/>
    <w:rsid w:val="00E666A2"/>
    <w:rsid w:val="00E67B8A"/>
    <w:rsid w:val="00E67EAC"/>
    <w:rsid w:val="00E761A7"/>
    <w:rsid w:val="00E85A42"/>
    <w:rsid w:val="00E87521"/>
    <w:rsid w:val="00E90C4D"/>
    <w:rsid w:val="00EA1576"/>
    <w:rsid w:val="00EA3AC4"/>
    <w:rsid w:val="00EA6ABE"/>
    <w:rsid w:val="00EA7B64"/>
    <w:rsid w:val="00EB00B8"/>
    <w:rsid w:val="00EB365A"/>
    <w:rsid w:val="00EC5BE9"/>
    <w:rsid w:val="00EC7A36"/>
    <w:rsid w:val="00ED1D89"/>
    <w:rsid w:val="00ED2E00"/>
    <w:rsid w:val="00ED55CA"/>
    <w:rsid w:val="00EE0D9B"/>
    <w:rsid w:val="00EF0C84"/>
    <w:rsid w:val="00EF4649"/>
    <w:rsid w:val="00F008B7"/>
    <w:rsid w:val="00F01C1C"/>
    <w:rsid w:val="00F05F26"/>
    <w:rsid w:val="00F078D6"/>
    <w:rsid w:val="00F11EC5"/>
    <w:rsid w:val="00F13DEC"/>
    <w:rsid w:val="00F1602D"/>
    <w:rsid w:val="00F160D5"/>
    <w:rsid w:val="00F1667F"/>
    <w:rsid w:val="00F1713C"/>
    <w:rsid w:val="00F171DF"/>
    <w:rsid w:val="00F20490"/>
    <w:rsid w:val="00F20ABE"/>
    <w:rsid w:val="00F241F2"/>
    <w:rsid w:val="00F409B2"/>
    <w:rsid w:val="00F418EF"/>
    <w:rsid w:val="00F41E32"/>
    <w:rsid w:val="00F46662"/>
    <w:rsid w:val="00F51A01"/>
    <w:rsid w:val="00F52467"/>
    <w:rsid w:val="00F535FE"/>
    <w:rsid w:val="00F55412"/>
    <w:rsid w:val="00F55C78"/>
    <w:rsid w:val="00F56F58"/>
    <w:rsid w:val="00F56F5C"/>
    <w:rsid w:val="00F61F9A"/>
    <w:rsid w:val="00F676DF"/>
    <w:rsid w:val="00F70113"/>
    <w:rsid w:val="00F7547F"/>
    <w:rsid w:val="00F75D66"/>
    <w:rsid w:val="00F768C8"/>
    <w:rsid w:val="00F76D96"/>
    <w:rsid w:val="00F7711D"/>
    <w:rsid w:val="00F77533"/>
    <w:rsid w:val="00F7798E"/>
    <w:rsid w:val="00F80795"/>
    <w:rsid w:val="00F812F8"/>
    <w:rsid w:val="00F8226D"/>
    <w:rsid w:val="00F82447"/>
    <w:rsid w:val="00F9013F"/>
    <w:rsid w:val="00F952BC"/>
    <w:rsid w:val="00F96936"/>
    <w:rsid w:val="00FA0E14"/>
    <w:rsid w:val="00FA2972"/>
    <w:rsid w:val="00FA3002"/>
    <w:rsid w:val="00FB12A9"/>
    <w:rsid w:val="00FB4491"/>
    <w:rsid w:val="00FC02A9"/>
    <w:rsid w:val="00FC1AC8"/>
    <w:rsid w:val="00FC65DE"/>
    <w:rsid w:val="00FD0DF6"/>
    <w:rsid w:val="00FD0E55"/>
    <w:rsid w:val="00FD144C"/>
    <w:rsid w:val="00FD3423"/>
    <w:rsid w:val="00FD52DC"/>
    <w:rsid w:val="00FD5659"/>
    <w:rsid w:val="00FD748D"/>
    <w:rsid w:val="00FE54C4"/>
    <w:rsid w:val="00FE59A3"/>
    <w:rsid w:val="00FE70B8"/>
    <w:rsid w:val="00FF1056"/>
    <w:rsid w:val="00FF59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540BFAE-7095-4545-A40C-9FBF18986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68F2"/>
    <w:rPr>
      <w:sz w:val="24"/>
      <w:lang w:val="en-US" w:eastAsia="en-US"/>
    </w:rPr>
  </w:style>
  <w:style w:type="paragraph" w:styleId="Heading1">
    <w:name w:val="heading 1"/>
    <w:basedOn w:val="Normal"/>
    <w:next w:val="Normal"/>
    <w:qFormat/>
    <w:rsid w:val="007C68F2"/>
    <w:pPr>
      <w:keepNext/>
      <w:ind w:left="560" w:right="-20" w:hanging="560"/>
      <w:jc w:val="both"/>
      <w:outlineLvl w:val="0"/>
    </w:pPr>
    <w:rPr>
      <w:rFonts w:ascii="Times" w:hAnsi="Times"/>
      <w:b/>
      <w:sz w:val="28"/>
    </w:rPr>
  </w:style>
  <w:style w:type="paragraph" w:styleId="Heading2">
    <w:name w:val="heading 2"/>
    <w:basedOn w:val="Normal"/>
    <w:next w:val="Normal"/>
    <w:qFormat/>
    <w:rsid w:val="007C68F2"/>
    <w:pPr>
      <w:keepNext/>
      <w:ind w:left="560" w:right="-20" w:hanging="560"/>
      <w:jc w:val="both"/>
      <w:outlineLvl w:val="1"/>
    </w:pPr>
    <w:rPr>
      <w:rFonts w:ascii="Times" w:hAnsi="Times"/>
      <w:b/>
      <w:sz w:val="20"/>
    </w:rPr>
  </w:style>
  <w:style w:type="paragraph" w:styleId="Heading3">
    <w:name w:val="heading 3"/>
    <w:basedOn w:val="Normal"/>
    <w:next w:val="Normal"/>
    <w:qFormat/>
    <w:rsid w:val="007C68F2"/>
    <w:pPr>
      <w:keepNext/>
      <w:ind w:left="560" w:right="-20" w:hanging="560"/>
      <w:jc w:val="both"/>
      <w:outlineLvl w:val="2"/>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C68F2"/>
    <w:pPr>
      <w:tabs>
        <w:tab w:val="center" w:pos="4819"/>
        <w:tab w:val="right" w:pos="9071"/>
      </w:tabs>
    </w:pPr>
  </w:style>
  <w:style w:type="paragraph" w:styleId="Footer">
    <w:name w:val="footer"/>
    <w:basedOn w:val="Normal"/>
    <w:rsid w:val="007C68F2"/>
    <w:pPr>
      <w:tabs>
        <w:tab w:val="center" w:pos="4153"/>
        <w:tab w:val="right" w:pos="8306"/>
      </w:tabs>
    </w:pPr>
  </w:style>
  <w:style w:type="character" w:styleId="PageNumber">
    <w:name w:val="page number"/>
    <w:basedOn w:val="DefaultParagraphFont"/>
    <w:rsid w:val="007C68F2"/>
  </w:style>
  <w:style w:type="character" w:styleId="Hyperlink">
    <w:name w:val="Hyperlink"/>
    <w:basedOn w:val="DefaultParagraphFont"/>
    <w:rsid w:val="007C68F2"/>
    <w:rPr>
      <w:color w:val="0000FF"/>
      <w:u w:val="single"/>
    </w:rPr>
  </w:style>
  <w:style w:type="paragraph" w:styleId="BlockText">
    <w:name w:val="Block Text"/>
    <w:basedOn w:val="Normal"/>
    <w:rsid w:val="007C68F2"/>
    <w:pPr>
      <w:ind w:left="567" w:right="-20" w:hanging="567"/>
      <w:jc w:val="both"/>
    </w:pPr>
    <w:rPr>
      <w:rFonts w:ascii="Times" w:hAnsi="Times"/>
      <w:sz w:val="20"/>
    </w:rPr>
  </w:style>
  <w:style w:type="character" w:styleId="FollowedHyperlink">
    <w:name w:val="FollowedHyperlink"/>
    <w:basedOn w:val="DefaultParagraphFont"/>
    <w:rsid w:val="007C68F2"/>
    <w:rPr>
      <w:color w:val="800080"/>
      <w:u w:val="single"/>
    </w:rPr>
  </w:style>
  <w:style w:type="paragraph" w:styleId="BodyTextIndent2">
    <w:name w:val="Body Text Indent 2"/>
    <w:basedOn w:val="Normal"/>
    <w:rsid w:val="007C68F2"/>
    <w:pPr>
      <w:ind w:left="1080" w:hanging="1080"/>
      <w:jc w:val="both"/>
    </w:pPr>
    <w:rPr>
      <w:rFonts w:ascii="Times New Roman" w:hAnsi="Times New Roman"/>
      <w:sz w:val="20"/>
      <w:szCs w:val="24"/>
      <w:lang w:val="en-AU"/>
    </w:rPr>
  </w:style>
  <w:style w:type="paragraph" w:styleId="NormalWeb">
    <w:name w:val="Normal (Web)"/>
    <w:basedOn w:val="Normal"/>
    <w:uiPriority w:val="99"/>
    <w:unhideWhenUsed/>
    <w:rsid w:val="00745F34"/>
    <w:pPr>
      <w:spacing w:before="100" w:beforeAutospacing="1" w:after="100" w:afterAutospacing="1"/>
    </w:pPr>
    <w:rPr>
      <w:rFonts w:ascii="Times New Roman" w:hAnsi="Times New Roman"/>
      <w:szCs w:val="24"/>
      <w:lang w:val="en-AU" w:eastAsia="en-AU"/>
    </w:rPr>
  </w:style>
  <w:style w:type="character" w:customStyle="1" w:styleId="databold1">
    <w:name w:val="data_bold1"/>
    <w:basedOn w:val="DefaultParagraphFont"/>
    <w:rsid w:val="001F6681"/>
    <w:rPr>
      <w:b/>
      <w:bCs/>
      <w:color w:val="333333"/>
    </w:rPr>
  </w:style>
  <w:style w:type="paragraph" w:styleId="PlainText">
    <w:name w:val="Plain Text"/>
    <w:basedOn w:val="Normal"/>
    <w:link w:val="PlainTextChar"/>
    <w:uiPriority w:val="99"/>
    <w:unhideWhenUsed/>
    <w:rsid w:val="00F56F5C"/>
    <w:rPr>
      <w:rFonts w:ascii="Courier" w:eastAsiaTheme="minorHAnsi" w:hAnsi="Courier"/>
      <w:sz w:val="20"/>
      <w:lang w:val="en-AU" w:eastAsia="en-AU"/>
    </w:rPr>
  </w:style>
  <w:style w:type="character" w:customStyle="1" w:styleId="PlainTextChar">
    <w:name w:val="Plain Text Char"/>
    <w:basedOn w:val="DefaultParagraphFont"/>
    <w:link w:val="PlainText"/>
    <w:uiPriority w:val="99"/>
    <w:rsid w:val="00F56F5C"/>
    <w:rPr>
      <w:rFonts w:ascii="Courier" w:eastAsiaTheme="minorHAnsi" w:hAnsi="Courier"/>
    </w:rPr>
  </w:style>
  <w:style w:type="paragraph" w:styleId="ListParagraph">
    <w:name w:val="List Paragraph"/>
    <w:basedOn w:val="Normal"/>
    <w:uiPriority w:val="34"/>
    <w:qFormat/>
    <w:rsid w:val="00937841"/>
    <w:pPr>
      <w:ind w:left="720"/>
      <w:contextualSpacing/>
    </w:pPr>
  </w:style>
  <w:style w:type="character" w:customStyle="1" w:styleId="pbtocsubtitle1">
    <w:name w:val="pb_toc_sub_title1"/>
    <w:basedOn w:val="DefaultParagraphFont"/>
    <w:rsid w:val="00E34CF6"/>
    <w:rPr>
      <w:rFonts w:ascii="Verdana" w:hAnsi="Verdana" w:hint="default"/>
      <w:b/>
      <w:bCs/>
      <w:color w:val="000000"/>
      <w:sz w:val="14"/>
      <w:szCs w:val="14"/>
    </w:rPr>
  </w:style>
  <w:style w:type="paragraph" w:customStyle="1" w:styleId="arttitle">
    <w:name w:val="arttitle"/>
    <w:basedOn w:val="Normal"/>
    <w:rsid w:val="00C7380E"/>
    <w:pPr>
      <w:spacing w:after="240" w:line="480" w:lineRule="atLeast"/>
    </w:pPr>
    <w:rPr>
      <w:rFonts w:ascii="Arial" w:eastAsiaTheme="minorEastAsia" w:hAnsi="Arial"/>
      <w:b/>
      <w:sz w:val="32"/>
      <w:lang w:val="en-GB"/>
    </w:rPr>
  </w:style>
  <w:style w:type="paragraph" w:customStyle="1" w:styleId="Default">
    <w:name w:val="Default"/>
    <w:rsid w:val="00B07497"/>
    <w:pPr>
      <w:autoSpaceDE w:val="0"/>
      <w:autoSpaceDN w:val="0"/>
      <w:adjustRightInd w:val="0"/>
    </w:pPr>
    <w:rPr>
      <w:rFonts w:ascii="Arial" w:hAnsi="Arial" w:cs="Arial"/>
      <w:color w:val="000000"/>
      <w:sz w:val="24"/>
      <w:szCs w:val="24"/>
    </w:rPr>
  </w:style>
  <w:style w:type="character" w:styleId="Strong">
    <w:name w:val="Strong"/>
    <w:basedOn w:val="DefaultParagraphFont"/>
    <w:uiPriority w:val="22"/>
    <w:qFormat/>
    <w:rsid w:val="00844C74"/>
    <w:rPr>
      <w:b/>
      <w:bCs/>
    </w:rPr>
  </w:style>
  <w:style w:type="paragraph" w:styleId="Title">
    <w:name w:val="Title"/>
    <w:basedOn w:val="Normal"/>
    <w:next w:val="Normal"/>
    <w:link w:val="TitleChar"/>
    <w:uiPriority w:val="10"/>
    <w:qFormat/>
    <w:rsid w:val="00844C74"/>
    <w:pPr>
      <w:ind w:firstLine="454"/>
      <w:contextualSpacing/>
      <w:jc w:val="both"/>
    </w:pPr>
    <w:rPr>
      <w:rFonts w:asciiTheme="majorHAnsi" w:eastAsiaTheme="majorEastAsia" w:hAnsiTheme="majorHAnsi" w:cstheme="majorBidi"/>
      <w:spacing w:val="-10"/>
      <w:kern w:val="28"/>
      <w:sz w:val="56"/>
      <w:szCs w:val="56"/>
      <w:lang w:val="en-AU" w:eastAsia="zh-CN"/>
    </w:rPr>
  </w:style>
  <w:style w:type="character" w:customStyle="1" w:styleId="TitleChar">
    <w:name w:val="Title Char"/>
    <w:basedOn w:val="DefaultParagraphFont"/>
    <w:link w:val="Title"/>
    <w:uiPriority w:val="10"/>
    <w:rsid w:val="00844C74"/>
    <w:rPr>
      <w:rFonts w:asciiTheme="majorHAnsi" w:eastAsiaTheme="majorEastAsia" w:hAnsiTheme="majorHAnsi" w:cstheme="majorBidi"/>
      <w:spacing w:val="-10"/>
      <w:kern w:val="28"/>
      <w:sz w:val="56"/>
      <w:szCs w:val="56"/>
      <w:lang w:eastAsia="zh-CN"/>
    </w:rPr>
  </w:style>
  <w:style w:type="character" w:customStyle="1" w:styleId="text2">
    <w:name w:val="text2"/>
    <w:basedOn w:val="DefaultParagraphFont"/>
    <w:rsid w:val="000430D6"/>
  </w:style>
  <w:style w:type="character" w:customStyle="1" w:styleId="author-ref">
    <w:name w:val="author-ref"/>
    <w:basedOn w:val="DefaultParagraphFont"/>
    <w:rsid w:val="000430D6"/>
  </w:style>
  <w:style w:type="character" w:customStyle="1" w:styleId="sr-only1">
    <w:name w:val="sr-only1"/>
    <w:basedOn w:val="DefaultParagraphFont"/>
    <w:rsid w:val="000430D6"/>
    <w:rPr>
      <w:bdr w:val="none" w:sz="0" w:space="0" w:color="auto" w:frame="1"/>
    </w:rPr>
  </w:style>
  <w:style w:type="character" w:customStyle="1" w:styleId="article-headermeta-info-data">
    <w:name w:val="article-header__meta-info-data"/>
    <w:basedOn w:val="DefaultParagraphFont"/>
    <w:rsid w:val="009345F7"/>
  </w:style>
  <w:style w:type="character" w:customStyle="1" w:styleId="article-headermeta-info-label">
    <w:name w:val="article-header__meta-info-label"/>
    <w:basedOn w:val="DefaultParagraphFont"/>
    <w:rsid w:val="00B02F67"/>
  </w:style>
  <w:style w:type="character" w:customStyle="1" w:styleId="bibliographic-informationvalue1">
    <w:name w:val="bibliographic-information__value1"/>
    <w:basedOn w:val="DefaultParagraphFont"/>
    <w:rsid w:val="004157CF"/>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9063">
      <w:bodyDiv w:val="1"/>
      <w:marLeft w:val="0"/>
      <w:marRight w:val="0"/>
      <w:marTop w:val="0"/>
      <w:marBottom w:val="0"/>
      <w:divBdr>
        <w:top w:val="none" w:sz="0" w:space="0" w:color="auto"/>
        <w:left w:val="none" w:sz="0" w:space="0" w:color="auto"/>
        <w:bottom w:val="none" w:sz="0" w:space="0" w:color="auto"/>
        <w:right w:val="none" w:sz="0" w:space="0" w:color="auto"/>
      </w:divBdr>
      <w:divsChild>
        <w:div w:id="280844788">
          <w:marLeft w:val="0"/>
          <w:marRight w:val="0"/>
          <w:marTop w:val="0"/>
          <w:marBottom w:val="0"/>
          <w:divBdr>
            <w:top w:val="none" w:sz="0" w:space="0" w:color="auto"/>
            <w:left w:val="none" w:sz="0" w:space="0" w:color="auto"/>
            <w:bottom w:val="none" w:sz="0" w:space="0" w:color="auto"/>
            <w:right w:val="none" w:sz="0" w:space="0" w:color="auto"/>
          </w:divBdr>
          <w:divsChild>
            <w:div w:id="848370840">
              <w:marLeft w:val="0"/>
              <w:marRight w:val="0"/>
              <w:marTop w:val="100"/>
              <w:marBottom w:val="100"/>
              <w:divBdr>
                <w:top w:val="none" w:sz="0" w:space="0" w:color="auto"/>
                <w:left w:val="none" w:sz="0" w:space="0" w:color="auto"/>
                <w:bottom w:val="none" w:sz="0" w:space="0" w:color="auto"/>
                <w:right w:val="none" w:sz="0" w:space="0" w:color="auto"/>
              </w:divBdr>
              <w:divsChild>
                <w:div w:id="1563951676">
                  <w:marLeft w:val="0"/>
                  <w:marRight w:val="0"/>
                  <w:marTop w:val="0"/>
                  <w:marBottom w:val="0"/>
                  <w:divBdr>
                    <w:top w:val="none" w:sz="0" w:space="0" w:color="auto"/>
                    <w:left w:val="none" w:sz="0" w:space="0" w:color="auto"/>
                    <w:bottom w:val="none" w:sz="0" w:space="0" w:color="auto"/>
                    <w:right w:val="none" w:sz="0" w:space="0" w:color="auto"/>
                  </w:divBdr>
                  <w:divsChild>
                    <w:div w:id="79522742">
                      <w:marLeft w:val="0"/>
                      <w:marRight w:val="0"/>
                      <w:marTop w:val="0"/>
                      <w:marBottom w:val="0"/>
                      <w:divBdr>
                        <w:top w:val="none" w:sz="0" w:space="0" w:color="auto"/>
                        <w:left w:val="none" w:sz="0" w:space="0" w:color="auto"/>
                        <w:bottom w:val="none" w:sz="0" w:space="0" w:color="auto"/>
                        <w:right w:val="none" w:sz="0" w:space="0" w:color="auto"/>
                      </w:divBdr>
                      <w:divsChild>
                        <w:div w:id="1373966127">
                          <w:marLeft w:val="0"/>
                          <w:marRight w:val="0"/>
                          <w:marTop w:val="0"/>
                          <w:marBottom w:val="0"/>
                          <w:divBdr>
                            <w:top w:val="none" w:sz="0" w:space="0" w:color="auto"/>
                            <w:left w:val="none" w:sz="0" w:space="0" w:color="auto"/>
                            <w:bottom w:val="none" w:sz="0" w:space="0" w:color="auto"/>
                            <w:right w:val="none" w:sz="0" w:space="0" w:color="auto"/>
                          </w:divBdr>
                          <w:divsChild>
                            <w:div w:id="1164126406">
                              <w:marLeft w:val="0"/>
                              <w:marRight w:val="0"/>
                              <w:marTop w:val="0"/>
                              <w:marBottom w:val="0"/>
                              <w:divBdr>
                                <w:top w:val="none" w:sz="0" w:space="0" w:color="auto"/>
                                <w:left w:val="none" w:sz="0" w:space="0" w:color="auto"/>
                                <w:bottom w:val="none" w:sz="0" w:space="0" w:color="auto"/>
                                <w:right w:val="none" w:sz="0" w:space="0" w:color="auto"/>
                              </w:divBdr>
                              <w:divsChild>
                                <w:div w:id="248514072">
                                  <w:marLeft w:val="0"/>
                                  <w:marRight w:val="0"/>
                                  <w:marTop w:val="100"/>
                                  <w:marBottom w:val="100"/>
                                  <w:divBdr>
                                    <w:top w:val="none" w:sz="0" w:space="0" w:color="auto"/>
                                    <w:left w:val="none" w:sz="0" w:space="0" w:color="auto"/>
                                    <w:bottom w:val="none" w:sz="0" w:space="0" w:color="auto"/>
                                    <w:right w:val="none" w:sz="0" w:space="0" w:color="auto"/>
                                  </w:divBdr>
                                  <w:divsChild>
                                    <w:div w:id="1132987099">
                                      <w:marLeft w:val="0"/>
                                      <w:marRight w:val="0"/>
                                      <w:marTop w:val="0"/>
                                      <w:marBottom w:val="0"/>
                                      <w:divBdr>
                                        <w:top w:val="none" w:sz="0" w:space="0" w:color="auto"/>
                                        <w:left w:val="none" w:sz="0" w:space="0" w:color="auto"/>
                                        <w:bottom w:val="none" w:sz="0" w:space="0" w:color="auto"/>
                                        <w:right w:val="none" w:sz="0" w:space="0" w:color="auto"/>
                                      </w:divBdr>
                                      <w:divsChild>
                                        <w:div w:id="1141262849">
                                          <w:marLeft w:val="0"/>
                                          <w:marRight w:val="0"/>
                                          <w:marTop w:val="0"/>
                                          <w:marBottom w:val="120"/>
                                          <w:divBdr>
                                            <w:top w:val="none" w:sz="0" w:space="0" w:color="auto"/>
                                            <w:left w:val="none" w:sz="0" w:space="0" w:color="auto"/>
                                            <w:bottom w:val="none" w:sz="0" w:space="0" w:color="auto"/>
                                            <w:right w:val="none" w:sz="0" w:space="0" w:color="auto"/>
                                          </w:divBdr>
                                          <w:divsChild>
                                            <w:div w:id="1194080262">
                                              <w:marLeft w:val="0"/>
                                              <w:marRight w:val="0"/>
                                              <w:marTop w:val="0"/>
                                              <w:marBottom w:val="0"/>
                                              <w:divBdr>
                                                <w:top w:val="none" w:sz="0" w:space="0" w:color="auto"/>
                                                <w:left w:val="none" w:sz="0" w:space="0" w:color="auto"/>
                                                <w:bottom w:val="none" w:sz="0" w:space="0" w:color="auto"/>
                                                <w:right w:val="none" w:sz="0" w:space="0" w:color="auto"/>
                                              </w:divBdr>
                                              <w:divsChild>
                                                <w:div w:id="1490243922">
                                                  <w:marLeft w:val="0"/>
                                                  <w:marRight w:val="0"/>
                                                  <w:marTop w:val="0"/>
                                                  <w:marBottom w:val="0"/>
                                                  <w:divBdr>
                                                    <w:top w:val="none" w:sz="0" w:space="0" w:color="auto"/>
                                                    <w:left w:val="none" w:sz="0" w:space="0" w:color="auto"/>
                                                    <w:bottom w:val="none" w:sz="0" w:space="0" w:color="auto"/>
                                                    <w:right w:val="none" w:sz="0" w:space="0" w:color="auto"/>
                                                  </w:divBdr>
                                                  <w:divsChild>
                                                    <w:div w:id="198947869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3411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312386">
      <w:bodyDiv w:val="1"/>
      <w:marLeft w:val="100"/>
      <w:marRight w:val="100"/>
      <w:marTop w:val="38"/>
      <w:marBottom w:val="38"/>
      <w:divBdr>
        <w:top w:val="none" w:sz="0" w:space="0" w:color="auto"/>
        <w:left w:val="none" w:sz="0" w:space="0" w:color="auto"/>
        <w:bottom w:val="none" w:sz="0" w:space="0" w:color="auto"/>
        <w:right w:val="none" w:sz="0" w:space="0" w:color="auto"/>
      </w:divBdr>
      <w:divsChild>
        <w:div w:id="1596674624">
          <w:marLeft w:val="0"/>
          <w:marRight w:val="0"/>
          <w:marTop w:val="0"/>
          <w:marBottom w:val="0"/>
          <w:divBdr>
            <w:top w:val="none" w:sz="0" w:space="0" w:color="auto"/>
            <w:left w:val="none" w:sz="0" w:space="0" w:color="auto"/>
            <w:bottom w:val="none" w:sz="0" w:space="0" w:color="auto"/>
            <w:right w:val="none" w:sz="0" w:space="0" w:color="auto"/>
          </w:divBdr>
          <w:divsChild>
            <w:div w:id="175077837">
              <w:marLeft w:val="200"/>
              <w:marRight w:val="200"/>
              <w:marTop w:val="0"/>
              <w:marBottom w:val="0"/>
              <w:divBdr>
                <w:top w:val="none" w:sz="0" w:space="0" w:color="auto"/>
                <w:left w:val="none" w:sz="0" w:space="0" w:color="auto"/>
                <w:bottom w:val="none" w:sz="0" w:space="0" w:color="auto"/>
                <w:right w:val="none" w:sz="0" w:space="0" w:color="auto"/>
              </w:divBdr>
              <w:divsChild>
                <w:div w:id="421606414">
                  <w:marLeft w:val="0"/>
                  <w:marRight w:val="0"/>
                  <w:marTop w:val="0"/>
                  <w:marBottom w:val="0"/>
                  <w:divBdr>
                    <w:top w:val="none" w:sz="0" w:space="0" w:color="auto"/>
                    <w:left w:val="none" w:sz="0" w:space="0" w:color="auto"/>
                    <w:bottom w:val="none" w:sz="0" w:space="0" w:color="auto"/>
                    <w:right w:val="none" w:sz="0" w:space="0" w:color="auto"/>
                  </w:divBdr>
                  <w:divsChild>
                    <w:div w:id="9745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09399">
      <w:bodyDiv w:val="1"/>
      <w:marLeft w:val="0"/>
      <w:marRight w:val="0"/>
      <w:marTop w:val="0"/>
      <w:marBottom w:val="0"/>
      <w:divBdr>
        <w:top w:val="none" w:sz="0" w:space="0" w:color="auto"/>
        <w:left w:val="none" w:sz="0" w:space="0" w:color="auto"/>
        <w:bottom w:val="none" w:sz="0" w:space="0" w:color="auto"/>
        <w:right w:val="none" w:sz="0" w:space="0" w:color="auto"/>
      </w:divBdr>
      <w:divsChild>
        <w:div w:id="1578828226">
          <w:marLeft w:val="0"/>
          <w:marRight w:val="0"/>
          <w:marTop w:val="0"/>
          <w:marBottom w:val="0"/>
          <w:divBdr>
            <w:top w:val="none" w:sz="0" w:space="0" w:color="auto"/>
            <w:left w:val="none" w:sz="0" w:space="0" w:color="auto"/>
            <w:bottom w:val="none" w:sz="0" w:space="0" w:color="auto"/>
            <w:right w:val="none" w:sz="0" w:space="0" w:color="auto"/>
          </w:divBdr>
          <w:divsChild>
            <w:div w:id="714619890">
              <w:marLeft w:val="0"/>
              <w:marRight w:val="0"/>
              <w:marTop w:val="0"/>
              <w:marBottom w:val="0"/>
              <w:divBdr>
                <w:top w:val="none" w:sz="0" w:space="0" w:color="auto"/>
                <w:left w:val="none" w:sz="0" w:space="0" w:color="auto"/>
                <w:bottom w:val="none" w:sz="0" w:space="0" w:color="auto"/>
                <w:right w:val="none" w:sz="0" w:space="0" w:color="auto"/>
              </w:divBdr>
              <w:divsChild>
                <w:div w:id="9844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9391">
      <w:bodyDiv w:val="1"/>
      <w:marLeft w:val="0"/>
      <w:marRight w:val="0"/>
      <w:marTop w:val="0"/>
      <w:marBottom w:val="0"/>
      <w:divBdr>
        <w:top w:val="none" w:sz="0" w:space="0" w:color="auto"/>
        <w:left w:val="none" w:sz="0" w:space="0" w:color="auto"/>
        <w:bottom w:val="none" w:sz="0" w:space="0" w:color="auto"/>
        <w:right w:val="none" w:sz="0" w:space="0" w:color="auto"/>
      </w:divBdr>
      <w:divsChild>
        <w:div w:id="2108766062">
          <w:marLeft w:val="0"/>
          <w:marRight w:val="0"/>
          <w:marTop w:val="0"/>
          <w:marBottom w:val="0"/>
          <w:divBdr>
            <w:top w:val="none" w:sz="0" w:space="0" w:color="auto"/>
            <w:left w:val="none" w:sz="0" w:space="0" w:color="auto"/>
            <w:bottom w:val="none" w:sz="0" w:space="0" w:color="auto"/>
            <w:right w:val="none" w:sz="0" w:space="0" w:color="auto"/>
          </w:divBdr>
          <w:divsChild>
            <w:div w:id="1050769032">
              <w:marLeft w:val="0"/>
              <w:marRight w:val="0"/>
              <w:marTop w:val="100"/>
              <w:marBottom w:val="100"/>
              <w:divBdr>
                <w:top w:val="none" w:sz="0" w:space="0" w:color="auto"/>
                <w:left w:val="none" w:sz="0" w:space="0" w:color="auto"/>
                <w:bottom w:val="none" w:sz="0" w:space="0" w:color="auto"/>
                <w:right w:val="none" w:sz="0" w:space="0" w:color="auto"/>
              </w:divBdr>
              <w:divsChild>
                <w:div w:id="1026980290">
                  <w:marLeft w:val="0"/>
                  <w:marRight w:val="0"/>
                  <w:marTop w:val="0"/>
                  <w:marBottom w:val="0"/>
                  <w:divBdr>
                    <w:top w:val="none" w:sz="0" w:space="0" w:color="auto"/>
                    <w:left w:val="none" w:sz="0" w:space="0" w:color="auto"/>
                    <w:bottom w:val="none" w:sz="0" w:space="0" w:color="auto"/>
                    <w:right w:val="none" w:sz="0" w:space="0" w:color="auto"/>
                  </w:divBdr>
                  <w:divsChild>
                    <w:div w:id="1490294810">
                      <w:marLeft w:val="0"/>
                      <w:marRight w:val="0"/>
                      <w:marTop w:val="0"/>
                      <w:marBottom w:val="0"/>
                      <w:divBdr>
                        <w:top w:val="none" w:sz="0" w:space="0" w:color="auto"/>
                        <w:left w:val="none" w:sz="0" w:space="0" w:color="auto"/>
                        <w:bottom w:val="none" w:sz="0" w:space="0" w:color="auto"/>
                        <w:right w:val="none" w:sz="0" w:space="0" w:color="auto"/>
                      </w:divBdr>
                      <w:divsChild>
                        <w:div w:id="1058015528">
                          <w:marLeft w:val="0"/>
                          <w:marRight w:val="0"/>
                          <w:marTop w:val="0"/>
                          <w:marBottom w:val="0"/>
                          <w:divBdr>
                            <w:top w:val="none" w:sz="0" w:space="0" w:color="auto"/>
                            <w:left w:val="none" w:sz="0" w:space="0" w:color="auto"/>
                            <w:bottom w:val="none" w:sz="0" w:space="0" w:color="auto"/>
                            <w:right w:val="none" w:sz="0" w:space="0" w:color="auto"/>
                          </w:divBdr>
                          <w:divsChild>
                            <w:div w:id="1915967936">
                              <w:marLeft w:val="0"/>
                              <w:marRight w:val="0"/>
                              <w:marTop w:val="0"/>
                              <w:marBottom w:val="0"/>
                              <w:divBdr>
                                <w:top w:val="none" w:sz="0" w:space="0" w:color="auto"/>
                                <w:left w:val="none" w:sz="0" w:space="0" w:color="auto"/>
                                <w:bottom w:val="none" w:sz="0" w:space="0" w:color="auto"/>
                                <w:right w:val="none" w:sz="0" w:space="0" w:color="auto"/>
                              </w:divBdr>
                              <w:divsChild>
                                <w:div w:id="108085382">
                                  <w:marLeft w:val="0"/>
                                  <w:marRight w:val="0"/>
                                  <w:marTop w:val="100"/>
                                  <w:marBottom w:val="100"/>
                                  <w:divBdr>
                                    <w:top w:val="none" w:sz="0" w:space="0" w:color="auto"/>
                                    <w:left w:val="none" w:sz="0" w:space="0" w:color="auto"/>
                                    <w:bottom w:val="none" w:sz="0" w:space="0" w:color="auto"/>
                                    <w:right w:val="none" w:sz="0" w:space="0" w:color="auto"/>
                                  </w:divBdr>
                                  <w:divsChild>
                                    <w:div w:id="91635550">
                                      <w:marLeft w:val="0"/>
                                      <w:marRight w:val="0"/>
                                      <w:marTop w:val="0"/>
                                      <w:marBottom w:val="0"/>
                                      <w:divBdr>
                                        <w:top w:val="none" w:sz="0" w:space="0" w:color="auto"/>
                                        <w:left w:val="none" w:sz="0" w:space="0" w:color="auto"/>
                                        <w:bottom w:val="none" w:sz="0" w:space="0" w:color="auto"/>
                                        <w:right w:val="none" w:sz="0" w:space="0" w:color="auto"/>
                                      </w:divBdr>
                                      <w:divsChild>
                                        <w:div w:id="10118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52386">
      <w:bodyDiv w:val="1"/>
      <w:marLeft w:val="0"/>
      <w:marRight w:val="0"/>
      <w:marTop w:val="0"/>
      <w:marBottom w:val="0"/>
      <w:divBdr>
        <w:top w:val="none" w:sz="0" w:space="0" w:color="auto"/>
        <w:left w:val="none" w:sz="0" w:space="0" w:color="auto"/>
        <w:bottom w:val="none" w:sz="0" w:space="0" w:color="auto"/>
        <w:right w:val="none" w:sz="0" w:space="0" w:color="auto"/>
      </w:divBdr>
      <w:divsChild>
        <w:div w:id="2111505789">
          <w:marLeft w:val="0"/>
          <w:marRight w:val="0"/>
          <w:marTop w:val="100"/>
          <w:marBottom w:val="100"/>
          <w:divBdr>
            <w:top w:val="none" w:sz="0" w:space="0" w:color="auto"/>
            <w:left w:val="none" w:sz="0" w:space="0" w:color="auto"/>
            <w:bottom w:val="none" w:sz="0" w:space="0" w:color="auto"/>
            <w:right w:val="none" w:sz="0" w:space="0" w:color="auto"/>
          </w:divBdr>
          <w:divsChild>
            <w:div w:id="1670711790">
              <w:marLeft w:val="0"/>
              <w:marRight w:val="0"/>
              <w:marTop w:val="0"/>
              <w:marBottom w:val="0"/>
              <w:divBdr>
                <w:top w:val="none" w:sz="0" w:space="0" w:color="auto"/>
                <w:left w:val="none" w:sz="0" w:space="0" w:color="auto"/>
                <w:bottom w:val="none" w:sz="0" w:space="0" w:color="auto"/>
                <w:right w:val="none" w:sz="0" w:space="0" w:color="auto"/>
              </w:divBdr>
              <w:divsChild>
                <w:div w:id="1493252056">
                  <w:marLeft w:val="105"/>
                  <w:marRight w:val="105"/>
                  <w:marTop w:val="105"/>
                  <w:marBottom w:val="105"/>
                  <w:divBdr>
                    <w:top w:val="none" w:sz="0" w:space="0" w:color="auto"/>
                    <w:left w:val="none" w:sz="0" w:space="0" w:color="auto"/>
                    <w:bottom w:val="none" w:sz="0" w:space="0" w:color="auto"/>
                    <w:right w:val="none" w:sz="0" w:space="0" w:color="auto"/>
                  </w:divBdr>
                  <w:divsChild>
                    <w:div w:id="1234850791">
                      <w:marLeft w:val="0"/>
                      <w:marRight w:val="0"/>
                      <w:marTop w:val="0"/>
                      <w:marBottom w:val="0"/>
                      <w:divBdr>
                        <w:top w:val="none" w:sz="0" w:space="0" w:color="auto"/>
                        <w:left w:val="none" w:sz="0" w:space="0" w:color="auto"/>
                        <w:bottom w:val="none" w:sz="0" w:space="0" w:color="auto"/>
                        <w:right w:val="none" w:sz="0" w:space="0" w:color="auto"/>
                      </w:divBdr>
                      <w:divsChild>
                        <w:div w:id="509491232">
                          <w:marLeft w:val="0"/>
                          <w:marRight w:val="0"/>
                          <w:marTop w:val="0"/>
                          <w:marBottom w:val="0"/>
                          <w:divBdr>
                            <w:top w:val="none" w:sz="0" w:space="0" w:color="auto"/>
                            <w:left w:val="none" w:sz="0" w:space="0" w:color="auto"/>
                            <w:bottom w:val="none" w:sz="0" w:space="0" w:color="auto"/>
                            <w:right w:val="none" w:sz="0" w:space="0" w:color="auto"/>
                          </w:divBdr>
                          <w:divsChild>
                            <w:div w:id="825436577">
                              <w:marLeft w:val="105"/>
                              <w:marRight w:val="105"/>
                              <w:marTop w:val="105"/>
                              <w:marBottom w:val="105"/>
                              <w:divBdr>
                                <w:top w:val="none" w:sz="0" w:space="0" w:color="auto"/>
                                <w:left w:val="none" w:sz="0" w:space="0" w:color="auto"/>
                                <w:bottom w:val="none" w:sz="0" w:space="0" w:color="auto"/>
                                <w:right w:val="none" w:sz="0" w:space="0" w:color="auto"/>
                              </w:divBdr>
                              <w:divsChild>
                                <w:div w:id="85615321">
                                  <w:marLeft w:val="0"/>
                                  <w:marRight w:val="0"/>
                                  <w:marTop w:val="0"/>
                                  <w:marBottom w:val="0"/>
                                  <w:divBdr>
                                    <w:top w:val="none" w:sz="0" w:space="0" w:color="auto"/>
                                    <w:left w:val="none" w:sz="0" w:space="0" w:color="auto"/>
                                    <w:bottom w:val="none" w:sz="0" w:space="0" w:color="auto"/>
                                    <w:right w:val="none" w:sz="0" w:space="0" w:color="auto"/>
                                  </w:divBdr>
                                  <w:divsChild>
                                    <w:div w:id="136339473">
                                      <w:marLeft w:val="0"/>
                                      <w:marRight w:val="0"/>
                                      <w:marTop w:val="0"/>
                                      <w:marBottom w:val="0"/>
                                      <w:divBdr>
                                        <w:top w:val="none" w:sz="0" w:space="0" w:color="auto"/>
                                        <w:left w:val="none" w:sz="0" w:space="0" w:color="auto"/>
                                        <w:bottom w:val="none" w:sz="0" w:space="0" w:color="auto"/>
                                        <w:right w:val="none" w:sz="0" w:space="0" w:color="auto"/>
                                      </w:divBdr>
                                      <w:divsChild>
                                        <w:div w:id="1950820862">
                                          <w:marLeft w:val="0"/>
                                          <w:marRight w:val="0"/>
                                          <w:marTop w:val="0"/>
                                          <w:marBottom w:val="0"/>
                                          <w:divBdr>
                                            <w:top w:val="none" w:sz="0" w:space="0" w:color="auto"/>
                                            <w:left w:val="none" w:sz="0" w:space="0" w:color="auto"/>
                                            <w:bottom w:val="none" w:sz="0" w:space="0" w:color="auto"/>
                                            <w:right w:val="none" w:sz="0" w:space="0" w:color="auto"/>
                                          </w:divBdr>
                                          <w:divsChild>
                                            <w:div w:id="1600790396">
                                              <w:marLeft w:val="0"/>
                                              <w:marRight w:val="0"/>
                                              <w:marTop w:val="0"/>
                                              <w:marBottom w:val="0"/>
                                              <w:divBdr>
                                                <w:top w:val="none" w:sz="0" w:space="0" w:color="auto"/>
                                                <w:left w:val="none" w:sz="0" w:space="0" w:color="auto"/>
                                                <w:bottom w:val="none" w:sz="0" w:space="0" w:color="auto"/>
                                                <w:right w:val="none" w:sz="0" w:space="0" w:color="auto"/>
                                              </w:divBdr>
                                              <w:divsChild>
                                                <w:div w:id="1068307123">
                                                  <w:marLeft w:val="105"/>
                                                  <w:marRight w:val="105"/>
                                                  <w:marTop w:val="105"/>
                                                  <w:marBottom w:val="105"/>
                                                  <w:divBdr>
                                                    <w:top w:val="none" w:sz="0" w:space="0" w:color="auto"/>
                                                    <w:left w:val="none" w:sz="0" w:space="0" w:color="auto"/>
                                                    <w:bottom w:val="none" w:sz="0" w:space="0" w:color="auto"/>
                                                    <w:right w:val="none" w:sz="0" w:space="0" w:color="auto"/>
                                                  </w:divBdr>
                                                  <w:divsChild>
                                                    <w:div w:id="636254391">
                                                      <w:marLeft w:val="0"/>
                                                      <w:marRight w:val="0"/>
                                                      <w:marTop w:val="0"/>
                                                      <w:marBottom w:val="0"/>
                                                      <w:divBdr>
                                                        <w:top w:val="none" w:sz="0" w:space="0" w:color="auto"/>
                                                        <w:left w:val="none" w:sz="0" w:space="0" w:color="auto"/>
                                                        <w:bottom w:val="none" w:sz="0" w:space="0" w:color="auto"/>
                                                        <w:right w:val="none" w:sz="0" w:space="0" w:color="auto"/>
                                                      </w:divBdr>
                                                      <w:divsChild>
                                                        <w:div w:id="1571889522">
                                                          <w:marLeft w:val="0"/>
                                                          <w:marRight w:val="0"/>
                                                          <w:marTop w:val="0"/>
                                                          <w:marBottom w:val="0"/>
                                                          <w:divBdr>
                                                            <w:top w:val="none" w:sz="0" w:space="0" w:color="auto"/>
                                                            <w:left w:val="none" w:sz="0" w:space="0" w:color="auto"/>
                                                            <w:bottom w:val="none" w:sz="0" w:space="0" w:color="auto"/>
                                                            <w:right w:val="none" w:sz="0" w:space="0" w:color="auto"/>
                                                          </w:divBdr>
                                                          <w:divsChild>
                                                            <w:div w:id="1240409043">
                                                              <w:marLeft w:val="0"/>
                                                              <w:marRight w:val="0"/>
                                                              <w:marTop w:val="0"/>
                                                              <w:marBottom w:val="0"/>
                                                              <w:divBdr>
                                                                <w:top w:val="none" w:sz="0" w:space="0" w:color="auto"/>
                                                                <w:left w:val="none" w:sz="0" w:space="0" w:color="auto"/>
                                                                <w:bottom w:val="none" w:sz="0" w:space="0" w:color="auto"/>
                                                                <w:right w:val="none" w:sz="0" w:space="0" w:color="auto"/>
                                                              </w:divBdr>
                                                              <w:divsChild>
                                                                <w:div w:id="1224367249">
                                                                  <w:marLeft w:val="0"/>
                                                                  <w:marRight w:val="0"/>
                                                                  <w:marTop w:val="0"/>
                                                                  <w:marBottom w:val="0"/>
                                                                  <w:divBdr>
                                                                    <w:top w:val="none" w:sz="0" w:space="0" w:color="auto"/>
                                                                    <w:left w:val="none" w:sz="0" w:space="0" w:color="auto"/>
                                                                    <w:bottom w:val="none" w:sz="0" w:space="0" w:color="auto"/>
                                                                    <w:right w:val="none" w:sz="0" w:space="0" w:color="auto"/>
                                                                  </w:divBdr>
                                                                  <w:divsChild>
                                                                    <w:div w:id="1744451143">
                                                                      <w:marLeft w:val="0"/>
                                                                      <w:marRight w:val="0"/>
                                                                      <w:marTop w:val="0"/>
                                                                      <w:marBottom w:val="0"/>
                                                                      <w:divBdr>
                                                                        <w:top w:val="none" w:sz="0" w:space="0" w:color="auto"/>
                                                                        <w:left w:val="none" w:sz="0" w:space="0" w:color="auto"/>
                                                                        <w:bottom w:val="none" w:sz="0" w:space="0" w:color="auto"/>
                                                                        <w:right w:val="none" w:sz="0" w:space="0" w:color="auto"/>
                                                                      </w:divBdr>
                                                                      <w:divsChild>
                                                                        <w:div w:id="1798719285">
                                                                          <w:marLeft w:val="105"/>
                                                                          <w:marRight w:val="105"/>
                                                                          <w:marTop w:val="105"/>
                                                                          <w:marBottom w:val="105"/>
                                                                          <w:divBdr>
                                                                            <w:top w:val="none" w:sz="0" w:space="0" w:color="auto"/>
                                                                            <w:left w:val="none" w:sz="0" w:space="0" w:color="auto"/>
                                                                            <w:bottom w:val="none" w:sz="0" w:space="0" w:color="auto"/>
                                                                            <w:right w:val="none" w:sz="0" w:space="0" w:color="auto"/>
                                                                          </w:divBdr>
                                                                          <w:divsChild>
                                                                            <w:div w:id="1116558278">
                                                                              <w:marLeft w:val="0"/>
                                                                              <w:marRight w:val="0"/>
                                                                              <w:marTop w:val="0"/>
                                                                              <w:marBottom w:val="0"/>
                                                                              <w:divBdr>
                                                                                <w:top w:val="none" w:sz="0" w:space="0" w:color="auto"/>
                                                                                <w:left w:val="none" w:sz="0" w:space="0" w:color="auto"/>
                                                                                <w:bottom w:val="none" w:sz="0" w:space="0" w:color="auto"/>
                                                                                <w:right w:val="none" w:sz="0" w:space="0" w:color="auto"/>
                                                                              </w:divBdr>
                                                                              <w:divsChild>
                                                                                <w:div w:id="896164506">
                                                                                  <w:marLeft w:val="0"/>
                                                                                  <w:marRight w:val="0"/>
                                                                                  <w:marTop w:val="0"/>
                                                                                  <w:marBottom w:val="0"/>
                                                                                  <w:divBdr>
                                                                                    <w:top w:val="none" w:sz="0" w:space="0" w:color="auto"/>
                                                                                    <w:left w:val="none" w:sz="0" w:space="0" w:color="auto"/>
                                                                                    <w:bottom w:val="none" w:sz="0" w:space="0" w:color="auto"/>
                                                                                    <w:right w:val="none" w:sz="0" w:space="0" w:color="auto"/>
                                                                                  </w:divBdr>
                                                                                  <w:divsChild>
                                                                                    <w:div w:id="1234656147">
                                                                                      <w:marLeft w:val="0"/>
                                                                                      <w:marRight w:val="0"/>
                                                                                      <w:marTop w:val="120"/>
                                                                                      <w:marBottom w:val="0"/>
                                                                                      <w:divBdr>
                                                                                        <w:top w:val="none" w:sz="0" w:space="0" w:color="auto"/>
                                                                                        <w:left w:val="none" w:sz="0" w:space="0" w:color="auto"/>
                                                                                        <w:bottom w:val="none" w:sz="0" w:space="0" w:color="auto"/>
                                                                                        <w:right w:val="none" w:sz="0" w:space="0" w:color="auto"/>
                                                                                      </w:divBdr>
                                                                                      <w:divsChild>
                                                                                        <w:div w:id="1917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67205">
      <w:bodyDiv w:val="1"/>
      <w:marLeft w:val="0"/>
      <w:marRight w:val="0"/>
      <w:marTop w:val="0"/>
      <w:marBottom w:val="0"/>
      <w:divBdr>
        <w:top w:val="none" w:sz="0" w:space="0" w:color="auto"/>
        <w:left w:val="none" w:sz="0" w:space="0" w:color="auto"/>
        <w:bottom w:val="none" w:sz="0" w:space="0" w:color="auto"/>
        <w:right w:val="none" w:sz="0" w:space="0" w:color="auto"/>
      </w:divBdr>
      <w:divsChild>
        <w:div w:id="1839030225">
          <w:marLeft w:val="0"/>
          <w:marRight w:val="0"/>
          <w:marTop w:val="0"/>
          <w:marBottom w:val="0"/>
          <w:divBdr>
            <w:top w:val="none" w:sz="0" w:space="0" w:color="auto"/>
            <w:left w:val="none" w:sz="0" w:space="0" w:color="auto"/>
            <w:bottom w:val="none" w:sz="0" w:space="0" w:color="auto"/>
            <w:right w:val="none" w:sz="0" w:space="0" w:color="auto"/>
          </w:divBdr>
          <w:divsChild>
            <w:div w:id="1521432366">
              <w:marLeft w:val="0"/>
              <w:marRight w:val="0"/>
              <w:marTop w:val="0"/>
              <w:marBottom w:val="0"/>
              <w:divBdr>
                <w:top w:val="none" w:sz="0" w:space="0" w:color="auto"/>
                <w:left w:val="none" w:sz="0" w:space="0" w:color="auto"/>
                <w:bottom w:val="none" w:sz="0" w:space="0" w:color="auto"/>
                <w:right w:val="none" w:sz="0" w:space="0" w:color="auto"/>
              </w:divBdr>
              <w:divsChild>
                <w:div w:id="930547908">
                  <w:marLeft w:val="0"/>
                  <w:marRight w:val="0"/>
                  <w:marTop w:val="0"/>
                  <w:marBottom w:val="0"/>
                  <w:divBdr>
                    <w:top w:val="none" w:sz="0" w:space="0" w:color="auto"/>
                    <w:left w:val="none" w:sz="0" w:space="0" w:color="auto"/>
                    <w:bottom w:val="none" w:sz="0" w:space="0" w:color="auto"/>
                    <w:right w:val="none" w:sz="0" w:space="0" w:color="auto"/>
                  </w:divBdr>
                  <w:divsChild>
                    <w:div w:id="1999460733">
                      <w:marLeft w:val="0"/>
                      <w:marRight w:val="0"/>
                      <w:marTop w:val="0"/>
                      <w:marBottom w:val="0"/>
                      <w:divBdr>
                        <w:top w:val="none" w:sz="0" w:space="0" w:color="auto"/>
                        <w:left w:val="none" w:sz="0" w:space="0" w:color="auto"/>
                        <w:bottom w:val="none" w:sz="0" w:space="0" w:color="auto"/>
                        <w:right w:val="none" w:sz="0" w:space="0" w:color="auto"/>
                      </w:divBdr>
                      <w:divsChild>
                        <w:div w:id="6961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928626">
      <w:bodyDiv w:val="1"/>
      <w:marLeft w:val="0"/>
      <w:marRight w:val="0"/>
      <w:marTop w:val="0"/>
      <w:marBottom w:val="0"/>
      <w:divBdr>
        <w:top w:val="none" w:sz="0" w:space="0" w:color="auto"/>
        <w:left w:val="none" w:sz="0" w:space="0" w:color="auto"/>
        <w:bottom w:val="none" w:sz="0" w:space="0" w:color="auto"/>
        <w:right w:val="none" w:sz="0" w:space="0" w:color="auto"/>
      </w:divBdr>
      <w:divsChild>
        <w:div w:id="541096335">
          <w:marLeft w:val="0"/>
          <w:marRight w:val="0"/>
          <w:marTop w:val="0"/>
          <w:marBottom w:val="0"/>
          <w:divBdr>
            <w:top w:val="none" w:sz="0" w:space="0" w:color="auto"/>
            <w:left w:val="none" w:sz="0" w:space="0" w:color="auto"/>
            <w:bottom w:val="none" w:sz="0" w:space="0" w:color="auto"/>
            <w:right w:val="none" w:sz="0" w:space="0" w:color="auto"/>
          </w:divBdr>
          <w:divsChild>
            <w:div w:id="47070540">
              <w:marLeft w:val="0"/>
              <w:marRight w:val="0"/>
              <w:marTop w:val="100"/>
              <w:marBottom w:val="100"/>
              <w:divBdr>
                <w:top w:val="none" w:sz="0" w:space="0" w:color="auto"/>
                <w:left w:val="none" w:sz="0" w:space="0" w:color="auto"/>
                <w:bottom w:val="none" w:sz="0" w:space="0" w:color="auto"/>
                <w:right w:val="none" w:sz="0" w:space="0" w:color="auto"/>
              </w:divBdr>
              <w:divsChild>
                <w:div w:id="1153109530">
                  <w:marLeft w:val="0"/>
                  <w:marRight w:val="0"/>
                  <w:marTop w:val="0"/>
                  <w:marBottom w:val="0"/>
                  <w:divBdr>
                    <w:top w:val="none" w:sz="0" w:space="0" w:color="auto"/>
                    <w:left w:val="none" w:sz="0" w:space="0" w:color="auto"/>
                    <w:bottom w:val="none" w:sz="0" w:space="0" w:color="auto"/>
                    <w:right w:val="none" w:sz="0" w:space="0" w:color="auto"/>
                  </w:divBdr>
                  <w:divsChild>
                    <w:div w:id="455373757">
                      <w:marLeft w:val="0"/>
                      <w:marRight w:val="0"/>
                      <w:marTop w:val="0"/>
                      <w:marBottom w:val="0"/>
                      <w:divBdr>
                        <w:top w:val="none" w:sz="0" w:space="0" w:color="auto"/>
                        <w:left w:val="none" w:sz="0" w:space="0" w:color="auto"/>
                        <w:bottom w:val="none" w:sz="0" w:space="0" w:color="auto"/>
                        <w:right w:val="none" w:sz="0" w:space="0" w:color="auto"/>
                      </w:divBdr>
                      <w:divsChild>
                        <w:div w:id="1831672891">
                          <w:marLeft w:val="0"/>
                          <w:marRight w:val="0"/>
                          <w:marTop w:val="0"/>
                          <w:marBottom w:val="0"/>
                          <w:divBdr>
                            <w:top w:val="none" w:sz="0" w:space="0" w:color="auto"/>
                            <w:left w:val="none" w:sz="0" w:space="0" w:color="auto"/>
                            <w:bottom w:val="none" w:sz="0" w:space="0" w:color="auto"/>
                            <w:right w:val="none" w:sz="0" w:space="0" w:color="auto"/>
                          </w:divBdr>
                          <w:divsChild>
                            <w:div w:id="907961791">
                              <w:marLeft w:val="0"/>
                              <w:marRight w:val="0"/>
                              <w:marTop w:val="0"/>
                              <w:marBottom w:val="0"/>
                              <w:divBdr>
                                <w:top w:val="none" w:sz="0" w:space="0" w:color="auto"/>
                                <w:left w:val="none" w:sz="0" w:space="0" w:color="auto"/>
                                <w:bottom w:val="none" w:sz="0" w:space="0" w:color="auto"/>
                                <w:right w:val="none" w:sz="0" w:space="0" w:color="auto"/>
                              </w:divBdr>
                              <w:divsChild>
                                <w:div w:id="1838303318">
                                  <w:marLeft w:val="0"/>
                                  <w:marRight w:val="0"/>
                                  <w:marTop w:val="100"/>
                                  <w:marBottom w:val="100"/>
                                  <w:divBdr>
                                    <w:top w:val="none" w:sz="0" w:space="0" w:color="auto"/>
                                    <w:left w:val="none" w:sz="0" w:space="0" w:color="auto"/>
                                    <w:bottom w:val="none" w:sz="0" w:space="0" w:color="auto"/>
                                    <w:right w:val="none" w:sz="0" w:space="0" w:color="auto"/>
                                  </w:divBdr>
                                  <w:divsChild>
                                    <w:div w:id="737745888">
                                      <w:marLeft w:val="0"/>
                                      <w:marRight w:val="0"/>
                                      <w:marTop w:val="0"/>
                                      <w:marBottom w:val="0"/>
                                      <w:divBdr>
                                        <w:top w:val="none" w:sz="0" w:space="0" w:color="auto"/>
                                        <w:left w:val="none" w:sz="0" w:space="0" w:color="auto"/>
                                        <w:bottom w:val="none" w:sz="0" w:space="0" w:color="auto"/>
                                        <w:right w:val="none" w:sz="0" w:space="0" w:color="auto"/>
                                      </w:divBdr>
                                      <w:divsChild>
                                        <w:div w:id="1621916929">
                                          <w:marLeft w:val="0"/>
                                          <w:marRight w:val="0"/>
                                          <w:marTop w:val="0"/>
                                          <w:marBottom w:val="0"/>
                                          <w:divBdr>
                                            <w:top w:val="none" w:sz="0" w:space="0" w:color="auto"/>
                                            <w:left w:val="none" w:sz="0" w:space="0" w:color="auto"/>
                                            <w:bottom w:val="none" w:sz="0" w:space="0" w:color="auto"/>
                                            <w:right w:val="none" w:sz="0" w:space="0" w:color="auto"/>
                                          </w:divBdr>
                                        </w:div>
                                        <w:div w:id="2011171855">
                                          <w:marLeft w:val="0"/>
                                          <w:marRight w:val="0"/>
                                          <w:marTop w:val="0"/>
                                          <w:marBottom w:val="0"/>
                                          <w:divBdr>
                                            <w:top w:val="none" w:sz="0" w:space="0" w:color="auto"/>
                                            <w:left w:val="none" w:sz="0" w:space="0" w:color="auto"/>
                                            <w:bottom w:val="none" w:sz="0" w:space="0" w:color="auto"/>
                                            <w:right w:val="none" w:sz="0" w:space="0" w:color="auto"/>
                                          </w:divBdr>
                                          <w:divsChild>
                                            <w:div w:id="1179854914">
                                              <w:marLeft w:val="0"/>
                                              <w:marRight w:val="0"/>
                                              <w:marTop w:val="0"/>
                                              <w:marBottom w:val="120"/>
                                              <w:divBdr>
                                                <w:top w:val="none" w:sz="0" w:space="0" w:color="auto"/>
                                                <w:left w:val="none" w:sz="0" w:space="0" w:color="auto"/>
                                                <w:bottom w:val="none" w:sz="0" w:space="0" w:color="auto"/>
                                                <w:right w:val="none" w:sz="0" w:space="0" w:color="auto"/>
                                              </w:divBdr>
                                              <w:divsChild>
                                                <w:div w:id="8972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8721385">
      <w:bodyDiv w:val="1"/>
      <w:marLeft w:val="0"/>
      <w:marRight w:val="0"/>
      <w:marTop w:val="0"/>
      <w:marBottom w:val="0"/>
      <w:divBdr>
        <w:top w:val="none" w:sz="0" w:space="0" w:color="auto"/>
        <w:left w:val="none" w:sz="0" w:space="0" w:color="auto"/>
        <w:bottom w:val="none" w:sz="0" w:space="0" w:color="auto"/>
        <w:right w:val="none" w:sz="0" w:space="0" w:color="auto"/>
      </w:divBdr>
      <w:divsChild>
        <w:div w:id="568274077">
          <w:marLeft w:val="0"/>
          <w:marRight w:val="0"/>
          <w:marTop w:val="0"/>
          <w:marBottom w:val="0"/>
          <w:divBdr>
            <w:top w:val="none" w:sz="0" w:space="0" w:color="auto"/>
            <w:left w:val="none" w:sz="0" w:space="0" w:color="auto"/>
            <w:bottom w:val="none" w:sz="0" w:space="0" w:color="auto"/>
            <w:right w:val="none" w:sz="0" w:space="0" w:color="auto"/>
          </w:divBdr>
          <w:divsChild>
            <w:div w:id="1607495121">
              <w:marLeft w:val="0"/>
              <w:marRight w:val="0"/>
              <w:marTop w:val="100"/>
              <w:marBottom w:val="100"/>
              <w:divBdr>
                <w:top w:val="none" w:sz="0" w:space="0" w:color="auto"/>
                <w:left w:val="none" w:sz="0" w:space="0" w:color="auto"/>
                <w:bottom w:val="none" w:sz="0" w:space="0" w:color="auto"/>
                <w:right w:val="none" w:sz="0" w:space="0" w:color="auto"/>
              </w:divBdr>
              <w:divsChild>
                <w:div w:id="323969287">
                  <w:marLeft w:val="0"/>
                  <w:marRight w:val="0"/>
                  <w:marTop w:val="0"/>
                  <w:marBottom w:val="0"/>
                  <w:divBdr>
                    <w:top w:val="none" w:sz="0" w:space="0" w:color="auto"/>
                    <w:left w:val="none" w:sz="0" w:space="0" w:color="auto"/>
                    <w:bottom w:val="none" w:sz="0" w:space="0" w:color="auto"/>
                    <w:right w:val="none" w:sz="0" w:space="0" w:color="auto"/>
                  </w:divBdr>
                  <w:divsChild>
                    <w:div w:id="1604610369">
                      <w:marLeft w:val="0"/>
                      <w:marRight w:val="0"/>
                      <w:marTop w:val="0"/>
                      <w:marBottom w:val="0"/>
                      <w:divBdr>
                        <w:top w:val="none" w:sz="0" w:space="0" w:color="auto"/>
                        <w:left w:val="none" w:sz="0" w:space="0" w:color="auto"/>
                        <w:bottom w:val="none" w:sz="0" w:space="0" w:color="auto"/>
                        <w:right w:val="none" w:sz="0" w:space="0" w:color="auto"/>
                      </w:divBdr>
                      <w:divsChild>
                        <w:div w:id="1124694053">
                          <w:marLeft w:val="0"/>
                          <w:marRight w:val="0"/>
                          <w:marTop w:val="0"/>
                          <w:marBottom w:val="0"/>
                          <w:divBdr>
                            <w:top w:val="none" w:sz="0" w:space="0" w:color="auto"/>
                            <w:left w:val="none" w:sz="0" w:space="0" w:color="auto"/>
                            <w:bottom w:val="none" w:sz="0" w:space="0" w:color="auto"/>
                            <w:right w:val="none" w:sz="0" w:space="0" w:color="auto"/>
                          </w:divBdr>
                          <w:divsChild>
                            <w:div w:id="1676418222">
                              <w:marLeft w:val="0"/>
                              <w:marRight w:val="0"/>
                              <w:marTop w:val="0"/>
                              <w:marBottom w:val="0"/>
                              <w:divBdr>
                                <w:top w:val="none" w:sz="0" w:space="0" w:color="auto"/>
                                <w:left w:val="none" w:sz="0" w:space="0" w:color="auto"/>
                                <w:bottom w:val="none" w:sz="0" w:space="0" w:color="auto"/>
                                <w:right w:val="none" w:sz="0" w:space="0" w:color="auto"/>
                              </w:divBdr>
                              <w:divsChild>
                                <w:div w:id="1312443356">
                                  <w:marLeft w:val="0"/>
                                  <w:marRight w:val="0"/>
                                  <w:marTop w:val="100"/>
                                  <w:marBottom w:val="100"/>
                                  <w:divBdr>
                                    <w:top w:val="none" w:sz="0" w:space="0" w:color="auto"/>
                                    <w:left w:val="none" w:sz="0" w:space="0" w:color="auto"/>
                                    <w:bottom w:val="none" w:sz="0" w:space="0" w:color="auto"/>
                                    <w:right w:val="none" w:sz="0" w:space="0" w:color="auto"/>
                                  </w:divBdr>
                                  <w:divsChild>
                                    <w:div w:id="1399474910">
                                      <w:marLeft w:val="0"/>
                                      <w:marRight w:val="0"/>
                                      <w:marTop w:val="0"/>
                                      <w:marBottom w:val="0"/>
                                      <w:divBdr>
                                        <w:top w:val="none" w:sz="0" w:space="0" w:color="auto"/>
                                        <w:left w:val="none" w:sz="0" w:space="0" w:color="auto"/>
                                        <w:bottom w:val="none" w:sz="0" w:space="0" w:color="auto"/>
                                        <w:right w:val="none" w:sz="0" w:space="0" w:color="auto"/>
                                      </w:divBdr>
                                      <w:divsChild>
                                        <w:div w:id="125678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2606806">
      <w:bodyDiv w:val="1"/>
      <w:marLeft w:val="0"/>
      <w:marRight w:val="0"/>
      <w:marTop w:val="0"/>
      <w:marBottom w:val="0"/>
      <w:divBdr>
        <w:top w:val="none" w:sz="0" w:space="0" w:color="auto"/>
        <w:left w:val="none" w:sz="0" w:space="0" w:color="auto"/>
        <w:bottom w:val="none" w:sz="0" w:space="0" w:color="auto"/>
        <w:right w:val="none" w:sz="0" w:space="0" w:color="auto"/>
      </w:divBdr>
      <w:divsChild>
        <w:div w:id="719134893">
          <w:marLeft w:val="0"/>
          <w:marRight w:val="0"/>
          <w:marTop w:val="0"/>
          <w:marBottom w:val="0"/>
          <w:divBdr>
            <w:top w:val="none" w:sz="0" w:space="0" w:color="auto"/>
            <w:left w:val="none" w:sz="0" w:space="0" w:color="auto"/>
            <w:bottom w:val="none" w:sz="0" w:space="0" w:color="auto"/>
            <w:right w:val="none" w:sz="0" w:space="0" w:color="auto"/>
          </w:divBdr>
          <w:divsChild>
            <w:div w:id="1261916807">
              <w:marLeft w:val="0"/>
              <w:marRight w:val="0"/>
              <w:marTop w:val="100"/>
              <w:marBottom w:val="100"/>
              <w:divBdr>
                <w:top w:val="none" w:sz="0" w:space="0" w:color="auto"/>
                <w:left w:val="none" w:sz="0" w:space="0" w:color="auto"/>
                <w:bottom w:val="none" w:sz="0" w:space="0" w:color="auto"/>
                <w:right w:val="none" w:sz="0" w:space="0" w:color="auto"/>
              </w:divBdr>
              <w:divsChild>
                <w:div w:id="1982683905">
                  <w:marLeft w:val="0"/>
                  <w:marRight w:val="0"/>
                  <w:marTop w:val="0"/>
                  <w:marBottom w:val="0"/>
                  <w:divBdr>
                    <w:top w:val="none" w:sz="0" w:space="0" w:color="auto"/>
                    <w:left w:val="none" w:sz="0" w:space="0" w:color="auto"/>
                    <w:bottom w:val="none" w:sz="0" w:space="0" w:color="auto"/>
                    <w:right w:val="none" w:sz="0" w:space="0" w:color="auto"/>
                  </w:divBdr>
                  <w:divsChild>
                    <w:div w:id="763846492">
                      <w:marLeft w:val="0"/>
                      <w:marRight w:val="0"/>
                      <w:marTop w:val="0"/>
                      <w:marBottom w:val="0"/>
                      <w:divBdr>
                        <w:top w:val="none" w:sz="0" w:space="0" w:color="auto"/>
                        <w:left w:val="none" w:sz="0" w:space="0" w:color="auto"/>
                        <w:bottom w:val="none" w:sz="0" w:space="0" w:color="auto"/>
                        <w:right w:val="none" w:sz="0" w:space="0" w:color="auto"/>
                      </w:divBdr>
                      <w:divsChild>
                        <w:div w:id="1908297298">
                          <w:marLeft w:val="0"/>
                          <w:marRight w:val="0"/>
                          <w:marTop w:val="0"/>
                          <w:marBottom w:val="0"/>
                          <w:divBdr>
                            <w:top w:val="none" w:sz="0" w:space="0" w:color="auto"/>
                            <w:left w:val="none" w:sz="0" w:space="0" w:color="auto"/>
                            <w:bottom w:val="none" w:sz="0" w:space="0" w:color="auto"/>
                            <w:right w:val="none" w:sz="0" w:space="0" w:color="auto"/>
                          </w:divBdr>
                          <w:divsChild>
                            <w:div w:id="518549985">
                              <w:marLeft w:val="0"/>
                              <w:marRight w:val="0"/>
                              <w:marTop w:val="0"/>
                              <w:marBottom w:val="0"/>
                              <w:divBdr>
                                <w:top w:val="none" w:sz="0" w:space="0" w:color="auto"/>
                                <w:left w:val="none" w:sz="0" w:space="0" w:color="auto"/>
                                <w:bottom w:val="none" w:sz="0" w:space="0" w:color="auto"/>
                                <w:right w:val="none" w:sz="0" w:space="0" w:color="auto"/>
                              </w:divBdr>
                              <w:divsChild>
                                <w:div w:id="951475220">
                                  <w:marLeft w:val="0"/>
                                  <w:marRight w:val="0"/>
                                  <w:marTop w:val="100"/>
                                  <w:marBottom w:val="100"/>
                                  <w:divBdr>
                                    <w:top w:val="none" w:sz="0" w:space="0" w:color="auto"/>
                                    <w:left w:val="none" w:sz="0" w:space="0" w:color="auto"/>
                                    <w:bottom w:val="none" w:sz="0" w:space="0" w:color="auto"/>
                                    <w:right w:val="none" w:sz="0" w:space="0" w:color="auto"/>
                                  </w:divBdr>
                                  <w:divsChild>
                                    <w:div w:id="1380931201">
                                      <w:marLeft w:val="0"/>
                                      <w:marRight w:val="0"/>
                                      <w:marTop w:val="0"/>
                                      <w:marBottom w:val="0"/>
                                      <w:divBdr>
                                        <w:top w:val="none" w:sz="0" w:space="0" w:color="auto"/>
                                        <w:left w:val="none" w:sz="0" w:space="0" w:color="auto"/>
                                        <w:bottom w:val="none" w:sz="0" w:space="0" w:color="auto"/>
                                        <w:right w:val="none" w:sz="0" w:space="0" w:color="auto"/>
                                      </w:divBdr>
                                      <w:divsChild>
                                        <w:div w:id="811336982">
                                          <w:marLeft w:val="0"/>
                                          <w:marRight w:val="0"/>
                                          <w:marTop w:val="0"/>
                                          <w:marBottom w:val="120"/>
                                          <w:divBdr>
                                            <w:top w:val="none" w:sz="0" w:space="0" w:color="auto"/>
                                            <w:left w:val="none" w:sz="0" w:space="0" w:color="auto"/>
                                            <w:bottom w:val="none" w:sz="0" w:space="0" w:color="auto"/>
                                            <w:right w:val="none" w:sz="0" w:space="0" w:color="auto"/>
                                          </w:divBdr>
                                          <w:divsChild>
                                            <w:div w:id="530924179">
                                              <w:marLeft w:val="0"/>
                                              <w:marRight w:val="0"/>
                                              <w:marTop w:val="0"/>
                                              <w:marBottom w:val="0"/>
                                              <w:divBdr>
                                                <w:top w:val="none" w:sz="0" w:space="0" w:color="auto"/>
                                                <w:left w:val="none" w:sz="0" w:space="0" w:color="auto"/>
                                                <w:bottom w:val="none" w:sz="0" w:space="0" w:color="auto"/>
                                                <w:right w:val="none" w:sz="0" w:space="0" w:color="auto"/>
                                              </w:divBdr>
                                              <w:divsChild>
                                                <w:div w:id="1084574706">
                                                  <w:marLeft w:val="0"/>
                                                  <w:marRight w:val="0"/>
                                                  <w:marTop w:val="0"/>
                                                  <w:marBottom w:val="0"/>
                                                  <w:divBdr>
                                                    <w:top w:val="none" w:sz="0" w:space="0" w:color="auto"/>
                                                    <w:left w:val="none" w:sz="0" w:space="0" w:color="auto"/>
                                                    <w:bottom w:val="none" w:sz="0" w:space="0" w:color="auto"/>
                                                    <w:right w:val="none" w:sz="0" w:space="0" w:color="auto"/>
                                                  </w:divBdr>
                                                  <w:divsChild>
                                                    <w:div w:id="1741294317">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 w:id="620768256">
                                          <w:marLeft w:val="0"/>
                                          <w:marRight w:val="0"/>
                                          <w:marTop w:val="0"/>
                                          <w:marBottom w:val="0"/>
                                          <w:divBdr>
                                            <w:top w:val="none" w:sz="0" w:space="0" w:color="auto"/>
                                            <w:left w:val="none" w:sz="0" w:space="0" w:color="auto"/>
                                            <w:bottom w:val="none" w:sz="0" w:space="0" w:color="auto"/>
                                            <w:right w:val="none" w:sz="0" w:space="0" w:color="auto"/>
                                          </w:divBdr>
                                        </w:div>
                                        <w:div w:id="1859851407">
                                          <w:marLeft w:val="0"/>
                                          <w:marRight w:val="0"/>
                                          <w:marTop w:val="0"/>
                                          <w:marBottom w:val="0"/>
                                          <w:divBdr>
                                            <w:top w:val="none" w:sz="0" w:space="0" w:color="auto"/>
                                            <w:left w:val="none" w:sz="0" w:space="0" w:color="auto"/>
                                            <w:bottom w:val="none" w:sz="0" w:space="0" w:color="auto"/>
                                            <w:right w:val="none" w:sz="0" w:space="0" w:color="auto"/>
                                          </w:divBdr>
                                          <w:divsChild>
                                            <w:div w:id="32401948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6054615">
      <w:bodyDiv w:val="1"/>
      <w:marLeft w:val="0"/>
      <w:marRight w:val="0"/>
      <w:marTop w:val="0"/>
      <w:marBottom w:val="0"/>
      <w:divBdr>
        <w:top w:val="none" w:sz="0" w:space="0" w:color="auto"/>
        <w:left w:val="none" w:sz="0" w:space="0" w:color="auto"/>
        <w:bottom w:val="none" w:sz="0" w:space="0" w:color="auto"/>
        <w:right w:val="none" w:sz="0" w:space="0" w:color="auto"/>
      </w:divBdr>
    </w:div>
    <w:div w:id="901867352">
      <w:bodyDiv w:val="1"/>
      <w:marLeft w:val="0"/>
      <w:marRight w:val="0"/>
      <w:marTop w:val="0"/>
      <w:marBottom w:val="0"/>
      <w:divBdr>
        <w:top w:val="none" w:sz="0" w:space="0" w:color="auto"/>
        <w:left w:val="none" w:sz="0" w:space="0" w:color="auto"/>
        <w:bottom w:val="none" w:sz="0" w:space="0" w:color="auto"/>
        <w:right w:val="none" w:sz="0" w:space="0" w:color="auto"/>
      </w:divBdr>
    </w:div>
    <w:div w:id="911815225">
      <w:bodyDiv w:val="1"/>
      <w:marLeft w:val="0"/>
      <w:marRight w:val="0"/>
      <w:marTop w:val="0"/>
      <w:marBottom w:val="0"/>
      <w:divBdr>
        <w:top w:val="none" w:sz="0" w:space="0" w:color="auto"/>
        <w:left w:val="none" w:sz="0" w:space="0" w:color="auto"/>
        <w:bottom w:val="none" w:sz="0" w:space="0" w:color="auto"/>
        <w:right w:val="none" w:sz="0" w:space="0" w:color="auto"/>
      </w:divBdr>
      <w:divsChild>
        <w:div w:id="611059947">
          <w:marLeft w:val="0"/>
          <w:marRight w:val="0"/>
          <w:marTop w:val="0"/>
          <w:marBottom w:val="0"/>
          <w:divBdr>
            <w:top w:val="none" w:sz="0" w:space="0" w:color="auto"/>
            <w:left w:val="none" w:sz="0" w:space="0" w:color="auto"/>
            <w:bottom w:val="none" w:sz="0" w:space="0" w:color="auto"/>
            <w:right w:val="none" w:sz="0" w:space="0" w:color="auto"/>
          </w:divBdr>
          <w:divsChild>
            <w:div w:id="1886335037">
              <w:marLeft w:val="0"/>
              <w:marRight w:val="0"/>
              <w:marTop w:val="100"/>
              <w:marBottom w:val="100"/>
              <w:divBdr>
                <w:top w:val="none" w:sz="0" w:space="0" w:color="auto"/>
                <w:left w:val="none" w:sz="0" w:space="0" w:color="auto"/>
                <w:bottom w:val="none" w:sz="0" w:space="0" w:color="auto"/>
                <w:right w:val="none" w:sz="0" w:space="0" w:color="auto"/>
              </w:divBdr>
              <w:divsChild>
                <w:div w:id="1834836655">
                  <w:marLeft w:val="0"/>
                  <w:marRight w:val="0"/>
                  <w:marTop w:val="0"/>
                  <w:marBottom w:val="0"/>
                  <w:divBdr>
                    <w:top w:val="none" w:sz="0" w:space="0" w:color="auto"/>
                    <w:left w:val="none" w:sz="0" w:space="0" w:color="auto"/>
                    <w:bottom w:val="none" w:sz="0" w:space="0" w:color="auto"/>
                    <w:right w:val="none" w:sz="0" w:space="0" w:color="auto"/>
                  </w:divBdr>
                  <w:divsChild>
                    <w:div w:id="1094863810">
                      <w:marLeft w:val="0"/>
                      <w:marRight w:val="0"/>
                      <w:marTop w:val="0"/>
                      <w:marBottom w:val="0"/>
                      <w:divBdr>
                        <w:top w:val="none" w:sz="0" w:space="0" w:color="auto"/>
                        <w:left w:val="none" w:sz="0" w:space="0" w:color="auto"/>
                        <w:bottom w:val="none" w:sz="0" w:space="0" w:color="auto"/>
                        <w:right w:val="none" w:sz="0" w:space="0" w:color="auto"/>
                      </w:divBdr>
                      <w:divsChild>
                        <w:div w:id="749695019">
                          <w:marLeft w:val="0"/>
                          <w:marRight w:val="0"/>
                          <w:marTop w:val="0"/>
                          <w:marBottom w:val="0"/>
                          <w:divBdr>
                            <w:top w:val="none" w:sz="0" w:space="0" w:color="auto"/>
                            <w:left w:val="none" w:sz="0" w:space="0" w:color="auto"/>
                            <w:bottom w:val="none" w:sz="0" w:space="0" w:color="auto"/>
                            <w:right w:val="none" w:sz="0" w:space="0" w:color="auto"/>
                          </w:divBdr>
                          <w:divsChild>
                            <w:div w:id="329480145">
                              <w:marLeft w:val="0"/>
                              <w:marRight w:val="0"/>
                              <w:marTop w:val="0"/>
                              <w:marBottom w:val="0"/>
                              <w:divBdr>
                                <w:top w:val="none" w:sz="0" w:space="0" w:color="auto"/>
                                <w:left w:val="none" w:sz="0" w:space="0" w:color="auto"/>
                                <w:bottom w:val="none" w:sz="0" w:space="0" w:color="auto"/>
                                <w:right w:val="none" w:sz="0" w:space="0" w:color="auto"/>
                              </w:divBdr>
                              <w:divsChild>
                                <w:div w:id="882789278">
                                  <w:marLeft w:val="0"/>
                                  <w:marRight w:val="0"/>
                                  <w:marTop w:val="100"/>
                                  <w:marBottom w:val="100"/>
                                  <w:divBdr>
                                    <w:top w:val="none" w:sz="0" w:space="0" w:color="auto"/>
                                    <w:left w:val="none" w:sz="0" w:space="0" w:color="auto"/>
                                    <w:bottom w:val="none" w:sz="0" w:space="0" w:color="auto"/>
                                    <w:right w:val="none" w:sz="0" w:space="0" w:color="auto"/>
                                  </w:divBdr>
                                  <w:divsChild>
                                    <w:div w:id="299380100">
                                      <w:marLeft w:val="0"/>
                                      <w:marRight w:val="0"/>
                                      <w:marTop w:val="0"/>
                                      <w:marBottom w:val="0"/>
                                      <w:divBdr>
                                        <w:top w:val="none" w:sz="0" w:space="0" w:color="auto"/>
                                        <w:left w:val="none" w:sz="0" w:space="0" w:color="auto"/>
                                        <w:bottom w:val="none" w:sz="0" w:space="0" w:color="auto"/>
                                        <w:right w:val="none" w:sz="0" w:space="0" w:color="auto"/>
                                      </w:divBdr>
                                      <w:divsChild>
                                        <w:div w:id="38240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496411">
      <w:bodyDiv w:val="1"/>
      <w:marLeft w:val="0"/>
      <w:marRight w:val="0"/>
      <w:marTop w:val="0"/>
      <w:marBottom w:val="0"/>
      <w:divBdr>
        <w:top w:val="none" w:sz="0" w:space="0" w:color="auto"/>
        <w:left w:val="none" w:sz="0" w:space="0" w:color="auto"/>
        <w:bottom w:val="none" w:sz="0" w:space="0" w:color="auto"/>
        <w:right w:val="none" w:sz="0" w:space="0" w:color="auto"/>
      </w:divBdr>
      <w:divsChild>
        <w:div w:id="418720646">
          <w:marLeft w:val="0"/>
          <w:marRight w:val="0"/>
          <w:marTop w:val="0"/>
          <w:marBottom w:val="0"/>
          <w:divBdr>
            <w:top w:val="none" w:sz="0" w:space="0" w:color="auto"/>
            <w:left w:val="none" w:sz="0" w:space="0" w:color="auto"/>
            <w:bottom w:val="none" w:sz="0" w:space="0" w:color="auto"/>
            <w:right w:val="none" w:sz="0" w:space="0" w:color="auto"/>
          </w:divBdr>
          <w:divsChild>
            <w:div w:id="681123446">
              <w:marLeft w:val="0"/>
              <w:marRight w:val="0"/>
              <w:marTop w:val="100"/>
              <w:marBottom w:val="100"/>
              <w:divBdr>
                <w:top w:val="none" w:sz="0" w:space="0" w:color="auto"/>
                <w:left w:val="none" w:sz="0" w:space="0" w:color="auto"/>
                <w:bottom w:val="none" w:sz="0" w:space="0" w:color="auto"/>
                <w:right w:val="none" w:sz="0" w:space="0" w:color="auto"/>
              </w:divBdr>
              <w:divsChild>
                <w:div w:id="486169938">
                  <w:marLeft w:val="0"/>
                  <w:marRight w:val="0"/>
                  <w:marTop w:val="0"/>
                  <w:marBottom w:val="0"/>
                  <w:divBdr>
                    <w:top w:val="none" w:sz="0" w:space="0" w:color="auto"/>
                    <w:left w:val="none" w:sz="0" w:space="0" w:color="auto"/>
                    <w:bottom w:val="none" w:sz="0" w:space="0" w:color="auto"/>
                    <w:right w:val="none" w:sz="0" w:space="0" w:color="auto"/>
                  </w:divBdr>
                  <w:divsChild>
                    <w:div w:id="262691403">
                      <w:marLeft w:val="0"/>
                      <w:marRight w:val="0"/>
                      <w:marTop w:val="0"/>
                      <w:marBottom w:val="0"/>
                      <w:divBdr>
                        <w:top w:val="none" w:sz="0" w:space="0" w:color="auto"/>
                        <w:left w:val="none" w:sz="0" w:space="0" w:color="auto"/>
                        <w:bottom w:val="none" w:sz="0" w:space="0" w:color="auto"/>
                        <w:right w:val="none" w:sz="0" w:space="0" w:color="auto"/>
                      </w:divBdr>
                      <w:divsChild>
                        <w:div w:id="1635987226">
                          <w:marLeft w:val="0"/>
                          <w:marRight w:val="0"/>
                          <w:marTop w:val="0"/>
                          <w:marBottom w:val="0"/>
                          <w:divBdr>
                            <w:top w:val="none" w:sz="0" w:space="0" w:color="auto"/>
                            <w:left w:val="none" w:sz="0" w:space="0" w:color="auto"/>
                            <w:bottom w:val="none" w:sz="0" w:space="0" w:color="auto"/>
                            <w:right w:val="none" w:sz="0" w:space="0" w:color="auto"/>
                          </w:divBdr>
                          <w:divsChild>
                            <w:div w:id="357658104">
                              <w:marLeft w:val="0"/>
                              <w:marRight w:val="0"/>
                              <w:marTop w:val="0"/>
                              <w:marBottom w:val="0"/>
                              <w:divBdr>
                                <w:top w:val="none" w:sz="0" w:space="0" w:color="auto"/>
                                <w:left w:val="none" w:sz="0" w:space="0" w:color="auto"/>
                                <w:bottom w:val="none" w:sz="0" w:space="0" w:color="auto"/>
                                <w:right w:val="none" w:sz="0" w:space="0" w:color="auto"/>
                              </w:divBdr>
                              <w:divsChild>
                                <w:div w:id="1683510318">
                                  <w:marLeft w:val="0"/>
                                  <w:marRight w:val="0"/>
                                  <w:marTop w:val="100"/>
                                  <w:marBottom w:val="100"/>
                                  <w:divBdr>
                                    <w:top w:val="none" w:sz="0" w:space="0" w:color="auto"/>
                                    <w:left w:val="none" w:sz="0" w:space="0" w:color="auto"/>
                                    <w:bottom w:val="none" w:sz="0" w:space="0" w:color="auto"/>
                                    <w:right w:val="none" w:sz="0" w:space="0" w:color="auto"/>
                                  </w:divBdr>
                                  <w:divsChild>
                                    <w:div w:id="740443220">
                                      <w:marLeft w:val="0"/>
                                      <w:marRight w:val="0"/>
                                      <w:marTop w:val="0"/>
                                      <w:marBottom w:val="0"/>
                                      <w:divBdr>
                                        <w:top w:val="none" w:sz="0" w:space="0" w:color="auto"/>
                                        <w:left w:val="none" w:sz="0" w:space="0" w:color="auto"/>
                                        <w:bottom w:val="none" w:sz="0" w:space="0" w:color="auto"/>
                                        <w:right w:val="none" w:sz="0" w:space="0" w:color="auto"/>
                                      </w:divBdr>
                                      <w:divsChild>
                                        <w:div w:id="116439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1913121">
      <w:bodyDiv w:val="1"/>
      <w:marLeft w:val="0"/>
      <w:marRight w:val="0"/>
      <w:marTop w:val="0"/>
      <w:marBottom w:val="0"/>
      <w:divBdr>
        <w:top w:val="none" w:sz="0" w:space="0" w:color="auto"/>
        <w:left w:val="none" w:sz="0" w:space="0" w:color="auto"/>
        <w:bottom w:val="none" w:sz="0" w:space="0" w:color="auto"/>
        <w:right w:val="none" w:sz="0" w:space="0" w:color="auto"/>
      </w:divBdr>
      <w:divsChild>
        <w:div w:id="1157846694">
          <w:marLeft w:val="0"/>
          <w:marRight w:val="0"/>
          <w:marTop w:val="0"/>
          <w:marBottom w:val="0"/>
          <w:divBdr>
            <w:top w:val="none" w:sz="0" w:space="0" w:color="auto"/>
            <w:left w:val="none" w:sz="0" w:space="0" w:color="auto"/>
            <w:bottom w:val="none" w:sz="0" w:space="0" w:color="auto"/>
            <w:right w:val="none" w:sz="0" w:space="0" w:color="auto"/>
          </w:divBdr>
          <w:divsChild>
            <w:div w:id="1440678844">
              <w:marLeft w:val="0"/>
              <w:marRight w:val="0"/>
              <w:marTop w:val="100"/>
              <w:marBottom w:val="100"/>
              <w:divBdr>
                <w:top w:val="none" w:sz="0" w:space="0" w:color="auto"/>
                <w:left w:val="none" w:sz="0" w:space="0" w:color="auto"/>
                <w:bottom w:val="none" w:sz="0" w:space="0" w:color="auto"/>
                <w:right w:val="none" w:sz="0" w:space="0" w:color="auto"/>
              </w:divBdr>
              <w:divsChild>
                <w:div w:id="49307497">
                  <w:marLeft w:val="0"/>
                  <w:marRight w:val="0"/>
                  <w:marTop w:val="0"/>
                  <w:marBottom w:val="0"/>
                  <w:divBdr>
                    <w:top w:val="none" w:sz="0" w:space="0" w:color="auto"/>
                    <w:left w:val="none" w:sz="0" w:space="0" w:color="auto"/>
                    <w:bottom w:val="none" w:sz="0" w:space="0" w:color="auto"/>
                    <w:right w:val="none" w:sz="0" w:space="0" w:color="auto"/>
                  </w:divBdr>
                  <w:divsChild>
                    <w:div w:id="2031754042">
                      <w:marLeft w:val="0"/>
                      <w:marRight w:val="0"/>
                      <w:marTop w:val="0"/>
                      <w:marBottom w:val="0"/>
                      <w:divBdr>
                        <w:top w:val="none" w:sz="0" w:space="0" w:color="auto"/>
                        <w:left w:val="none" w:sz="0" w:space="0" w:color="auto"/>
                        <w:bottom w:val="none" w:sz="0" w:space="0" w:color="auto"/>
                        <w:right w:val="none" w:sz="0" w:space="0" w:color="auto"/>
                      </w:divBdr>
                      <w:divsChild>
                        <w:div w:id="327097065">
                          <w:marLeft w:val="0"/>
                          <w:marRight w:val="0"/>
                          <w:marTop w:val="0"/>
                          <w:marBottom w:val="0"/>
                          <w:divBdr>
                            <w:top w:val="none" w:sz="0" w:space="0" w:color="auto"/>
                            <w:left w:val="none" w:sz="0" w:space="0" w:color="auto"/>
                            <w:bottom w:val="none" w:sz="0" w:space="0" w:color="auto"/>
                            <w:right w:val="none" w:sz="0" w:space="0" w:color="auto"/>
                          </w:divBdr>
                          <w:divsChild>
                            <w:div w:id="680591647">
                              <w:marLeft w:val="0"/>
                              <w:marRight w:val="0"/>
                              <w:marTop w:val="0"/>
                              <w:marBottom w:val="0"/>
                              <w:divBdr>
                                <w:top w:val="none" w:sz="0" w:space="0" w:color="auto"/>
                                <w:left w:val="none" w:sz="0" w:space="0" w:color="auto"/>
                                <w:bottom w:val="none" w:sz="0" w:space="0" w:color="auto"/>
                                <w:right w:val="none" w:sz="0" w:space="0" w:color="auto"/>
                              </w:divBdr>
                              <w:divsChild>
                                <w:div w:id="742798107">
                                  <w:marLeft w:val="0"/>
                                  <w:marRight w:val="0"/>
                                  <w:marTop w:val="100"/>
                                  <w:marBottom w:val="100"/>
                                  <w:divBdr>
                                    <w:top w:val="none" w:sz="0" w:space="0" w:color="auto"/>
                                    <w:left w:val="none" w:sz="0" w:space="0" w:color="auto"/>
                                    <w:bottom w:val="none" w:sz="0" w:space="0" w:color="auto"/>
                                    <w:right w:val="none" w:sz="0" w:space="0" w:color="auto"/>
                                  </w:divBdr>
                                  <w:divsChild>
                                    <w:div w:id="976764149">
                                      <w:marLeft w:val="0"/>
                                      <w:marRight w:val="0"/>
                                      <w:marTop w:val="0"/>
                                      <w:marBottom w:val="0"/>
                                      <w:divBdr>
                                        <w:top w:val="none" w:sz="0" w:space="0" w:color="auto"/>
                                        <w:left w:val="none" w:sz="0" w:space="0" w:color="auto"/>
                                        <w:bottom w:val="none" w:sz="0" w:space="0" w:color="auto"/>
                                        <w:right w:val="none" w:sz="0" w:space="0" w:color="auto"/>
                                      </w:divBdr>
                                      <w:divsChild>
                                        <w:div w:id="5250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6080011">
      <w:bodyDiv w:val="1"/>
      <w:marLeft w:val="0"/>
      <w:marRight w:val="0"/>
      <w:marTop w:val="0"/>
      <w:marBottom w:val="0"/>
      <w:divBdr>
        <w:top w:val="none" w:sz="0" w:space="0" w:color="auto"/>
        <w:left w:val="none" w:sz="0" w:space="0" w:color="auto"/>
        <w:bottom w:val="none" w:sz="0" w:space="0" w:color="auto"/>
        <w:right w:val="none" w:sz="0" w:space="0" w:color="auto"/>
      </w:divBdr>
    </w:div>
    <w:div w:id="1077828427">
      <w:bodyDiv w:val="1"/>
      <w:marLeft w:val="0"/>
      <w:marRight w:val="0"/>
      <w:marTop w:val="0"/>
      <w:marBottom w:val="0"/>
      <w:divBdr>
        <w:top w:val="none" w:sz="0" w:space="0" w:color="auto"/>
        <w:left w:val="none" w:sz="0" w:space="0" w:color="auto"/>
        <w:bottom w:val="none" w:sz="0" w:space="0" w:color="auto"/>
        <w:right w:val="none" w:sz="0" w:space="0" w:color="auto"/>
      </w:divBdr>
      <w:divsChild>
        <w:div w:id="288053316">
          <w:marLeft w:val="0"/>
          <w:marRight w:val="0"/>
          <w:marTop w:val="0"/>
          <w:marBottom w:val="0"/>
          <w:divBdr>
            <w:top w:val="none" w:sz="0" w:space="0" w:color="auto"/>
            <w:left w:val="none" w:sz="0" w:space="0" w:color="auto"/>
            <w:bottom w:val="none" w:sz="0" w:space="0" w:color="auto"/>
            <w:right w:val="none" w:sz="0" w:space="0" w:color="auto"/>
          </w:divBdr>
          <w:divsChild>
            <w:div w:id="790325025">
              <w:marLeft w:val="0"/>
              <w:marRight w:val="0"/>
              <w:marTop w:val="0"/>
              <w:marBottom w:val="0"/>
              <w:divBdr>
                <w:top w:val="none" w:sz="0" w:space="0" w:color="auto"/>
                <w:left w:val="none" w:sz="0" w:space="0" w:color="auto"/>
                <w:bottom w:val="none" w:sz="0" w:space="0" w:color="auto"/>
                <w:right w:val="none" w:sz="0" w:space="0" w:color="auto"/>
              </w:divBdr>
              <w:divsChild>
                <w:div w:id="1882398827">
                  <w:marLeft w:val="0"/>
                  <w:marRight w:val="0"/>
                  <w:marTop w:val="0"/>
                  <w:marBottom w:val="0"/>
                  <w:divBdr>
                    <w:top w:val="none" w:sz="0" w:space="0" w:color="auto"/>
                    <w:left w:val="none" w:sz="0" w:space="0" w:color="auto"/>
                    <w:bottom w:val="none" w:sz="0" w:space="0" w:color="auto"/>
                    <w:right w:val="none" w:sz="0" w:space="0" w:color="auto"/>
                  </w:divBdr>
                  <w:divsChild>
                    <w:div w:id="1072311555">
                      <w:marLeft w:val="0"/>
                      <w:marRight w:val="0"/>
                      <w:marTop w:val="0"/>
                      <w:marBottom w:val="0"/>
                      <w:divBdr>
                        <w:top w:val="none" w:sz="0" w:space="0" w:color="auto"/>
                        <w:left w:val="none" w:sz="0" w:space="0" w:color="auto"/>
                        <w:bottom w:val="none" w:sz="0" w:space="0" w:color="auto"/>
                        <w:right w:val="none" w:sz="0" w:space="0" w:color="auto"/>
                      </w:divBdr>
                      <w:divsChild>
                        <w:div w:id="503979582">
                          <w:marLeft w:val="0"/>
                          <w:marRight w:val="0"/>
                          <w:marTop w:val="0"/>
                          <w:marBottom w:val="0"/>
                          <w:divBdr>
                            <w:top w:val="none" w:sz="0" w:space="0" w:color="auto"/>
                            <w:left w:val="none" w:sz="0" w:space="0" w:color="auto"/>
                            <w:bottom w:val="none" w:sz="0" w:space="0" w:color="auto"/>
                            <w:right w:val="none" w:sz="0" w:space="0" w:color="auto"/>
                          </w:divBdr>
                          <w:divsChild>
                            <w:div w:id="347171985">
                              <w:marLeft w:val="0"/>
                              <w:marRight w:val="0"/>
                              <w:marTop w:val="0"/>
                              <w:marBottom w:val="0"/>
                              <w:divBdr>
                                <w:top w:val="none" w:sz="0" w:space="0" w:color="auto"/>
                                <w:left w:val="none" w:sz="0" w:space="0" w:color="auto"/>
                                <w:bottom w:val="none" w:sz="0" w:space="0" w:color="auto"/>
                                <w:right w:val="none" w:sz="0" w:space="0" w:color="auto"/>
                              </w:divBdr>
                              <w:divsChild>
                                <w:div w:id="17672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1074015">
      <w:bodyDiv w:val="1"/>
      <w:marLeft w:val="0"/>
      <w:marRight w:val="0"/>
      <w:marTop w:val="0"/>
      <w:marBottom w:val="0"/>
      <w:divBdr>
        <w:top w:val="none" w:sz="0" w:space="0" w:color="auto"/>
        <w:left w:val="none" w:sz="0" w:space="0" w:color="auto"/>
        <w:bottom w:val="none" w:sz="0" w:space="0" w:color="auto"/>
        <w:right w:val="none" w:sz="0" w:space="0" w:color="auto"/>
      </w:divBdr>
    </w:div>
    <w:div w:id="1102605744">
      <w:bodyDiv w:val="1"/>
      <w:marLeft w:val="0"/>
      <w:marRight w:val="0"/>
      <w:marTop w:val="0"/>
      <w:marBottom w:val="0"/>
      <w:divBdr>
        <w:top w:val="none" w:sz="0" w:space="0" w:color="auto"/>
        <w:left w:val="none" w:sz="0" w:space="0" w:color="auto"/>
        <w:bottom w:val="none" w:sz="0" w:space="0" w:color="auto"/>
        <w:right w:val="none" w:sz="0" w:space="0" w:color="auto"/>
      </w:divBdr>
    </w:div>
    <w:div w:id="1320957596">
      <w:bodyDiv w:val="1"/>
      <w:marLeft w:val="0"/>
      <w:marRight w:val="0"/>
      <w:marTop w:val="0"/>
      <w:marBottom w:val="0"/>
      <w:divBdr>
        <w:top w:val="none" w:sz="0" w:space="0" w:color="auto"/>
        <w:left w:val="none" w:sz="0" w:space="0" w:color="auto"/>
        <w:bottom w:val="none" w:sz="0" w:space="0" w:color="auto"/>
        <w:right w:val="none" w:sz="0" w:space="0" w:color="auto"/>
      </w:divBdr>
    </w:div>
    <w:div w:id="1363942079">
      <w:bodyDiv w:val="1"/>
      <w:marLeft w:val="0"/>
      <w:marRight w:val="0"/>
      <w:marTop w:val="0"/>
      <w:marBottom w:val="0"/>
      <w:divBdr>
        <w:top w:val="none" w:sz="0" w:space="0" w:color="auto"/>
        <w:left w:val="none" w:sz="0" w:space="0" w:color="auto"/>
        <w:bottom w:val="none" w:sz="0" w:space="0" w:color="auto"/>
        <w:right w:val="none" w:sz="0" w:space="0" w:color="auto"/>
      </w:divBdr>
      <w:divsChild>
        <w:div w:id="260533588">
          <w:marLeft w:val="0"/>
          <w:marRight w:val="0"/>
          <w:marTop w:val="0"/>
          <w:marBottom w:val="0"/>
          <w:divBdr>
            <w:top w:val="none" w:sz="0" w:space="0" w:color="auto"/>
            <w:left w:val="none" w:sz="0" w:space="0" w:color="auto"/>
            <w:bottom w:val="none" w:sz="0" w:space="0" w:color="auto"/>
            <w:right w:val="none" w:sz="0" w:space="0" w:color="auto"/>
          </w:divBdr>
          <w:divsChild>
            <w:div w:id="1022560097">
              <w:marLeft w:val="0"/>
              <w:marRight w:val="0"/>
              <w:marTop w:val="0"/>
              <w:marBottom w:val="0"/>
              <w:divBdr>
                <w:top w:val="none" w:sz="0" w:space="0" w:color="auto"/>
                <w:left w:val="none" w:sz="0" w:space="0" w:color="auto"/>
                <w:bottom w:val="none" w:sz="0" w:space="0" w:color="auto"/>
                <w:right w:val="none" w:sz="0" w:space="0" w:color="auto"/>
              </w:divBdr>
              <w:divsChild>
                <w:div w:id="788822593">
                  <w:marLeft w:val="0"/>
                  <w:marRight w:val="0"/>
                  <w:marTop w:val="0"/>
                  <w:marBottom w:val="0"/>
                  <w:divBdr>
                    <w:top w:val="none" w:sz="0" w:space="0" w:color="auto"/>
                    <w:left w:val="none" w:sz="0" w:space="0" w:color="auto"/>
                    <w:bottom w:val="none" w:sz="0" w:space="0" w:color="auto"/>
                    <w:right w:val="none" w:sz="0" w:space="0" w:color="auto"/>
                  </w:divBdr>
                  <w:divsChild>
                    <w:div w:id="252588180">
                      <w:marLeft w:val="0"/>
                      <w:marRight w:val="0"/>
                      <w:marTop w:val="0"/>
                      <w:marBottom w:val="0"/>
                      <w:divBdr>
                        <w:top w:val="none" w:sz="0" w:space="0" w:color="auto"/>
                        <w:left w:val="none" w:sz="0" w:space="0" w:color="auto"/>
                        <w:bottom w:val="none" w:sz="0" w:space="0" w:color="auto"/>
                        <w:right w:val="none" w:sz="0" w:space="0" w:color="auto"/>
                      </w:divBdr>
                      <w:divsChild>
                        <w:div w:id="1096168061">
                          <w:marLeft w:val="0"/>
                          <w:marRight w:val="0"/>
                          <w:marTop w:val="0"/>
                          <w:marBottom w:val="0"/>
                          <w:divBdr>
                            <w:top w:val="none" w:sz="0" w:space="0" w:color="auto"/>
                            <w:left w:val="none" w:sz="0" w:space="0" w:color="auto"/>
                            <w:bottom w:val="none" w:sz="0" w:space="0" w:color="auto"/>
                            <w:right w:val="none" w:sz="0" w:space="0" w:color="auto"/>
                          </w:divBdr>
                          <w:divsChild>
                            <w:div w:id="554466745">
                              <w:marLeft w:val="0"/>
                              <w:marRight w:val="0"/>
                              <w:marTop w:val="0"/>
                              <w:marBottom w:val="0"/>
                              <w:divBdr>
                                <w:top w:val="none" w:sz="0" w:space="0" w:color="auto"/>
                                <w:left w:val="none" w:sz="0" w:space="0" w:color="auto"/>
                                <w:bottom w:val="none" w:sz="0" w:space="0" w:color="auto"/>
                                <w:right w:val="none" w:sz="0" w:space="0" w:color="auto"/>
                              </w:divBdr>
                              <w:divsChild>
                                <w:div w:id="71515761">
                                  <w:marLeft w:val="0"/>
                                  <w:marRight w:val="0"/>
                                  <w:marTop w:val="0"/>
                                  <w:marBottom w:val="0"/>
                                  <w:divBdr>
                                    <w:top w:val="none" w:sz="0" w:space="0" w:color="auto"/>
                                    <w:left w:val="none" w:sz="0" w:space="0" w:color="auto"/>
                                    <w:bottom w:val="none" w:sz="0" w:space="0" w:color="auto"/>
                                    <w:right w:val="none" w:sz="0" w:space="0" w:color="auto"/>
                                  </w:divBdr>
                                  <w:divsChild>
                                    <w:div w:id="1975330091">
                                      <w:marLeft w:val="0"/>
                                      <w:marRight w:val="0"/>
                                      <w:marTop w:val="0"/>
                                      <w:marBottom w:val="0"/>
                                      <w:divBdr>
                                        <w:top w:val="none" w:sz="0" w:space="0" w:color="auto"/>
                                        <w:left w:val="none" w:sz="0" w:space="0" w:color="auto"/>
                                        <w:bottom w:val="none" w:sz="0" w:space="0" w:color="auto"/>
                                        <w:right w:val="none" w:sz="0" w:space="0" w:color="auto"/>
                                      </w:divBdr>
                                      <w:divsChild>
                                        <w:div w:id="1092357431">
                                          <w:marLeft w:val="0"/>
                                          <w:marRight w:val="0"/>
                                          <w:marTop w:val="0"/>
                                          <w:marBottom w:val="0"/>
                                          <w:divBdr>
                                            <w:top w:val="none" w:sz="0" w:space="0" w:color="auto"/>
                                            <w:left w:val="none" w:sz="0" w:space="0" w:color="auto"/>
                                            <w:bottom w:val="none" w:sz="0" w:space="0" w:color="auto"/>
                                            <w:right w:val="none" w:sz="0" w:space="0" w:color="auto"/>
                                          </w:divBdr>
                                          <w:divsChild>
                                            <w:div w:id="276255308">
                                              <w:marLeft w:val="0"/>
                                              <w:marRight w:val="0"/>
                                              <w:marTop w:val="0"/>
                                              <w:marBottom w:val="0"/>
                                              <w:divBdr>
                                                <w:top w:val="none" w:sz="0" w:space="0" w:color="auto"/>
                                                <w:left w:val="none" w:sz="0" w:space="0" w:color="auto"/>
                                                <w:bottom w:val="none" w:sz="0" w:space="0" w:color="auto"/>
                                                <w:right w:val="none" w:sz="0" w:space="0" w:color="auto"/>
                                              </w:divBdr>
                                              <w:divsChild>
                                                <w:div w:id="51743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1754023">
      <w:bodyDiv w:val="1"/>
      <w:marLeft w:val="0"/>
      <w:marRight w:val="0"/>
      <w:marTop w:val="0"/>
      <w:marBottom w:val="0"/>
      <w:divBdr>
        <w:top w:val="none" w:sz="0" w:space="0" w:color="auto"/>
        <w:left w:val="none" w:sz="0" w:space="0" w:color="auto"/>
        <w:bottom w:val="none" w:sz="0" w:space="0" w:color="auto"/>
        <w:right w:val="none" w:sz="0" w:space="0" w:color="auto"/>
      </w:divBdr>
      <w:divsChild>
        <w:div w:id="162091219">
          <w:marLeft w:val="0"/>
          <w:marRight w:val="0"/>
          <w:marTop w:val="0"/>
          <w:marBottom w:val="0"/>
          <w:divBdr>
            <w:top w:val="none" w:sz="0" w:space="0" w:color="auto"/>
            <w:left w:val="none" w:sz="0" w:space="0" w:color="auto"/>
            <w:bottom w:val="none" w:sz="0" w:space="0" w:color="auto"/>
            <w:right w:val="none" w:sz="0" w:space="0" w:color="auto"/>
          </w:divBdr>
          <w:divsChild>
            <w:div w:id="2443202">
              <w:marLeft w:val="0"/>
              <w:marRight w:val="0"/>
              <w:marTop w:val="100"/>
              <w:marBottom w:val="100"/>
              <w:divBdr>
                <w:top w:val="none" w:sz="0" w:space="0" w:color="auto"/>
                <w:left w:val="none" w:sz="0" w:space="0" w:color="auto"/>
                <w:bottom w:val="none" w:sz="0" w:space="0" w:color="auto"/>
                <w:right w:val="none" w:sz="0" w:space="0" w:color="auto"/>
              </w:divBdr>
              <w:divsChild>
                <w:div w:id="851381232">
                  <w:marLeft w:val="0"/>
                  <w:marRight w:val="0"/>
                  <w:marTop w:val="0"/>
                  <w:marBottom w:val="0"/>
                  <w:divBdr>
                    <w:top w:val="none" w:sz="0" w:space="0" w:color="auto"/>
                    <w:left w:val="none" w:sz="0" w:space="0" w:color="auto"/>
                    <w:bottom w:val="none" w:sz="0" w:space="0" w:color="auto"/>
                    <w:right w:val="none" w:sz="0" w:space="0" w:color="auto"/>
                  </w:divBdr>
                  <w:divsChild>
                    <w:div w:id="1054624711">
                      <w:marLeft w:val="0"/>
                      <w:marRight w:val="0"/>
                      <w:marTop w:val="0"/>
                      <w:marBottom w:val="0"/>
                      <w:divBdr>
                        <w:top w:val="none" w:sz="0" w:space="0" w:color="auto"/>
                        <w:left w:val="none" w:sz="0" w:space="0" w:color="auto"/>
                        <w:bottom w:val="none" w:sz="0" w:space="0" w:color="auto"/>
                        <w:right w:val="none" w:sz="0" w:space="0" w:color="auto"/>
                      </w:divBdr>
                      <w:divsChild>
                        <w:div w:id="1164780391">
                          <w:marLeft w:val="0"/>
                          <w:marRight w:val="0"/>
                          <w:marTop w:val="0"/>
                          <w:marBottom w:val="0"/>
                          <w:divBdr>
                            <w:top w:val="none" w:sz="0" w:space="0" w:color="auto"/>
                            <w:left w:val="none" w:sz="0" w:space="0" w:color="auto"/>
                            <w:bottom w:val="none" w:sz="0" w:space="0" w:color="auto"/>
                            <w:right w:val="none" w:sz="0" w:space="0" w:color="auto"/>
                          </w:divBdr>
                          <w:divsChild>
                            <w:div w:id="1575354787">
                              <w:marLeft w:val="0"/>
                              <w:marRight w:val="0"/>
                              <w:marTop w:val="0"/>
                              <w:marBottom w:val="0"/>
                              <w:divBdr>
                                <w:top w:val="none" w:sz="0" w:space="0" w:color="auto"/>
                                <w:left w:val="none" w:sz="0" w:space="0" w:color="auto"/>
                                <w:bottom w:val="none" w:sz="0" w:space="0" w:color="auto"/>
                                <w:right w:val="none" w:sz="0" w:space="0" w:color="auto"/>
                              </w:divBdr>
                              <w:divsChild>
                                <w:div w:id="911155391">
                                  <w:marLeft w:val="0"/>
                                  <w:marRight w:val="0"/>
                                  <w:marTop w:val="100"/>
                                  <w:marBottom w:val="100"/>
                                  <w:divBdr>
                                    <w:top w:val="none" w:sz="0" w:space="0" w:color="auto"/>
                                    <w:left w:val="none" w:sz="0" w:space="0" w:color="auto"/>
                                    <w:bottom w:val="none" w:sz="0" w:space="0" w:color="auto"/>
                                    <w:right w:val="none" w:sz="0" w:space="0" w:color="auto"/>
                                  </w:divBdr>
                                  <w:divsChild>
                                    <w:div w:id="146211251">
                                      <w:marLeft w:val="0"/>
                                      <w:marRight w:val="0"/>
                                      <w:marTop w:val="0"/>
                                      <w:marBottom w:val="0"/>
                                      <w:divBdr>
                                        <w:top w:val="none" w:sz="0" w:space="0" w:color="auto"/>
                                        <w:left w:val="none" w:sz="0" w:space="0" w:color="auto"/>
                                        <w:bottom w:val="none" w:sz="0" w:space="0" w:color="auto"/>
                                        <w:right w:val="none" w:sz="0" w:space="0" w:color="auto"/>
                                      </w:divBdr>
                                      <w:divsChild>
                                        <w:div w:id="60589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9443445">
      <w:bodyDiv w:val="1"/>
      <w:marLeft w:val="0"/>
      <w:marRight w:val="0"/>
      <w:marTop w:val="0"/>
      <w:marBottom w:val="0"/>
      <w:divBdr>
        <w:top w:val="none" w:sz="0" w:space="0" w:color="auto"/>
        <w:left w:val="none" w:sz="0" w:space="0" w:color="auto"/>
        <w:bottom w:val="none" w:sz="0" w:space="0" w:color="auto"/>
        <w:right w:val="none" w:sz="0" w:space="0" w:color="auto"/>
      </w:divBdr>
      <w:divsChild>
        <w:div w:id="275721978">
          <w:marLeft w:val="0"/>
          <w:marRight w:val="0"/>
          <w:marTop w:val="0"/>
          <w:marBottom w:val="0"/>
          <w:divBdr>
            <w:top w:val="none" w:sz="0" w:space="0" w:color="auto"/>
            <w:left w:val="none" w:sz="0" w:space="0" w:color="auto"/>
            <w:bottom w:val="none" w:sz="0" w:space="0" w:color="auto"/>
            <w:right w:val="none" w:sz="0" w:space="0" w:color="auto"/>
          </w:divBdr>
          <w:divsChild>
            <w:div w:id="361370242">
              <w:marLeft w:val="0"/>
              <w:marRight w:val="0"/>
              <w:marTop w:val="0"/>
              <w:marBottom w:val="0"/>
              <w:divBdr>
                <w:top w:val="none" w:sz="0" w:space="0" w:color="auto"/>
                <w:left w:val="none" w:sz="0" w:space="0" w:color="auto"/>
                <w:bottom w:val="none" w:sz="0" w:space="0" w:color="auto"/>
                <w:right w:val="none" w:sz="0" w:space="0" w:color="auto"/>
              </w:divBdr>
              <w:divsChild>
                <w:div w:id="17243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1563">
      <w:bodyDiv w:val="1"/>
      <w:marLeft w:val="0"/>
      <w:marRight w:val="0"/>
      <w:marTop w:val="0"/>
      <w:marBottom w:val="0"/>
      <w:divBdr>
        <w:top w:val="none" w:sz="0" w:space="0" w:color="auto"/>
        <w:left w:val="none" w:sz="0" w:space="0" w:color="auto"/>
        <w:bottom w:val="none" w:sz="0" w:space="0" w:color="auto"/>
        <w:right w:val="none" w:sz="0" w:space="0" w:color="auto"/>
      </w:divBdr>
      <w:divsChild>
        <w:div w:id="1010180157">
          <w:marLeft w:val="0"/>
          <w:marRight w:val="0"/>
          <w:marTop w:val="0"/>
          <w:marBottom w:val="0"/>
          <w:divBdr>
            <w:top w:val="none" w:sz="0" w:space="0" w:color="auto"/>
            <w:left w:val="none" w:sz="0" w:space="0" w:color="auto"/>
            <w:bottom w:val="none" w:sz="0" w:space="0" w:color="auto"/>
            <w:right w:val="none" w:sz="0" w:space="0" w:color="auto"/>
          </w:divBdr>
          <w:divsChild>
            <w:div w:id="1207832198">
              <w:marLeft w:val="0"/>
              <w:marRight w:val="0"/>
              <w:marTop w:val="0"/>
              <w:marBottom w:val="0"/>
              <w:divBdr>
                <w:top w:val="none" w:sz="0" w:space="0" w:color="auto"/>
                <w:left w:val="none" w:sz="0" w:space="0" w:color="auto"/>
                <w:bottom w:val="none" w:sz="0" w:space="0" w:color="auto"/>
                <w:right w:val="none" w:sz="0" w:space="0" w:color="auto"/>
              </w:divBdr>
              <w:divsChild>
                <w:div w:id="936912066">
                  <w:marLeft w:val="0"/>
                  <w:marRight w:val="0"/>
                  <w:marTop w:val="0"/>
                  <w:marBottom w:val="0"/>
                  <w:divBdr>
                    <w:top w:val="none" w:sz="0" w:space="0" w:color="auto"/>
                    <w:left w:val="none" w:sz="0" w:space="0" w:color="auto"/>
                    <w:bottom w:val="none" w:sz="0" w:space="0" w:color="auto"/>
                    <w:right w:val="none" w:sz="0" w:space="0" w:color="auto"/>
                  </w:divBdr>
                  <w:divsChild>
                    <w:div w:id="1063138909">
                      <w:marLeft w:val="0"/>
                      <w:marRight w:val="0"/>
                      <w:marTop w:val="0"/>
                      <w:marBottom w:val="0"/>
                      <w:divBdr>
                        <w:top w:val="none" w:sz="0" w:space="0" w:color="auto"/>
                        <w:left w:val="none" w:sz="0" w:space="0" w:color="auto"/>
                        <w:bottom w:val="none" w:sz="0" w:space="0" w:color="auto"/>
                        <w:right w:val="none" w:sz="0" w:space="0" w:color="auto"/>
                      </w:divBdr>
                      <w:divsChild>
                        <w:div w:id="1106657570">
                          <w:marLeft w:val="0"/>
                          <w:marRight w:val="0"/>
                          <w:marTop w:val="0"/>
                          <w:marBottom w:val="0"/>
                          <w:divBdr>
                            <w:top w:val="none" w:sz="0" w:space="0" w:color="auto"/>
                            <w:left w:val="none" w:sz="0" w:space="0" w:color="auto"/>
                            <w:bottom w:val="none" w:sz="0" w:space="0" w:color="auto"/>
                            <w:right w:val="none" w:sz="0" w:space="0" w:color="auto"/>
                          </w:divBdr>
                          <w:divsChild>
                            <w:div w:id="2070616344">
                              <w:marLeft w:val="0"/>
                              <w:marRight w:val="0"/>
                              <w:marTop w:val="0"/>
                              <w:marBottom w:val="0"/>
                              <w:divBdr>
                                <w:top w:val="none" w:sz="0" w:space="0" w:color="auto"/>
                                <w:left w:val="none" w:sz="0" w:space="0" w:color="auto"/>
                                <w:bottom w:val="none" w:sz="0" w:space="0" w:color="auto"/>
                                <w:right w:val="none" w:sz="0" w:space="0" w:color="auto"/>
                              </w:divBdr>
                              <w:divsChild>
                                <w:div w:id="19556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563177">
      <w:bodyDiv w:val="1"/>
      <w:marLeft w:val="0"/>
      <w:marRight w:val="0"/>
      <w:marTop w:val="0"/>
      <w:marBottom w:val="0"/>
      <w:divBdr>
        <w:top w:val="none" w:sz="0" w:space="0" w:color="auto"/>
        <w:left w:val="none" w:sz="0" w:space="0" w:color="auto"/>
        <w:bottom w:val="none" w:sz="0" w:space="0" w:color="auto"/>
        <w:right w:val="none" w:sz="0" w:space="0" w:color="auto"/>
      </w:divBdr>
      <w:divsChild>
        <w:div w:id="937785838">
          <w:marLeft w:val="0"/>
          <w:marRight w:val="0"/>
          <w:marTop w:val="0"/>
          <w:marBottom w:val="0"/>
          <w:divBdr>
            <w:top w:val="none" w:sz="0" w:space="0" w:color="auto"/>
            <w:left w:val="none" w:sz="0" w:space="0" w:color="auto"/>
            <w:bottom w:val="none" w:sz="0" w:space="0" w:color="auto"/>
            <w:right w:val="none" w:sz="0" w:space="0" w:color="auto"/>
          </w:divBdr>
          <w:divsChild>
            <w:div w:id="1617562286">
              <w:marLeft w:val="0"/>
              <w:marRight w:val="0"/>
              <w:marTop w:val="0"/>
              <w:marBottom w:val="0"/>
              <w:divBdr>
                <w:top w:val="none" w:sz="0" w:space="0" w:color="auto"/>
                <w:left w:val="none" w:sz="0" w:space="0" w:color="auto"/>
                <w:bottom w:val="none" w:sz="0" w:space="0" w:color="auto"/>
                <w:right w:val="none" w:sz="0" w:space="0" w:color="auto"/>
              </w:divBdr>
              <w:divsChild>
                <w:div w:id="1664360012">
                  <w:marLeft w:val="0"/>
                  <w:marRight w:val="0"/>
                  <w:marTop w:val="0"/>
                  <w:marBottom w:val="0"/>
                  <w:divBdr>
                    <w:top w:val="none" w:sz="0" w:space="0" w:color="auto"/>
                    <w:left w:val="none" w:sz="0" w:space="0" w:color="auto"/>
                    <w:bottom w:val="none" w:sz="0" w:space="0" w:color="auto"/>
                    <w:right w:val="none" w:sz="0" w:space="0" w:color="auto"/>
                  </w:divBdr>
                  <w:divsChild>
                    <w:div w:id="1608587004">
                      <w:marLeft w:val="0"/>
                      <w:marRight w:val="0"/>
                      <w:marTop w:val="0"/>
                      <w:marBottom w:val="0"/>
                      <w:divBdr>
                        <w:top w:val="none" w:sz="0" w:space="0" w:color="auto"/>
                        <w:left w:val="none" w:sz="0" w:space="0" w:color="auto"/>
                        <w:bottom w:val="none" w:sz="0" w:space="0" w:color="auto"/>
                        <w:right w:val="none" w:sz="0" w:space="0" w:color="auto"/>
                      </w:divBdr>
                      <w:divsChild>
                        <w:div w:id="12381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200481">
      <w:bodyDiv w:val="1"/>
      <w:marLeft w:val="0"/>
      <w:marRight w:val="0"/>
      <w:marTop w:val="0"/>
      <w:marBottom w:val="0"/>
      <w:divBdr>
        <w:top w:val="none" w:sz="0" w:space="0" w:color="auto"/>
        <w:left w:val="none" w:sz="0" w:space="0" w:color="auto"/>
        <w:bottom w:val="none" w:sz="0" w:space="0" w:color="auto"/>
        <w:right w:val="none" w:sz="0" w:space="0" w:color="auto"/>
      </w:divBdr>
    </w:div>
    <w:div w:id="1675523497">
      <w:bodyDiv w:val="1"/>
      <w:marLeft w:val="0"/>
      <w:marRight w:val="0"/>
      <w:marTop w:val="0"/>
      <w:marBottom w:val="0"/>
      <w:divBdr>
        <w:top w:val="none" w:sz="0" w:space="0" w:color="auto"/>
        <w:left w:val="none" w:sz="0" w:space="0" w:color="auto"/>
        <w:bottom w:val="none" w:sz="0" w:space="0" w:color="auto"/>
        <w:right w:val="none" w:sz="0" w:space="0" w:color="auto"/>
      </w:divBdr>
      <w:divsChild>
        <w:div w:id="6755625">
          <w:marLeft w:val="0"/>
          <w:marRight w:val="0"/>
          <w:marTop w:val="0"/>
          <w:marBottom w:val="0"/>
          <w:divBdr>
            <w:top w:val="none" w:sz="0" w:space="0" w:color="auto"/>
            <w:left w:val="none" w:sz="0" w:space="0" w:color="auto"/>
            <w:bottom w:val="none" w:sz="0" w:space="0" w:color="auto"/>
            <w:right w:val="none" w:sz="0" w:space="0" w:color="auto"/>
          </w:divBdr>
          <w:divsChild>
            <w:div w:id="489951857">
              <w:marLeft w:val="0"/>
              <w:marRight w:val="0"/>
              <w:marTop w:val="100"/>
              <w:marBottom w:val="100"/>
              <w:divBdr>
                <w:top w:val="none" w:sz="0" w:space="0" w:color="auto"/>
                <w:left w:val="none" w:sz="0" w:space="0" w:color="auto"/>
                <w:bottom w:val="none" w:sz="0" w:space="0" w:color="auto"/>
                <w:right w:val="none" w:sz="0" w:space="0" w:color="auto"/>
              </w:divBdr>
              <w:divsChild>
                <w:div w:id="2031565609">
                  <w:marLeft w:val="0"/>
                  <w:marRight w:val="0"/>
                  <w:marTop w:val="0"/>
                  <w:marBottom w:val="0"/>
                  <w:divBdr>
                    <w:top w:val="none" w:sz="0" w:space="0" w:color="auto"/>
                    <w:left w:val="none" w:sz="0" w:space="0" w:color="auto"/>
                    <w:bottom w:val="none" w:sz="0" w:space="0" w:color="auto"/>
                    <w:right w:val="none" w:sz="0" w:space="0" w:color="auto"/>
                  </w:divBdr>
                  <w:divsChild>
                    <w:div w:id="1874033015">
                      <w:marLeft w:val="0"/>
                      <w:marRight w:val="0"/>
                      <w:marTop w:val="0"/>
                      <w:marBottom w:val="0"/>
                      <w:divBdr>
                        <w:top w:val="none" w:sz="0" w:space="0" w:color="auto"/>
                        <w:left w:val="none" w:sz="0" w:space="0" w:color="auto"/>
                        <w:bottom w:val="none" w:sz="0" w:space="0" w:color="auto"/>
                        <w:right w:val="none" w:sz="0" w:space="0" w:color="auto"/>
                      </w:divBdr>
                      <w:divsChild>
                        <w:div w:id="59866958">
                          <w:marLeft w:val="0"/>
                          <w:marRight w:val="0"/>
                          <w:marTop w:val="0"/>
                          <w:marBottom w:val="0"/>
                          <w:divBdr>
                            <w:top w:val="none" w:sz="0" w:space="0" w:color="auto"/>
                            <w:left w:val="none" w:sz="0" w:space="0" w:color="auto"/>
                            <w:bottom w:val="none" w:sz="0" w:space="0" w:color="auto"/>
                            <w:right w:val="none" w:sz="0" w:space="0" w:color="auto"/>
                          </w:divBdr>
                          <w:divsChild>
                            <w:div w:id="756292483">
                              <w:marLeft w:val="0"/>
                              <w:marRight w:val="0"/>
                              <w:marTop w:val="0"/>
                              <w:marBottom w:val="0"/>
                              <w:divBdr>
                                <w:top w:val="none" w:sz="0" w:space="0" w:color="auto"/>
                                <w:left w:val="none" w:sz="0" w:space="0" w:color="auto"/>
                                <w:bottom w:val="none" w:sz="0" w:space="0" w:color="auto"/>
                                <w:right w:val="none" w:sz="0" w:space="0" w:color="auto"/>
                              </w:divBdr>
                              <w:divsChild>
                                <w:div w:id="1190752588">
                                  <w:marLeft w:val="0"/>
                                  <w:marRight w:val="0"/>
                                  <w:marTop w:val="100"/>
                                  <w:marBottom w:val="100"/>
                                  <w:divBdr>
                                    <w:top w:val="none" w:sz="0" w:space="0" w:color="auto"/>
                                    <w:left w:val="none" w:sz="0" w:space="0" w:color="auto"/>
                                    <w:bottom w:val="none" w:sz="0" w:space="0" w:color="auto"/>
                                    <w:right w:val="none" w:sz="0" w:space="0" w:color="auto"/>
                                  </w:divBdr>
                                  <w:divsChild>
                                    <w:div w:id="1009286785">
                                      <w:marLeft w:val="0"/>
                                      <w:marRight w:val="0"/>
                                      <w:marTop w:val="0"/>
                                      <w:marBottom w:val="0"/>
                                      <w:divBdr>
                                        <w:top w:val="none" w:sz="0" w:space="0" w:color="auto"/>
                                        <w:left w:val="none" w:sz="0" w:space="0" w:color="auto"/>
                                        <w:bottom w:val="none" w:sz="0" w:space="0" w:color="auto"/>
                                        <w:right w:val="none" w:sz="0" w:space="0" w:color="auto"/>
                                      </w:divBdr>
                                      <w:divsChild>
                                        <w:div w:id="6413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7321207">
      <w:bodyDiv w:val="1"/>
      <w:marLeft w:val="100"/>
      <w:marRight w:val="100"/>
      <w:marTop w:val="38"/>
      <w:marBottom w:val="38"/>
      <w:divBdr>
        <w:top w:val="none" w:sz="0" w:space="0" w:color="auto"/>
        <w:left w:val="none" w:sz="0" w:space="0" w:color="auto"/>
        <w:bottom w:val="none" w:sz="0" w:space="0" w:color="auto"/>
        <w:right w:val="none" w:sz="0" w:space="0" w:color="auto"/>
      </w:divBdr>
      <w:divsChild>
        <w:div w:id="1197084048">
          <w:marLeft w:val="0"/>
          <w:marRight w:val="0"/>
          <w:marTop w:val="0"/>
          <w:marBottom w:val="0"/>
          <w:divBdr>
            <w:top w:val="none" w:sz="0" w:space="0" w:color="auto"/>
            <w:left w:val="none" w:sz="0" w:space="0" w:color="auto"/>
            <w:bottom w:val="none" w:sz="0" w:space="0" w:color="auto"/>
            <w:right w:val="none" w:sz="0" w:space="0" w:color="auto"/>
          </w:divBdr>
          <w:divsChild>
            <w:div w:id="1235122627">
              <w:marLeft w:val="200"/>
              <w:marRight w:val="200"/>
              <w:marTop w:val="0"/>
              <w:marBottom w:val="0"/>
              <w:divBdr>
                <w:top w:val="none" w:sz="0" w:space="0" w:color="auto"/>
                <w:left w:val="none" w:sz="0" w:space="0" w:color="auto"/>
                <w:bottom w:val="none" w:sz="0" w:space="0" w:color="auto"/>
                <w:right w:val="none" w:sz="0" w:space="0" w:color="auto"/>
              </w:divBdr>
              <w:divsChild>
                <w:div w:id="123431121">
                  <w:marLeft w:val="0"/>
                  <w:marRight w:val="0"/>
                  <w:marTop w:val="0"/>
                  <w:marBottom w:val="0"/>
                  <w:divBdr>
                    <w:top w:val="none" w:sz="0" w:space="0" w:color="auto"/>
                    <w:left w:val="none" w:sz="0" w:space="0" w:color="auto"/>
                    <w:bottom w:val="none" w:sz="0" w:space="0" w:color="auto"/>
                    <w:right w:val="none" w:sz="0" w:space="0" w:color="auto"/>
                  </w:divBdr>
                  <w:divsChild>
                    <w:div w:id="63991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113019">
      <w:bodyDiv w:val="1"/>
      <w:marLeft w:val="0"/>
      <w:marRight w:val="0"/>
      <w:marTop w:val="0"/>
      <w:marBottom w:val="0"/>
      <w:divBdr>
        <w:top w:val="none" w:sz="0" w:space="0" w:color="auto"/>
        <w:left w:val="none" w:sz="0" w:space="0" w:color="auto"/>
        <w:bottom w:val="none" w:sz="0" w:space="0" w:color="auto"/>
        <w:right w:val="none" w:sz="0" w:space="0" w:color="auto"/>
      </w:divBdr>
      <w:divsChild>
        <w:div w:id="1967421428">
          <w:marLeft w:val="0"/>
          <w:marRight w:val="0"/>
          <w:marTop w:val="0"/>
          <w:marBottom w:val="0"/>
          <w:divBdr>
            <w:top w:val="none" w:sz="0" w:space="0" w:color="auto"/>
            <w:left w:val="none" w:sz="0" w:space="0" w:color="auto"/>
            <w:bottom w:val="none" w:sz="0" w:space="0" w:color="auto"/>
            <w:right w:val="none" w:sz="0" w:space="0" w:color="auto"/>
          </w:divBdr>
          <w:divsChild>
            <w:div w:id="1898660915">
              <w:marLeft w:val="0"/>
              <w:marRight w:val="0"/>
              <w:marTop w:val="0"/>
              <w:marBottom w:val="0"/>
              <w:divBdr>
                <w:top w:val="none" w:sz="0" w:space="0" w:color="auto"/>
                <w:left w:val="none" w:sz="0" w:space="0" w:color="auto"/>
                <w:bottom w:val="none" w:sz="0" w:space="0" w:color="auto"/>
                <w:right w:val="none" w:sz="0" w:space="0" w:color="auto"/>
              </w:divBdr>
              <w:divsChild>
                <w:div w:id="1225681880">
                  <w:marLeft w:val="0"/>
                  <w:marRight w:val="140"/>
                  <w:marTop w:val="0"/>
                  <w:marBottom w:val="0"/>
                  <w:divBdr>
                    <w:top w:val="none" w:sz="0" w:space="0" w:color="auto"/>
                    <w:left w:val="none" w:sz="0" w:space="0" w:color="auto"/>
                    <w:bottom w:val="none" w:sz="0" w:space="0" w:color="auto"/>
                    <w:right w:val="none" w:sz="0" w:space="0" w:color="auto"/>
                  </w:divBdr>
                  <w:divsChild>
                    <w:div w:id="454641080">
                      <w:marLeft w:val="0"/>
                      <w:marRight w:val="0"/>
                      <w:marTop w:val="0"/>
                      <w:marBottom w:val="0"/>
                      <w:divBdr>
                        <w:top w:val="none" w:sz="0" w:space="0" w:color="auto"/>
                        <w:left w:val="none" w:sz="0" w:space="0" w:color="auto"/>
                        <w:bottom w:val="none" w:sz="0" w:space="0" w:color="auto"/>
                        <w:right w:val="none" w:sz="0" w:space="0" w:color="auto"/>
                      </w:divBdr>
                      <w:divsChild>
                        <w:div w:id="839154844">
                          <w:marLeft w:val="0"/>
                          <w:marRight w:val="0"/>
                          <w:marTop w:val="0"/>
                          <w:marBottom w:val="0"/>
                          <w:divBdr>
                            <w:top w:val="none" w:sz="0" w:space="0" w:color="auto"/>
                            <w:left w:val="none" w:sz="0" w:space="0" w:color="auto"/>
                            <w:bottom w:val="none" w:sz="0" w:space="0" w:color="auto"/>
                            <w:right w:val="none" w:sz="0" w:space="0" w:color="auto"/>
                          </w:divBdr>
                          <w:divsChild>
                            <w:div w:id="1583292900">
                              <w:marLeft w:val="1530"/>
                              <w:marRight w:val="0"/>
                              <w:marTop w:val="0"/>
                              <w:marBottom w:val="0"/>
                              <w:divBdr>
                                <w:top w:val="none" w:sz="0" w:space="0" w:color="auto"/>
                                <w:left w:val="none" w:sz="0" w:space="0" w:color="auto"/>
                                <w:bottom w:val="none" w:sz="0" w:space="0" w:color="auto"/>
                                <w:right w:val="none" w:sz="0" w:space="0" w:color="auto"/>
                              </w:divBdr>
                              <w:divsChild>
                                <w:div w:id="2030371028">
                                  <w:marLeft w:val="0"/>
                                  <w:marRight w:val="0"/>
                                  <w:marTop w:val="0"/>
                                  <w:marBottom w:val="0"/>
                                  <w:divBdr>
                                    <w:top w:val="none" w:sz="0" w:space="0" w:color="auto"/>
                                    <w:left w:val="none" w:sz="0" w:space="0" w:color="auto"/>
                                    <w:bottom w:val="none" w:sz="0" w:space="0" w:color="auto"/>
                                    <w:right w:val="none" w:sz="0" w:space="0" w:color="auto"/>
                                  </w:divBdr>
                                  <w:divsChild>
                                    <w:div w:id="24839705">
                                      <w:marLeft w:val="0"/>
                                      <w:marRight w:val="0"/>
                                      <w:marTop w:val="0"/>
                                      <w:marBottom w:val="0"/>
                                      <w:divBdr>
                                        <w:top w:val="none" w:sz="0" w:space="0" w:color="auto"/>
                                        <w:left w:val="none" w:sz="0" w:space="0" w:color="auto"/>
                                        <w:bottom w:val="none" w:sz="0" w:space="0" w:color="auto"/>
                                        <w:right w:val="none" w:sz="0" w:space="0" w:color="auto"/>
                                      </w:divBdr>
                                      <w:divsChild>
                                        <w:div w:id="2048947482">
                                          <w:marLeft w:val="0"/>
                                          <w:marRight w:val="0"/>
                                          <w:marTop w:val="0"/>
                                          <w:marBottom w:val="0"/>
                                          <w:divBdr>
                                            <w:top w:val="none" w:sz="0" w:space="0" w:color="auto"/>
                                            <w:left w:val="none" w:sz="0" w:space="0" w:color="auto"/>
                                            <w:bottom w:val="none" w:sz="0" w:space="0" w:color="auto"/>
                                            <w:right w:val="none" w:sz="0" w:space="0" w:color="auto"/>
                                          </w:divBdr>
                                          <w:divsChild>
                                            <w:div w:id="1516573794">
                                              <w:marLeft w:val="0"/>
                                              <w:marRight w:val="0"/>
                                              <w:marTop w:val="0"/>
                                              <w:marBottom w:val="0"/>
                                              <w:divBdr>
                                                <w:top w:val="none" w:sz="0" w:space="0" w:color="auto"/>
                                                <w:left w:val="none" w:sz="0" w:space="0" w:color="auto"/>
                                                <w:bottom w:val="none" w:sz="0" w:space="0" w:color="auto"/>
                                                <w:right w:val="none" w:sz="0" w:space="0" w:color="auto"/>
                                              </w:divBdr>
                                              <w:divsChild>
                                                <w:div w:id="575214899">
                                                  <w:marLeft w:val="0"/>
                                                  <w:marRight w:val="0"/>
                                                  <w:marTop w:val="0"/>
                                                  <w:marBottom w:val="0"/>
                                                  <w:divBdr>
                                                    <w:top w:val="none" w:sz="0" w:space="0" w:color="auto"/>
                                                    <w:left w:val="none" w:sz="0" w:space="0" w:color="auto"/>
                                                    <w:bottom w:val="none" w:sz="0" w:space="0" w:color="auto"/>
                                                    <w:right w:val="none" w:sz="0" w:space="0" w:color="auto"/>
                                                  </w:divBdr>
                                                  <w:divsChild>
                                                    <w:div w:id="1872569317">
                                                      <w:marLeft w:val="0"/>
                                                      <w:marRight w:val="0"/>
                                                      <w:marTop w:val="0"/>
                                                      <w:marBottom w:val="0"/>
                                                      <w:divBdr>
                                                        <w:top w:val="none" w:sz="0" w:space="0" w:color="auto"/>
                                                        <w:left w:val="none" w:sz="0" w:space="0" w:color="auto"/>
                                                        <w:bottom w:val="single" w:sz="4" w:space="0" w:color="FFFFFF"/>
                                                        <w:right w:val="none" w:sz="0" w:space="0" w:color="auto"/>
                                                      </w:divBdr>
                                                      <w:divsChild>
                                                        <w:div w:id="20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36871388">
      <w:bodyDiv w:val="1"/>
      <w:marLeft w:val="0"/>
      <w:marRight w:val="0"/>
      <w:marTop w:val="0"/>
      <w:marBottom w:val="0"/>
      <w:divBdr>
        <w:top w:val="none" w:sz="0" w:space="0" w:color="auto"/>
        <w:left w:val="none" w:sz="0" w:space="0" w:color="auto"/>
        <w:bottom w:val="none" w:sz="0" w:space="0" w:color="auto"/>
        <w:right w:val="none" w:sz="0" w:space="0" w:color="auto"/>
      </w:divBdr>
      <w:divsChild>
        <w:div w:id="1788963370">
          <w:marLeft w:val="0"/>
          <w:marRight w:val="0"/>
          <w:marTop w:val="0"/>
          <w:marBottom w:val="0"/>
          <w:divBdr>
            <w:top w:val="none" w:sz="0" w:space="0" w:color="auto"/>
            <w:left w:val="none" w:sz="0" w:space="0" w:color="auto"/>
            <w:bottom w:val="none" w:sz="0" w:space="0" w:color="auto"/>
            <w:right w:val="none" w:sz="0" w:space="0" w:color="auto"/>
          </w:divBdr>
          <w:divsChild>
            <w:div w:id="1848981427">
              <w:marLeft w:val="0"/>
              <w:marRight w:val="0"/>
              <w:marTop w:val="100"/>
              <w:marBottom w:val="100"/>
              <w:divBdr>
                <w:top w:val="none" w:sz="0" w:space="0" w:color="auto"/>
                <w:left w:val="none" w:sz="0" w:space="0" w:color="auto"/>
                <w:bottom w:val="none" w:sz="0" w:space="0" w:color="auto"/>
                <w:right w:val="none" w:sz="0" w:space="0" w:color="auto"/>
              </w:divBdr>
              <w:divsChild>
                <w:div w:id="364527206">
                  <w:marLeft w:val="0"/>
                  <w:marRight w:val="0"/>
                  <w:marTop w:val="0"/>
                  <w:marBottom w:val="0"/>
                  <w:divBdr>
                    <w:top w:val="none" w:sz="0" w:space="0" w:color="auto"/>
                    <w:left w:val="none" w:sz="0" w:space="0" w:color="auto"/>
                    <w:bottom w:val="none" w:sz="0" w:space="0" w:color="auto"/>
                    <w:right w:val="none" w:sz="0" w:space="0" w:color="auto"/>
                  </w:divBdr>
                  <w:divsChild>
                    <w:div w:id="1173716451">
                      <w:marLeft w:val="0"/>
                      <w:marRight w:val="0"/>
                      <w:marTop w:val="0"/>
                      <w:marBottom w:val="0"/>
                      <w:divBdr>
                        <w:top w:val="none" w:sz="0" w:space="0" w:color="auto"/>
                        <w:left w:val="none" w:sz="0" w:space="0" w:color="auto"/>
                        <w:bottom w:val="none" w:sz="0" w:space="0" w:color="auto"/>
                        <w:right w:val="none" w:sz="0" w:space="0" w:color="auto"/>
                      </w:divBdr>
                      <w:divsChild>
                        <w:div w:id="916550783">
                          <w:marLeft w:val="0"/>
                          <w:marRight w:val="0"/>
                          <w:marTop w:val="0"/>
                          <w:marBottom w:val="0"/>
                          <w:divBdr>
                            <w:top w:val="none" w:sz="0" w:space="0" w:color="auto"/>
                            <w:left w:val="none" w:sz="0" w:space="0" w:color="auto"/>
                            <w:bottom w:val="none" w:sz="0" w:space="0" w:color="auto"/>
                            <w:right w:val="none" w:sz="0" w:space="0" w:color="auto"/>
                          </w:divBdr>
                          <w:divsChild>
                            <w:div w:id="2022659216">
                              <w:marLeft w:val="0"/>
                              <w:marRight w:val="0"/>
                              <w:marTop w:val="0"/>
                              <w:marBottom w:val="0"/>
                              <w:divBdr>
                                <w:top w:val="none" w:sz="0" w:space="0" w:color="auto"/>
                                <w:left w:val="none" w:sz="0" w:space="0" w:color="auto"/>
                                <w:bottom w:val="none" w:sz="0" w:space="0" w:color="auto"/>
                                <w:right w:val="none" w:sz="0" w:space="0" w:color="auto"/>
                              </w:divBdr>
                              <w:divsChild>
                                <w:div w:id="977152903">
                                  <w:marLeft w:val="0"/>
                                  <w:marRight w:val="0"/>
                                  <w:marTop w:val="100"/>
                                  <w:marBottom w:val="100"/>
                                  <w:divBdr>
                                    <w:top w:val="none" w:sz="0" w:space="0" w:color="auto"/>
                                    <w:left w:val="none" w:sz="0" w:space="0" w:color="auto"/>
                                    <w:bottom w:val="none" w:sz="0" w:space="0" w:color="auto"/>
                                    <w:right w:val="none" w:sz="0" w:space="0" w:color="auto"/>
                                  </w:divBdr>
                                  <w:divsChild>
                                    <w:div w:id="1891962626">
                                      <w:marLeft w:val="0"/>
                                      <w:marRight w:val="0"/>
                                      <w:marTop w:val="0"/>
                                      <w:marBottom w:val="0"/>
                                      <w:divBdr>
                                        <w:top w:val="none" w:sz="0" w:space="0" w:color="auto"/>
                                        <w:left w:val="none" w:sz="0" w:space="0" w:color="auto"/>
                                        <w:bottom w:val="none" w:sz="0" w:space="0" w:color="auto"/>
                                        <w:right w:val="none" w:sz="0" w:space="0" w:color="auto"/>
                                      </w:divBdr>
                                      <w:divsChild>
                                        <w:div w:id="1161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9930782">
      <w:bodyDiv w:val="1"/>
      <w:marLeft w:val="0"/>
      <w:marRight w:val="0"/>
      <w:marTop w:val="0"/>
      <w:marBottom w:val="0"/>
      <w:divBdr>
        <w:top w:val="none" w:sz="0" w:space="0" w:color="auto"/>
        <w:left w:val="none" w:sz="0" w:space="0" w:color="auto"/>
        <w:bottom w:val="none" w:sz="0" w:space="0" w:color="auto"/>
        <w:right w:val="none" w:sz="0" w:space="0" w:color="auto"/>
      </w:divBdr>
      <w:divsChild>
        <w:div w:id="2143113842">
          <w:marLeft w:val="0"/>
          <w:marRight w:val="0"/>
          <w:marTop w:val="0"/>
          <w:marBottom w:val="0"/>
          <w:divBdr>
            <w:top w:val="none" w:sz="0" w:space="0" w:color="auto"/>
            <w:left w:val="none" w:sz="0" w:space="0" w:color="auto"/>
            <w:bottom w:val="none" w:sz="0" w:space="0" w:color="auto"/>
            <w:right w:val="none" w:sz="0" w:space="0" w:color="auto"/>
          </w:divBdr>
          <w:divsChild>
            <w:div w:id="1606303885">
              <w:marLeft w:val="0"/>
              <w:marRight w:val="0"/>
              <w:marTop w:val="100"/>
              <w:marBottom w:val="100"/>
              <w:divBdr>
                <w:top w:val="none" w:sz="0" w:space="0" w:color="auto"/>
                <w:left w:val="none" w:sz="0" w:space="0" w:color="auto"/>
                <w:bottom w:val="none" w:sz="0" w:space="0" w:color="auto"/>
                <w:right w:val="none" w:sz="0" w:space="0" w:color="auto"/>
              </w:divBdr>
              <w:divsChild>
                <w:div w:id="712655259">
                  <w:marLeft w:val="0"/>
                  <w:marRight w:val="0"/>
                  <w:marTop w:val="0"/>
                  <w:marBottom w:val="0"/>
                  <w:divBdr>
                    <w:top w:val="none" w:sz="0" w:space="0" w:color="auto"/>
                    <w:left w:val="none" w:sz="0" w:space="0" w:color="auto"/>
                    <w:bottom w:val="none" w:sz="0" w:space="0" w:color="auto"/>
                    <w:right w:val="none" w:sz="0" w:space="0" w:color="auto"/>
                  </w:divBdr>
                  <w:divsChild>
                    <w:div w:id="213739775">
                      <w:marLeft w:val="0"/>
                      <w:marRight w:val="0"/>
                      <w:marTop w:val="0"/>
                      <w:marBottom w:val="0"/>
                      <w:divBdr>
                        <w:top w:val="none" w:sz="0" w:space="0" w:color="auto"/>
                        <w:left w:val="none" w:sz="0" w:space="0" w:color="auto"/>
                        <w:bottom w:val="none" w:sz="0" w:space="0" w:color="auto"/>
                        <w:right w:val="none" w:sz="0" w:space="0" w:color="auto"/>
                      </w:divBdr>
                      <w:divsChild>
                        <w:div w:id="1058280927">
                          <w:marLeft w:val="0"/>
                          <w:marRight w:val="0"/>
                          <w:marTop w:val="0"/>
                          <w:marBottom w:val="0"/>
                          <w:divBdr>
                            <w:top w:val="none" w:sz="0" w:space="0" w:color="auto"/>
                            <w:left w:val="none" w:sz="0" w:space="0" w:color="auto"/>
                            <w:bottom w:val="none" w:sz="0" w:space="0" w:color="auto"/>
                            <w:right w:val="none" w:sz="0" w:space="0" w:color="auto"/>
                          </w:divBdr>
                          <w:divsChild>
                            <w:div w:id="1565675754">
                              <w:marLeft w:val="0"/>
                              <w:marRight w:val="0"/>
                              <w:marTop w:val="0"/>
                              <w:marBottom w:val="0"/>
                              <w:divBdr>
                                <w:top w:val="none" w:sz="0" w:space="0" w:color="auto"/>
                                <w:left w:val="none" w:sz="0" w:space="0" w:color="auto"/>
                                <w:bottom w:val="none" w:sz="0" w:space="0" w:color="auto"/>
                                <w:right w:val="none" w:sz="0" w:space="0" w:color="auto"/>
                              </w:divBdr>
                              <w:divsChild>
                                <w:div w:id="1069301393">
                                  <w:marLeft w:val="0"/>
                                  <w:marRight w:val="0"/>
                                  <w:marTop w:val="100"/>
                                  <w:marBottom w:val="100"/>
                                  <w:divBdr>
                                    <w:top w:val="none" w:sz="0" w:space="0" w:color="auto"/>
                                    <w:left w:val="none" w:sz="0" w:space="0" w:color="auto"/>
                                    <w:bottom w:val="none" w:sz="0" w:space="0" w:color="auto"/>
                                    <w:right w:val="none" w:sz="0" w:space="0" w:color="auto"/>
                                  </w:divBdr>
                                  <w:divsChild>
                                    <w:div w:id="254093813">
                                      <w:marLeft w:val="0"/>
                                      <w:marRight w:val="0"/>
                                      <w:marTop w:val="0"/>
                                      <w:marBottom w:val="0"/>
                                      <w:divBdr>
                                        <w:top w:val="none" w:sz="0" w:space="0" w:color="auto"/>
                                        <w:left w:val="none" w:sz="0" w:space="0" w:color="auto"/>
                                        <w:bottom w:val="none" w:sz="0" w:space="0" w:color="auto"/>
                                        <w:right w:val="none" w:sz="0" w:space="0" w:color="auto"/>
                                      </w:divBdr>
                                      <w:divsChild>
                                        <w:div w:id="188883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0117095">
      <w:bodyDiv w:val="1"/>
      <w:marLeft w:val="0"/>
      <w:marRight w:val="0"/>
      <w:marTop w:val="0"/>
      <w:marBottom w:val="0"/>
      <w:divBdr>
        <w:top w:val="none" w:sz="0" w:space="0" w:color="auto"/>
        <w:left w:val="none" w:sz="0" w:space="0" w:color="auto"/>
        <w:bottom w:val="none" w:sz="0" w:space="0" w:color="auto"/>
        <w:right w:val="none" w:sz="0" w:space="0" w:color="auto"/>
      </w:divBdr>
      <w:divsChild>
        <w:div w:id="141429400">
          <w:marLeft w:val="0"/>
          <w:marRight w:val="0"/>
          <w:marTop w:val="0"/>
          <w:marBottom w:val="0"/>
          <w:divBdr>
            <w:top w:val="none" w:sz="0" w:space="0" w:color="auto"/>
            <w:left w:val="none" w:sz="0" w:space="0" w:color="auto"/>
            <w:bottom w:val="none" w:sz="0" w:space="0" w:color="auto"/>
            <w:right w:val="none" w:sz="0" w:space="0" w:color="auto"/>
          </w:divBdr>
          <w:divsChild>
            <w:div w:id="734472555">
              <w:marLeft w:val="0"/>
              <w:marRight w:val="0"/>
              <w:marTop w:val="0"/>
              <w:marBottom w:val="0"/>
              <w:divBdr>
                <w:top w:val="none" w:sz="0" w:space="0" w:color="auto"/>
                <w:left w:val="none" w:sz="0" w:space="0" w:color="auto"/>
                <w:bottom w:val="none" w:sz="0" w:space="0" w:color="auto"/>
                <w:right w:val="none" w:sz="0" w:space="0" w:color="auto"/>
              </w:divBdr>
              <w:divsChild>
                <w:div w:id="452675703">
                  <w:marLeft w:val="0"/>
                  <w:marRight w:val="0"/>
                  <w:marTop w:val="900"/>
                  <w:marBottom w:val="0"/>
                  <w:divBdr>
                    <w:top w:val="none" w:sz="0" w:space="0" w:color="auto"/>
                    <w:left w:val="none" w:sz="0" w:space="0" w:color="auto"/>
                    <w:bottom w:val="none" w:sz="0" w:space="0" w:color="auto"/>
                    <w:right w:val="none" w:sz="0" w:space="0" w:color="auto"/>
                  </w:divBdr>
                  <w:divsChild>
                    <w:div w:id="466511119">
                      <w:marLeft w:val="0"/>
                      <w:marRight w:val="0"/>
                      <w:marTop w:val="0"/>
                      <w:marBottom w:val="0"/>
                      <w:divBdr>
                        <w:top w:val="none" w:sz="0" w:space="0" w:color="auto"/>
                        <w:left w:val="none" w:sz="0" w:space="0" w:color="auto"/>
                        <w:bottom w:val="none" w:sz="0" w:space="0" w:color="auto"/>
                        <w:right w:val="none" w:sz="0" w:space="0" w:color="auto"/>
                      </w:divBdr>
                      <w:divsChild>
                        <w:div w:id="1746415840">
                          <w:marLeft w:val="0"/>
                          <w:marRight w:val="0"/>
                          <w:marTop w:val="0"/>
                          <w:marBottom w:val="0"/>
                          <w:divBdr>
                            <w:top w:val="none" w:sz="0" w:space="0" w:color="auto"/>
                            <w:left w:val="none" w:sz="0" w:space="0" w:color="auto"/>
                            <w:bottom w:val="none" w:sz="0" w:space="0" w:color="auto"/>
                            <w:right w:val="none" w:sz="0" w:space="0" w:color="auto"/>
                          </w:divBdr>
                          <w:divsChild>
                            <w:div w:id="857698618">
                              <w:marLeft w:val="300"/>
                              <w:marRight w:val="300"/>
                              <w:marTop w:val="0"/>
                              <w:marBottom w:val="0"/>
                              <w:divBdr>
                                <w:top w:val="none" w:sz="0" w:space="0" w:color="auto"/>
                                <w:left w:val="none" w:sz="0" w:space="0" w:color="auto"/>
                                <w:bottom w:val="none" w:sz="0" w:space="0" w:color="auto"/>
                                <w:right w:val="none" w:sz="0" w:space="0" w:color="auto"/>
                              </w:divBdr>
                              <w:divsChild>
                                <w:div w:id="894509667">
                                  <w:marLeft w:val="0"/>
                                  <w:marRight w:val="0"/>
                                  <w:marTop w:val="0"/>
                                  <w:marBottom w:val="0"/>
                                  <w:divBdr>
                                    <w:top w:val="none" w:sz="0" w:space="0" w:color="auto"/>
                                    <w:left w:val="none" w:sz="0" w:space="0" w:color="auto"/>
                                    <w:bottom w:val="none" w:sz="0" w:space="0" w:color="auto"/>
                                    <w:right w:val="none" w:sz="0" w:space="0" w:color="auto"/>
                                  </w:divBdr>
                                  <w:divsChild>
                                    <w:div w:id="1980844138">
                                      <w:marLeft w:val="0"/>
                                      <w:marRight w:val="0"/>
                                      <w:marTop w:val="0"/>
                                      <w:marBottom w:val="0"/>
                                      <w:divBdr>
                                        <w:top w:val="none" w:sz="0" w:space="0" w:color="auto"/>
                                        <w:left w:val="none" w:sz="0" w:space="0" w:color="auto"/>
                                        <w:bottom w:val="none" w:sz="0" w:space="0" w:color="auto"/>
                                        <w:right w:val="none" w:sz="0" w:space="0" w:color="auto"/>
                                      </w:divBdr>
                                      <w:divsChild>
                                        <w:div w:id="2121417048">
                                          <w:marLeft w:val="0"/>
                                          <w:marRight w:val="0"/>
                                          <w:marTop w:val="0"/>
                                          <w:marBottom w:val="0"/>
                                          <w:divBdr>
                                            <w:top w:val="none" w:sz="0" w:space="0" w:color="auto"/>
                                            <w:left w:val="none" w:sz="0" w:space="0" w:color="auto"/>
                                            <w:bottom w:val="none" w:sz="0" w:space="0" w:color="auto"/>
                                            <w:right w:val="none" w:sz="0" w:space="0" w:color="auto"/>
                                          </w:divBdr>
                                          <w:divsChild>
                                            <w:div w:id="233441551">
                                              <w:marLeft w:val="0"/>
                                              <w:marRight w:val="0"/>
                                              <w:marTop w:val="0"/>
                                              <w:marBottom w:val="0"/>
                                              <w:divBdr>
                                                <w:top w:val="none" w:sz="0" w:space="0" w:color="auto"/>
                                                <w:left w:val="none" w:sz="0" w:space="0" w:color="auto"/>
                                                <w:bottom w:val="none" w:sz="0" w:space="0" w:color="auto"/>
                                                <w:right w:val="none" w:sz="0" w:space="0" w:color="auto"/>
                                              </w:divBdr>
                                              <w:divsChild>
                                                <w:div w:id="1839811746">
                                                  <w:marLeft w:val="0"/>
                                                  <w:marRight w:val="0"/>
                                                  <w:marTop w:val="0"/>
                                                  <w:marBottom w:val="300"/>
                                                  <w:divBdr>
                                                    <w:top w:val="none" w:sz="0" w:space="0" w:color="auto"/>
                                                    <w:left w:val="none" w:sz="0" w:space="0" w:color="auto"/>
                                                    <w:bottom w:val="none" w:sz="0" w:space="0" w:color="auto"/>
                                                    <w:right w:val="none" w:sz="0" w:space="0" w:color="auto"/>
                                                  </w:divBdr>
                                                  <w:divsChild>
                                                    <w:div w:id="1692536779">
                                                      <w:marLeft w:val="0"/>
                                                      <w:marRight w:val="0"/>
                                                      <w:marTop w:val="0"/>
                                                      <w:marBottom w:val="0"/>
                                                      <w:divBdr>
                                                        <w:top w:val="none" w:sz="0" w:space="0" w:color="auto"/>
                                                        <w:left w:val="none" w:sz="0" w:space="0" w:color="auto"/>
                                                        <w:bottom w:val="none" w:sz="0" w:space="0" w:color="auto"/>
                                                        <w:right w:val="none" w:sz="0" w:space="0" w:color="auto"/>
                                                      </w:divBdr>
                                                      <w:divsChild>
                                                        <w:div w:id="18106327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60409499">
      <w:bodyDiv w:val="1"/>
      <w:marLeft w:val="0"/>
      <w:marRight w:val="0"/>
      <w:marTop w:val="0"/>
      <w:marBottom w:val="0"/>
      <w:divBdr>
        <w:top w:val="none" w:sz="0" w:space="0" w:color="auto"/>
        <w:left w:val="none" w:sz="0" w:space="0" w:color="auto"/>
        <w:bottom w:val="none" w:sz="0" w:space="0" w:color="auto"/>
        <w:right w:val="none" w:sz="0" w:space="0" w:color="auto"/>
      </w:divBdr>
      <w:divsChild>
        <w:div w:id="1472477431">
          <w:marLeft w:val="0"/>
          <w:marRight w:val="0"/>
          <w:marTop w:val="0"/>
          <w:marBottom w:val="0"/>
          <w:divBdr>
            <w:top w:val="none" w:sz="0" w:space="0" w:color="auto"/>
            <w:left w:val="none" w:sz="0" w:space="0" w:color="auto"/>
            <w:bottom w:val="none" w:sz="0" w:space="0" w:color="auto"/>
            <w:right w:val="none" w:sz="0" w:space="0" w:color="auto"/>
          </w:divBdr>
          <w:divsChild>
            <w:div w:id="473377223">
              <w:marLeft w:val="0"/>
              <w:marRight w:val="0"/>
              <w:marTop w:val="100"/>
              <w:marBottom w:val="100"/>
              <w:divBdr>
                <w:top w:val="none" w:sz="0" w:space="0" w:color="auto"/>
                <w:left w:val="none" w:sz="0" w:space="0" w:color="auto"/>
                <w:bottom w:val="none" w:sz="0" w:space="0" w:color="auto"/>
                <w:right w:val="none" w:sz="0" w:space="0" w:color="auto"/>
              </w:divBdr>
              <w:divsChild>
                <w:div w:id="1650744837">
                  <w:marLeft w:val="0"/>
                  <w:marRight w:val="0"/>
                  <w:marTop w:val="0"/>
                  <w:marBottom w:val="0"/>
                  <w:divBdr>
                    <w:top w:val="none" w:sz="0" w:space="0" w:color="auto"/>
                    <w:left w:val="none" w:sz="0" w:space="0" w:color="auto"/>
                    <w:bottom w:val="none" w:sz="0" w:space="0" w:color="auto"/>
                    <w:right w:val="none" w:sz="0" w:space="0" w:color="auto"/>
                  </w:divBdr>
                  <w:divsChild>
                    <w:div w:id="184097236">
                      <w:marLeft w:val="0"/>
                      <w:marRight w:val="0"/>
                      <w:marTop w:val="0"/>
                      <w:marBottom w:val="0"/>
                      <w:divBdr>
                        <w:top w:val="none" w:sz="0" w:space="0" w:color="auto"/>
                        <w:left w:val="none" w:sz="0" w:space="0" w:color="auto"/>
                        <w:bottom w:val="none" w:sz="0" w:space="0" w:color="auto"/>
                        <w:right w:val="none" w:sz="0" w:space="0" w:color="auto"/>
                      </w:divBdr>
                      <w:divsChild>
                        <w:div w:id="1785533448">
                          <w:marLeft w:val="0"/>
                          <w:marRight w:val="0"/>
                          <w:marTop w:val="0"/>
                          <w:marBottom w:val="0"/>
                          <w:divBdr>
                            <w:top w:val="none" w:sz="0" w:space="0" w:color="auto"/>
                            <w:left w:val="none" w:sz="0" w:space="0" w:color="auto"/>
                            <w:bottom w:val="none" w:sz="0" w:space="0" w:color="auto"/>
                            <w:right w:val="none" w:sz="0" w:space="0" w:color="auto"/>
                          </w:divBdr>
                          <w:divsChild>
                            <w:div w:id="245194097">
                              <w:marLeft w:val="0"/>
                              <w:marRight w:val="0"/>
                              <w:marTop w:val="0"/>
                              <w:marBottom w:val="0"/>
                              <w:divBdr>
                                <w:top w:val="none" w:sz="0" w:space="0" w:color="auto"/>
                                <w:left w:val="none" w:sz="0" w:space="0" w:color="auto"/>
                                <w:bottom w:val="none" w:sz="0" w:space="0" w:color="auto"/>
                                <w:right w:val="none" w:sz="0" w:space="0" w:color="auto"/>
                              </w:divBdr>
                              <w:divsChild>
                                <w:div w:id="1278029294">
                                  <w:marLeft w:val="0"/>
                                  <w:marRight w:val="0"/>
                                  <w:marTop w:val="100"/>
                                  <w:marBottom w:val="100"/>
                                  <w:divBdr>
                                    <w:top w:val="none" w:sz="0" w:space="0" w:color="auto"/>
                                    <w:left w:val="none" w:sz="0" w:space="0" w:color="auto"/>
                                    <w:bottom w:val="none" w:sz="0" w:space="0" w:color="auto"/>
                                    <w:right w:val="none" w:sz="0" w:space="0" w:color="auto"/>
                                  </w:divBdr>
                                  <w:divsChild>
                                    <w:div w:id="337778128">
                                      <w:marLeft w:val="0"/>
                                      <w:marRight w:val="0"/>
                                      <w:marTop w:val="0"/>
                                      <w:marBottom w:val="0"/>
                                      <w:divBdr>
                                        <w:top w:val="none" w:sz="0" w:space="0" w:color="auto"/>
                                        <w:left w:val="none" w:sz="0" w:space="0" w:color="auto"/>
                                        <w:bottom w:val="none" w:sz="0" w:space="0" w:color="auto"/>
                                        <w:right w:val="none" w:sz="0" w:space="0" w:color="auto"/>
                                      </w:divBdr>
                                      <w:divsChild>
                                        <w:div w:id="11821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775623">
      <w:bodyDiv w:val="1"/>
      <w:marLeft w:val="0"/>
      <w:marRight w:val="0"/>
      <w:marTop w:val="0"/>
      <w:marBottom w:val="0"/>
      <w:divBdr>
        <w:top w:val="none" w:sz="0" w:space="0" w:color="auto"/>
        <w:left w:val="none" w:sz="0" w:space="0" w:color="auto"/>
        <w:bottom w:val="none" w:sz="0" w:space="0" w:color="auto"/>
        <w:right w:val="none" w:sz="0" w:space="0" w:color="auto"/>
      </w:divBdr>
      <w:divsChild>
        <w:div w:id="153954914">
          <w:marLeft w:val="0"/>
          <w:marRight w:val="0"/>
          <w:marTop w:val="0"/>
          <w:marBottom w:val="0"/>
          <w:divBdr>
            <w:top w:val="none" w:sz="0" w:space="0" w:color="auto"/>
            <w:left w:val="none" w:sz="0" w:space="0" w:color="auto"/>
            <w:bottom w:val="none" w:sz="0" w:space="0" w:color="auto"/>
            <w:right w:val="none" w:sz="0" w:space="0" w:color="auto"/>
          </w:divBdr>
          <w:divsChild>
            <w:div w:id="1108696618">
              <w:marLeft w:val="0"/>
              <w:marRight w:val="0"/>
              <w:marTop w:val="100"/>
              <w:marBottom w:val="100"/>
              <w:divBdr>
                <w:top w:val="none" w:sz="0" w:space="0" w:color="auto"/>
                <w:left w:val="none" w:sz="0" w:space="0" w:color="auto"/>
                <w:bottom w:val="none" w:sz="0" w:space="0" w:color="auto"/>
                <w:right w:val="none" w:sz="0" w:space="0" w:color="auto"/>
              </w:divBdr>
              <w:divsChild>
                <w:div w:id="1493594849">
                  <w:marLeft w:val="0"/>
                  <w:marRight w:val="0"/>
                  <w:marTop w:val="0"/>
                  <w:marBottom w:val="0"/>
                  <w:divBdr>
                    <w:top w:val="none" w:sz="0" w:space="0" w:color="auto"/>
                    <w:left w:val="none" w:sz="0" w:space="0" w:color="auto"/>
                    <w:bottom w:val="none" w:sz="0" w:space="0" w:color="auto"/>
                    <w:right w:val="none" w:sz="0" w:space="0" w:color="auto"/>
                  </w:divBdr>
                  <w:divsChild>
                    <w:div w:id="346101350">
                      <w:marLeft w:val="0"/>
                      <w:marRight w:val="0"/>
                      <w:marTop w:val="0"/>
                      <w:marBottom w:val="0"/>
                      <w:divBdr>
                        <w:top w:val="none" w:sz="0" w:space="0" w:color="auto"/>
                        <w:left w:val="none" w:sz="0" w:space="0" w:color="auto"/>
                        <w:bottom w:val="none" w:sz="0" w:space="0" w:color="auto"/>
                        <w:right w:val="none" w:sz="0" w:space="0" w:color="auto"/>
                      </w:divBdr>
                      <w:divsChild>
                        <w:div w:id="823669427">
                          <w:marLeft w:val="0"/>
                          <w:marRight w:val="0"/>
                          <w:marTop w:val="0"/>
                          <w:marBottom w:val="0"/>
                          <w:divBdr>
                            <w:top w:val="none" w:sz="0" w:space="0" w:color="auto"/>
                            <w:left w:val="none" w:sz="0" w:space="0" w:color="auto"/>
                            <w:bottom w:val="none" w:sz="0" w:space="0" w:color="auto"/>
                            <w:right w:val="none" w:sz="0" w:space="0" w:color="auto"/>
                          </w:divBdr>
                          <w:divsChild>
                            <w:div w:id="1403064049">
                              <w:marLeft w:val="0"/>
                              <w:marRight w:val="0"/>
                              <w:marTop w:val="0"/>
                              <w:marBottom w:val="0"/>
                              <w:divBdr>
                                <w:top w:val="none" w:sz="0" w:space="0" w:color="auto"/>
                                <w:left w:val="none" w:sz="0" w:space="0" w:color="auto"/>
                                <w:bottom w:val="none" w:sz="0" w:space="0" w:color="auto"/>
                                <w:right w:val="none" w:sz="0" w:space="0" w:color="auto"/>
                              </w:divBdr>
                              <w:divsChild>
                                <w:div w:id="618026976">
                                  <w:marLeft w:val="0"/>
                                  <w:marRight w:val="0"/>
                                  <w:marTop w:val="100"/>
                                  <w:marBottom w:val="100"/>
                                  <w:divBdr>
                                    <w:top w:val="none" w:sz="0" w:space="0" w:color="auto"/>
                                    <w:left w:val="none" w:sz="0" w:space="0" w:color="auto"/>
                                    <w:bottom w:val="none" w:sz="0" w:space="0" w:color="auto"/>
                                    <w:right w:val="none" w:sz="0" w:space="0" w:color="auto"/>
                                  </w:divBdr>
                                  <w:divsChild>
                                    <w:div w:id="465663178">
                                      <w:marLeft w:val="0"/>
                                      <w:marRight w:val="0"/>
                                      <w:marTop w:val="0"/>
                                      <w:marBottom w:val="0"/>
                                      <w:divBdr>
                                        <w:top w:val="none" w:sz="0" w:space="0" w:color="auto"/>
                                        <w:left w:val="none" w:sz="0" w:space="0" w:color="auto"/>
                                        <w:bottom w:val="none" w:sz="0" w:space="0" w:color="auto"/>
                                        <w:right w:val="none" w:sz="0" w:space="0" w:color="auto"/>
                                      </w:divBdr>
                                      <w:divsChild>
                                        <w:div w:id="5505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4796054">
      <w:bodyDiv w:val="1"/>
      <w:marLeft w:val="0"/>
      <w:marRight w:val="0"/>
      <w:marTop w:val="0"/>
      <w:marBottom w:val="0"/>
      <w:divBdr>
        <w:top w:val="none" w:sz="0" w:space="0" w:color="auto"/>
        <w:left w:val="none" w:sz="0" w:space="0" w:color="auto"/>
        <w:bottom w:val="none" w:sz="0" w:space="0" w:color="auto"/>
        <w:right w:val="none" w:sz="0" w:space="0" w:color="auto"/>
      </w:divBdr>
    </w:div>
    <w:div w:id="2025664280">
      <w:bodyDiv w:val="1"/>
      <w:marLeft w:val="0"/>
      <w:marRight w:val="0"/>
      <w:marTop w:val="0"/>
      <w:marBottom w:val="0"/>
      <w:divBdr>
        <w:top w:val="none" w:sz="0" w:space="0" w:color="auto"/>
        <w:left w:val="none" w:sz="0" w:space="0" w:color="auto"/>
        <w:bottom w:val="none" w:sz="0" w:space="0" w:color="auto"/>
        <w:right w:val="none" w:sz="0" w:space="0" w:color="auto"/>
      </w:divBdr>
      <w:divsChild>
        <w:div w:id="914361938">
          <w:marLeft w:val="0"/>
          <w:marRight w:val="0"/>
          <w:marTop w:val="0"/>
          <w:marBottom w:val="0"/>
          <w:divBdr>
            <w:top w:val="none" w:sz="0" w:space="0" w:color="auto"/>
            <w:left w:val="none" w:sz="0" w:space="0" w:color="auto"/>
            <w:bottom w:val="none" w:sz="0" w:space="0" w:color="auto"/>
            <w:right w:val="none" w:sz="0" w:space="0" w:color="auto"/>
          </w:divBdr>
          <w:divsChild>
            <w:div w:id="1492866789">
              <w:marLeft w:val="0"/>
              <w:marRight w:val="0"/>
              <w:marTop w:val="0"/>
              <w:marBottom w:val="0"/>
              <w:divBdr>
                <w:top w:val="none" w:sz="0" w:space="0" w:color="auto"/>
                <w:left w:val="none" w:sz="0" w:space="0" w:color="auto"/>
                <w:bottom w:val="none" w:sz="0" w:space="0" w:color="auto"/>
                <w:right w:val="none" w:sz="0" w:space="0" w:color="auto"/>
              </w:divBdr>
              <w:divsChild>
                <w:div w:id="2022393883">
                  <w:marLeft w:val="0"/>
                  <w:marRight w:val="0"/>
                  <w:marTop w:val="0"/>
                  <w:marBottom w:val="0"/>
                  <w:divBdr>
                    <w:top w:val="none" w:sz="0" w:space="0" w:color="auto"/>
                    <w:left w:val="none" w:sz="0" w:space="0" w:color="auto"/>
                    <w:bottom w:val="none" w:sz="0" w:space="0" w:color="auto"/>
                    <w:right w:val="none" w:sz="0" w:space="0" w:color="auto"/>
                  </w:divBdr>
                  <w:divsChild>
                    <w:div w:id="1364865474">
                      <w:marLeft w:val="0"/>
                      <w:marRight w:val="0"/>
                      <w:marTop w:val="0"/>
                      <w:marBottom w:val="0"/>
                      <w:divBdr>
                        <w:top w:val="none" w:sz="0" w:space="0" w:color="auto"/>
                        <w:left w:val="none" w:sz="0" w:space="0" w:color="auto"/>
                        <w:bottom w:val="none" w:sz="0" w:space="0" w:color="auto"/>
                        <w:right w:val="none" w:sz="0" w:space="0" w:color="auto"/>
                      </w:divBdr>
                      <w:divsChild>
                        <w:div w:id="1861508255">
                          <w:marLeft w:val="0"/>
                          <w:marRight w:val="0"/>
                          <w:marTop w:val="0"/>
                          <w:marBottom w:val="0"/>
                          <w:divBdr>
                            <w:top w:val="none" w:sz="0" w:space="0" w:color="auto"/>
                            <w:left w:val="none" w:sz="0" w:space="0" w:color="auto"/>
                            <w:bottom w:val="none" w:sz="0" w:space="0" w:color="auto"/>
                            <w:right w:val="none" w:sz="0" w:space="0" w:color="auto"/>
                          </w:divBdr>
                          <w:divsChild>
                            <w:div w:id="1326516231">
                              <w:marLeft w:val="0"/>
                              <w:marRight w:val="0"/>
                              <w:marTop w:val="0"/>
                              <w:marBottom w:val="0"/>
                              <w:divBdr>
                                <w:top w:val="none" w:sz="0" w:space="0" w:color="auto"/>
                                <w:left w:val="none" w:sz="0" w:space="0" w:color="auto"/>
                                <w:bottom w:val="none" w:sz="0" w:space="0" w:color="auto"/>
                                <w:right w:val="none" w:sz="0" w:space="0" w:color="auto"/>
                              </w:divBdr>
                              <w:divsChild>
                                <w:div w:id="142279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582667">
      <w:bodyDiv w:val="1"/>
      <w:marLeft w:val="0"/>
      <w:marRight w:val="0"/>
      <w:marTop w:val="0"/>
      <w:marBottom w:val="0"/>
      <w:divBdr>
        <w:top w:val="none" w:sz="0" w:space="0" w:color="auto"/>
        <w:left w:val="none" w:sz="0" w:space="0" w:color="auto"/>
        <w:bottom w:val="none" w:sz="0" w:space="0" w:color="auto"/>
        <w:right w:val="none" w:sz="0" w:space="0" w:color="auto"/>
      </w:divBdr>
      <w:divsChild>
        <w:div w:id="1634670984">
          <w:marLeft w:val="0"/>
          <w:marRight w:val="0"/>
          <w:marTop w:val="0"/>
          <w:marBottom w:val="0"/>
          <w:divBdr>
            <w:top w:val="none" w:sz="0" w:space="0" w:color="auto"/>
            <w:left w:val="none" w:sz="0" w:space="0" w:color="auto"/>
            <w:bottom w:val="none" w:sz="0" w:space="0" w:color="auto"/>
            <w:right w:val="none" w:sz="0" w:space="0" w:color="auto"/>
          </w:divBdr>
          <w:divsChild>
            <w:div w:id="1922911009">
              <w:marLeft w:val="0"/>
              <w:marRight w:val="0"/>
              <w:marTop w:val="100"/>
              <w:marBottom w:val="100"/>
              <w:divBdr>
                <w:top w:val="none" w:sz="0" w:space="0" w:color="auto"/>
                <w:left w:val="none" w:sz="0" w:space="0" w:color="auto"/>
                <w:bottom w:val="none" w:sz="0" w:space="0" w:color="auto"/>
                <w:right w:val="none" w:sz="0" w:space="0" w:color="auto"/>
              </w:divBdr>
              <w:divsChild>
                <w:div w:id="440105495">
                  <w:marLeft w:val="0"/>
                  <w:marRight w:val="0"/>
                  <w:marTop w:val="0"/>
                  <w:marBottom w:val="0"/>
                  <w:divBdr>
                    <w:top w:val="none" w:sz="0" w:space="0" w:color="auto"/>
                    <w:left w:val="none" w:sz="0" w:space="0" w:color="auto"/>
                    <w:bottom w:val="none" w:sz="0" w:space="0" w:color="auto"/>
                    <w:right w:val="none" w:sz="0" w:space="0" w:color="auto"/>
                  </w:divBdr>
                  <w:divsChild>
                    <w:div w:id="232545017">
                      <w:marLeft w:val="0"/>
                      <w:marRight w:val="0"/>
                      <w:marTop w:val="0"/>
                      <w:marBottom w:val="0"/>
                      <w:divBdr>
                        <w:top w:val="none" w:sz="0" w:space="0" w:color="auto"/>
                        <w:left w:val="none" w:sz="0" w:space="0" w:color="auto"/>
                        <w:bottom w:val="none" w:sz="0" w:space="0" w:color="auto"/>
                        <w:right w:val="none" w:sz="0" w:space="0" w:color="auto"/>
                      </w:divBdr>
                      <w:divsChild>
                        <w:div w:id="516577480">
                          <w:marLeft w:val="0"/>
                          <w:marRight w:val="0"/>
                          <w:marTop w:val="0"/>
                          <w:marBottom w:val="0"/>
                          <w:divBdr>
                            <w:top w:val="none" w:sz="0" w:space="0" w:color="auto"/>
                            <w:left w:val="none" w:sz="0" w:space="0" w:color="auto"/>
                            <w:bottom w:val="none" w:sz="0" w:space="0" w:color="auto"/>
                            <w:right w:val="none" w:sz="0" w:space="0" w:color="auto"/>
                          </w:divBdr>
                          <w:divsChild>
                            <w:div w:id="1716348409">
                              <w:marLeft w:val="0"/>
                              <w:marRight w:val="0"/>
                              <w:marTop w:val="0"/>
                              <w:marBottom w:val="0"/>
                              <w:divBdr>
                                <w:top w:val="none" w:sz="0" w:space="0" w:color="auto"/>
                                <w:left w:val="none" w:sz="0" w:space="0" w:color="auto"/>
                                <w:bottom w:val="none" w:sz="0" w:space="0" w:color="auto"/>
                                <w:right w:val="none" w:sz="0" w:space="0" w:color="auto"/>
                              </w:divBdr>
                              <w:divsChild>
                                <w:div w:id="2058819368">
                                  <w:marLeft w:val="0"/>
                                  <w:marRight w:val="0"/>
                                  <w:marTop w:val="100"/>
                                  <w:marBottom w:val="100"/>
                                  <w:divBdr>
                                    <w:top w:val="none" w:sz="0" w:space="0" w:color="auto"/>
                                    <w:left w:val="none" w:sz="0" w:space="0" w:color="auto"/>
                                    <w:bottom w:val="none" w:sz="0" w:space="0" w:color="auto"/>
                                    <w:right w:val="none" w:sz="0" w:space="0" w:color="auto"/>
                                  </w:divBdr>
                                  <w:divsChild>
                                    <w:div w:id="733548848">
                                      <w:marLeft w:val="0"/>
                                      <w:marRight w:val="0"/>
                                      <w:marTop w:val="0"/>
                                      <w:marBottom w:val="0"/>
                                      <w:divBdr>
                                        <w:top w:val="none" w:sz="0" w:space="0" w:color="auto"/>
                                        <w:left w:val="none" w:sz="0" w:space="0" w:color="auto"/>
                                        <w:bottom w:val="none" w:sz="0" w:space="0" w:color="auto"/>
                                        <w:right w:val="none" w:sz="0" w:space="0" w:color="auto"/>
                                      </w:divBdr>
                                      <w:divsChild>
                                        <w:div w:id="135144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library.wiley.com/book/10.1029/WS003" TargetMode="External"/><Relationship Id="rId21" Type="http://schemas.openxmlformats.org/officeDocument/2006/relationships/hyperlink" Target="http://dx.doi.org/10.1016/j.rse2014.08.016" TargetMode="External"/><Relationship Id="rId42" Type="http://schemas.openxmlformats.org/officeDocument/2006/relationships/hyperlink" Target="http://dx.doi.org/10.1029/2010WR010333" TargetMode="External"/><Relationship Id="rId63" Type="http://schemas.openxmlformats.org/officeDocument/2006/relationships/hyperlink" Target="http://dx.doi.org/10.1175/2009JHM1061.1" TargetMode="External"/><Relationship Id="rId84" Type="http://schemas.openxmlformats.org/officeDocument/2006/relationships/hyperlink" Target="http://dx.doi.org/10.1002/1097-0088(200008)20:10%3c1077::AID-JOC517%3e3.0.CO;2-T" TargetMode="External"/><Relationship Id="rId138" Type="http://schemas.openxmlformats.org/officeDocument/2006/relationships/hyperlink" Target="http://www.mssanz.org.au/modsim2011/I6/petheram.pdf" TargetMode="External"/><Relationship Id="rId159" Type="http://schemas.openxmlformats.org/officeDocument/2006/relationships/hyperlink" Target="http://www.iemss.org/iemss2006/sessions/all.html" TargetMode="External"/><Relationship Id="rId170" Type="http://schemas.openxmlformats.org/officeDocument/2006/relationships/hyperlink" Target="http://www.mssanz.org.au/modsim05/papers/zhou.pdf" TargetMode="External"/><Relationship Id="rId191" Type="http://schemas.openxmlformats.org/officeDocument/2006/relationships/hyperlink" Target="http://audit.ea.gov.au/anra/water/docs/national/Streamflow/Streamflow.pdf" TargetMode="External"/><Relationship Id="rId196" Type="http://schemas.openxmlformats.org/officeDocument/2006/relationships/hyperlink" Target="http://www.mssanz.org.au/modsim2015" TargetMode="External"/><Relationship Id="rId200" Type="http://schemas.openxmlformats.org/officeDocument/2006/relationships/footer" Target="footer2.xml"/><Relationship Id="rId16" Type="http://schemas.openxmlformats.org/officeDocument/2006/relationships/hyperlink" Target="http://dx.doi.org/10.1175/JHM-D-15-0107-1" TargetMode="External"/><Relationship Id="rId107" Type="http://schemas.openxmlformats.org/officeDocument/2006/relationships/hyperlink" Target="http://dx.doi.org/10.1016/0022-1694(90)90063-4" TargetMode="External"/><Relationship Id="rId11" Type="http://schemas.openxmlformats.org/officeDocument/2006/relationships/hyperlink" Target="http://dx.doi.org/10.1002/2017WR020683" TargetMode="External"/><Relationship Id="rId32" Type="http://schemas.openxmlformats.org/officeDocument/2006/relationships/hyperlink" Target="http://dx.doi.org/10.1029/2012WR011976" TargetMode="External"/><Relationship Id="rId37" Type="http://schemas.openxmlformats.org/officeDocument/2006/relationships/hyperlink" Target="http://dx.doi.org/10.1175/JHM-D-11-012.1" TargetMode="External"/><Relationship Id="rId53" Type="http://schemas.openxmlformats.org/officeDocument/2006/relationships/hyperlink" Target="http://dx.doi.org/10.1016/j.jhydrol.2010.09.018" TargetMode="External"/><Relationship Id="rId58" Type="http://schemas.openxmlformats.org/officeDocument/2006/relationships/hyperlink" Target="http://dx.doi.org/10.1029/2008WR006886" TargetMode="External"/><Relationship Id="rId74" Type="http://schemas.openxmlformats.org/officeDocument/2006/relationships/hyperlink" Target="http://dx.doi.org/10.1061/(ASCE)0733-9372(2004)130:4(391)" TargetMode="External"/><Relationship Id="rId79" Type="http://schemas.openxmlformats.org/officeDocument/2006/relationships/hyperlink" Target="http://dx.doi.org/10.1080/02626660209492950" TargetMode="External"/><Relationship Id="rId102" Type="http://schemas.openxmlformats.org/officeDocument/2006/relationships/hyperlink" Target="http://dx.doi.org/10.1016/0022-1694(92)90216-I" TargetMode="External"/><Relationship Id="rId123" Type="http://schemas.openxmlformats.org/officeDocument/2006/relationships/hyperlink" Target="http://dx.doi.org/10.5194/piahs-371-17-2015" TargetMode="External"/><Relationship Id="rId128" Type="http://schemas.openxmlformats.org/officeDocument/2006/relationships/hyperlink" Target="http://unesdoc.unesco.org/images/0012/001247/124708eo.pdf" TargetMode="External"/><Relationship Id="rId144" Type="http://schemas.openxmlformats.org/officeDocument/2006/relationships/hyperlink" Target="http://www.mssanz.org.au/modsim2011/I6/zhao.pdf" TargetMode="External"/><Relationship Id="rId149" Type="http://schemas.openxmlformats.org/officeDocument/2006/relationships/hyperlink" Target="http://www.mssanz.org.au/modsim09/I7/viney_I7a.pdf" TargetMode="External"/><Relationship Id="rId5" Type="http://schemas.openxmlformats.org/officeDocument/2006/relationships/footnotes" Target="footnotes.xml"/><Relationship Id="rId90" Type="http://schemas.openxmlformats.org/officeDocument/2006/relationships/hyperlink" Target="http://dx.doi.org/10.1029/97WR02174" TargetMode="External"/><Relationship Id="rId95" Type="http://schemas.openxmlformats.org/officeDocument/2006/relationships/hyperlink" Target="http://dx.doi.org/10.1016/0022-1694(94)02649-V" TargetMode="External"/><Relationship Id="rId160" Type="http://schemas.openxmlformats.org/officeDocument/2006/relationships/hyperlink" Target="http://www.iemss.org/iemss2006/sessions/all.html" TargetMode="External"/><Relationship Id="rId165" Type="http://schemas.openxmlformats.org/officeDocument/2006/relationships/hyperlink" Target="http://www.mssanz.org.au/modsim05/papers/peel.pdf" TargetMode="External"/><Relationship Id="rId181" Type="http://schemas.openxmlformats.org/officeDocument/2006/relationships/hyperlink" Target="http://www.mdba.gov.au/sites/default/files/pubs/Defining-climate-scenarios-report-from-CSIRO.pdf" TargetMode="External"/><Relationship Id="rId186" Type="http://schemas.openxmlformats.org/officeDocument/2006/relationships/hyperlink" Target="https://publications.csiro.au/rpr/download?pid=procite:714158ac-5682-41dc-878e-b3f6a052fad6&amp;dsid=DS1" TargetMode="External"/><Relationship Id="rId22" Type="http://schemas.openxmlformats.org/officeDocument/2006/relationships/hyperlink" Target="http://dx.doi.org/10.1002/2013EF000194" TargetMode="External"/><Relationship Id="rId27" Type="http://schemas.openxmlformats.org/officeDocument/2006/relationships/hyperlink" Target="http://dx.doi.org/10.1016/j.jhydrol.2013.04.028" TargetMode="External"/><Relationship Id="rId43" Type="http://schemas.openxmlformats.org/officeDocument/2006/relationships/hyperlink" Target="http://dx.doi.org/10.1175/2011JHM1340.1" TargetMode="External"/><Relationship Id="rId48" Type="http://schemas.openxmlformats.org/officeDocument/2006/relationships/hyperlink" Target="http://dx.doi.org/10.1016/j.jhydrol.2010.03.025" TargetMode="External"/><Relationship Id="rId64" Type="http://schemas.openxmlformats.org/officeDocument/2006/relationships/hyperlink" Target="http://dx.doi.org/10.1016/j.jaridenv.2008.06.004" TargetMode="External"/><Relationship Id="rId69" Type="http://schemas.openxmlformats.org/officeDocument/2006/relationships/hyperlink" Target="http://dx.doi.org/10.1029/2007WR005890" TargetMode="External"/><Relationship Id="rId113" Type="http://schemas.openxmlformats.org/officeDocument/2006/relationships/hyperlink" Target="http://www.cambridge.org/core/books/water-resources-planning-and-management/13DABDF522518B2CF15052C2438EB218" TargetMode="External"/><Relationship Id="rId118" Type="http://schemas.openxmlformats.org/officeDocument/2006/relationships/hyperlink" Target="http://www.worldcat.org/title/applications-of-seasonal-climate-forecasting-in-agricultural-and-natural-ecosystems-the-australian-experience/oclc/43954031" TargetMode="External"/><Relationship Id="rId134" Type="http://schemas.openxmlformats.org/officeDocument/2006/relationships/hyperlink" Target="http://www.mssanz.org.au/modsim2011/I6/chiew.pdf" TargetMode="External"/><Relationship Id="rId139" Type="http://schemas.openxmlformats.org/officeDocument/2006/relationships/hyperlink" Target="http://www.mssanz.org.au/modsim2011/F5/teng.pdf" TargetMode="External"/><Relationship Id="rId80" Type="http://schemas.openxmlformats.org/officeDocument/2006/relationships/hyperlink" Target="http://dx.doi.org/10.1002/hyp.1059" TargetMode="External"/><Relationship Id="rId85" Type="http://schemas.openxmlformats.org/officeDocument/2006/relationships/hyperlink" Target="http://dx.doi.org/10.1029/1999JD900200" TargetMode="External"/><Relationship Id="rId150" Type="http://schemas.openxmlformats.org/officeDocument/2006/relationships/hyperlink" Target="http://www.mssanz.org.au/modsim09/I7/viney_I7b.pdf" TargetMode="External"/><Relationship Id="rId155" Type="http://schemas.openxmlformats.org/officeDocument/2006/relationships/hyperlink" Target="http://mssanz.org.au/MODSIM07/papers/10_s61/ForecastsoofSeasonal_s61_Robgetz_.pdf" TargetMode="External"/><Relationship Id="rId171" Type="http://schemas.openxmlformats.org/officeDocument/2006/relationships/hyperlink" Target="http://www.iemss.org/iemss2004/pdf/volatility/letcanas.pdf" TargetMode="External"/><Relationship Id="rId176" Type="http://schemas.openxmlformats.org/officeDocument/2006/relationships/hyperlink" Target="http://www.mssanz.org.au/MODSIM95/vol%203/Wang.pdf" TargetMode="External"/><Relationship Id="rId192" Type="http://schemas.openxmlformats.org/officeDocument/2006/relationships/hyperlink" Target="http://www.clearwater.asn.au/user-data/resource-files/Blackburn_Lake_Discharge_-and_Water_Quality_Monitoring_Program_Data_Summary_and_Interpretation.pdf" TargetMode="External"/><Relationship Id="rId197" Type="http://schemas.openxmlformats.org/officeDocument/2006/relationships/hyperlink" Target="http://www.mssanz.org.au/modsim2015" TargetMode="External"/><Relationship Id="rId201" Type="http://schemas.openxmlformats.org/officeDocument/2006/relationships/fontTable" Target="fontTable.xml"/><Relationship Id="rId12" Type="http://schemas.openxmlformats.org/officeDocument/2006/relationships/hyperlink" Target="http://dx.doi.org/10.1002/2017JD027025" TargetMode="External"/><Relationship Id="rId17" Type="http://schemas.openxmlformats.org/officeDocument/2006/relationships/hyperlink" Target="http://dx.doi.org/10.1038/nature16065" TargetMode="External"/><Relationship Id="rId33" Type="http://schemas.openxmlformats.org/officeDocument/2006/relationships/hyperlink" Target="http://dx.doi.org/10.1175/JHM-D-11-097.1" TargetMode="External"/><Relationship Id="rId38" Type="http://schemas.openxmlformats.org/officeDocument/2006/relationships/hyperlink" Target="http://dx.doi.org/10.1175/JHM-D-11-0114.1" TargetMode="External"/><Relationship Id="rId59" Type="http://schemas.openxmlformats.org/officeDocument/2006/relationships/hyperlink" Target="http://dx.doi.org/10.1029/2008WR007248" TargetMode="External"/><Relationship Id="rId103" Type="http://schemas.openxmlformats.org/officeDocument/2006/relationships/hyperlink" Target="http://dx.doi.org/10.1071/SR9910651" TargetMode="External"/><Relationship Id="rId108" Type="http://schemas.openxmlformats.org/officeDocument/2006/relationships/hyperlink" Target="http://www.ipcc.ch/pdf/assessment-report/ar5/wg2/WGIIAR5-Chap25_FINAL.pdf" TargetMode="External"/><Relationship Id="rId124" Type="http://schemas.openxmlformats.org/officeDocument/2006/relationships/hyperlink" Target="http://dx.doi.org/10.5194/piahs-371-3-2015" TargetMode="External"/><Relationship Id="rId129" Type="http://schemas.openxmlformats.org/officeDocument/2006/relationships/hyperlink" Target="http://unesdoc.unesco.org/images/0012/001247/124708eo.pdf" TargetMode="External"/><Relationship Id="rId54" Type="http://schemas.openxmlformats.org/officeDocument/2006/relationships/hyperlink" Target="http://dx.doi.org/10.1016/j.jhydrol.2009.10.004" TargetMode="External"/><Relationship Id="rId70" Type="http://schemas.openxmlformats.org/officeDocument/2006/relationships/hyperlink" Target="http://dx.doi.org/10.1002/hyp.6501" TargetMode="External"/><Relationship Id="rId75" Type="http://schemas.openxmlformats.org/officeDocument/2006/relationships/hyperlink" Target="http://dx.doi.org/10.1029/2003WR002710" TargetMode="External"/><Relationship Id="rId91" Type="http://schemas.openxmlformats.org/officeDocument/2006/relationships/hyperlink" Target="http://dx.doi.org/10.1029/96WR03284" TargetMode="External"/><Relationship Id="rId96" Type="http://schemas.openxmlformats.org/officeDocument/2006/relationships/hyperlink" Target="http://dx.doi.org/10.1016/0022-1694(94)90200-3" TargetMode="External"/><Relationship Id="rId140" Type="http://schemas.openxmlformats.org/officeDocument/2006/relationships/hyperlink" Target="http://www.mssanz.org.au/modsim2011/I4/vaze.pdf" TargetMode="External"/><Relationship Id="rId145" Type="http://schemas.openxmlformats.org/officeDocument/2006/relationships/hyperlink" Target="http://www.mssanz.org.au/modsim09/I13/chiew.pdf" TargetMode="External"/><Relationship Id="rId161" Type="http://schemas.openxmlformats.org/officeDocument/2006/relationships/hyperlink" Target="http://www.mssanz.org.au/modsim05/papers/chiew_2.pdf" TargetMode="External"/><Relationship Id="rId166" Type="http://schemas.openxmlformats.org/officeDocument/2006/relationships/hyperlink" Target="http://www.mssanz.org.au/modsim05/papers/peterson.pdf" TargetMode="External"/><Relationship Id="rId182" Type="http://schemas.openxmlformats.org/officeDocument/2006/relationships/hyperlink" Target="http://www.seaci.org/publications/documents/SEACI-1%20Reports/S1_FR222.pdf" TargetMode="External"/><Relationship Id="rId187" Type="http://schemas.openxmlformats.org/officeDocument/2006/relationships/hyperlink" Target="http://www.water.nsw.gov.au/__data/assets/pdf_file/0011/548579/monitor_climate_climate_runoff_projections_nsw_act.pdf"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dx.doi.org/10/1016.j.jhydrol2014.06.032" TargetMode="External"/><Relationship Id="rId28" Type="http://schemas.openxmlformats.org/officeDocument/2006/relationships/hyperlink" Target="http://dx.doi.org/10.1007/s10040-011-0804-4" TargetMode="External"/><Relationship Id="rId49" Type="http://schemas.openxmlformats.org/officeDocument/2006/relationships/hyperlink" Target="http://dx.doi.org/10.1007/s10040-010-0625-x" TargetMode="External"/><Relationship Id="rId114" Type="http://schemas.openxmlformats.org/officeDocument/2006/relationships/hyperlink" Target="http://www.routledge.com/Data-Requirements-for-Integrated-Urban-Water-Management-Urban-Water-Series/Fletcher-Deletic/p/book/9780415453455" TargetMode="External"/><Relationship Id="rId119" Type="http://schemas.openxmlformats.org/officeDocument/2006/relationships/hyperlink" Target="http://www.worldcat.org/title/climate-prediction-for-agricultural-and-resource-management-australian-academy-of-science-conference-canberra-6-8-may-1997/oclc/40872696" TargetMode="External"/><Relationship Id="rId44" Type="http://schemas.openxmlformats.org/officeDocument/2006/relationships/hyperlink" Target="http://dx.doi.org/10.1002/hyp.7916" TargetMode="External"/><Relationship Id="rId60" Type="http://schemas.openxmlformats.org/officeDocument/2006/relationships/hyperlink" Target="http://dx.doi.org/10.1016/j.jhydrol.2009.06.017" TargetMode="External"/><Relationship Id="rId65" Type="http://schemas.openxmlformats.org/officeDocument/2006/relationships/hyperlink" Target="http://dx.doi.org/10.1016/j.jaridenv.2008.06.001" TargetMode="External"/><Relationship Id="rId81" Type="http://schemas.openxmlformats.org/officeDocument/2006/relationships/hyperlink" Target="http://dx.doi.org/10.1016/S1462-0758(02)00027-4" TargetMode="External"/><Relationship Id="rId86" Type="http://schemas.openxmlformats.org/officeDocument/2006/relationships/hyperlink" Target="http://dx.doi.org/10.1016/S0273-1223(99)00340-6" TargetMode="External"/><Relationship Id="rId130" Type="http://schemas.openxmlformats.org/officeDocument/2006/relationships/hyperlink" Target="https://openlibrary.org/books/OL16129601M/Detecting_trend_and_other_changes_in_hydrological_data" TargetMode="External"/><Relationship Id="rId135" Type="http://schemas.openxmlformats.org/officeDocument/2006/relationships/hyperlink" Target="http://www.mssanz.org.au/modsim2011/F6/fu.pdf" TargetMode="External"/><Relationship Id="rId151" Type="http://schemas.openxmlformats.org/officeDocument/2006/relationships/hyperlink" Target="https://www.mssanz.org.au/modsim09/I7/zhang_yq.pdf" TargetMode="External"/><Relationship Id="rId156" Type="http://schemas.openxmlformats.org/officeDocument/2006/relationships/hyperlink" Target="http://mssanz.org.au/MODSIM07/papers/45_s40/DevelopingSimilars40_Reichl_.pdf" TargetMode="External"/><Relationship Id="rId177" Type="http://schemas.openxmlformats.org/officeDocument/2006/relationships/hyperlink" Target="https://publications.csiro.au/rpr/download?pid=csiro:EP161427&amp;dsid=DS2" TargetMode="External"/><Relationship Id="rId198" Type="http://schemas.openxmlformats.org/officeDocument/2006/relationships/header" Target="header1.xml"/><Relationship Id="rId172" Type="http://schemas.openxmlformats.org/officeDocument/2006/relationships/hyperlink" Target="http://www.mssanz.org.au/MODSIM03/Volume_01/A03/05_Chiew.pdf" TargetMode="External"/><Relationship Id="rId193" Type="http://schemas.openxmlformats.org/officeDocument/2006/relationships/hyperlink" Target="http://www.clearwater.asn.au/user-data/resource-files/CRC-Gross-Pollutants-Industry-Report-2001.pdf" TargetMode="External"/><Relationship Id="rId202" Type="http://schemas.openxmlformats.org/officeDocument/2006/relationships/theme" Target="theme/theme1.xml"/><Relationship Id="rId13" Type="http://schemas.openxmlformats.org/officeDocument/2006/relationships/hyperlink" Target="http://dx.doi.org/10.1175/JHM-D-15-0074.1" TargetMode="External"/><Relationship Id="rId18" Type="http://schemas.openxmlformats.org/officeDocument/2006/relationships/hyperlink" Target="http://dx.doi.org/10.5194/hess-19-711-2015" TargetMode="External"/><Relationship Id="rId39" Type="http://schemas.openxmlformats.org/officeDocument/2006/relationships/hyperlink" Target="http://dx.doi.org/10.1007/s00477-010-0424-x" TargetMode="External"/><Relationship Id="rId109" Type="http://schemas.openxmlformats.org/officeDocument/2006/relationships/hyperlink" Target="http://www.publish.csiro.au/book/7136" TargetMode="External"/><Relationship Id="rId34" Type="http://schemas.openxmlformats.org/officeDocument/2006/relationships/hyperlink" Target="http://dx.doi.org/10.1016/j.jhydrol.2012.09.024" TargetMode="External"/><Relationship Id="rId50" Type="http://schemas.openxmlformats.org/officeDocument/2006/relationships/hyperlink" Target="http://dx.doi.org/10.1002/hyp.7585" TargetMode="External"/><Relationship Id="rId55" Type="http://schemas.openxmlformats.org/officeDocument/2006/relationships/hyperlink" Target="http://dx.doi.org/10.1029/2008WR007338" TargetMode="External"/><Relationship Id="rId76" Type="http://schemas.openxmlformats.org/officeDocument/2006/relationships/hyperlink" Target="http://dx.doi.org/10.1016/S0022-1694(02)00292-5" TargetMode="External"/><Relationship Id="rId97" Type="http://schemas.openxmlformats.org/officeDocument/2006/relationships/hyperlink" Target="http://dx.doi.org/10.1002/joc.3370130605" TargetMode="External"/><Relationship Id="rId104" Type="http://schemas.openxmlformats.org/officeDocument/2006/relationships/hyperlink" Target="http://dx.doi.org/10.1111/j.1752-1688.1991.tb01462.x" TargetMode="External"/><Relationship Id="rId120" Type="http://schemas.openxmlformats.org/officeDocument/2006/relationships/hyperlink" Target="http://www.worldcat.org/title/stochastic-hydraulics-96-proceedings-of-the-seventh-iahr-international-symposium-mackay-queensland-australia-29-31-july-1996/oclc/36564840" TargetMode="External"/><Relationship Id="rId125" Type="http://schemas.openxmlformats.org/officeDocument/2006/relationships/hyperlink" Target="http://dx.doi.org/10.5194/piahs-371-1-2015" TargetMode="External"/><Relationship Id="rId141" Type="http://schemas.openxmlformats.org/officeDocument/2006/relationships/hyperlink" Target="http://www.mssanz.org.au/modsim2011/I4/wang.pdf" TargetMode="External"/><Relationship Id="rId146" Type="http://schemas.openxmlformats.org/officeDocument/2006/relationships/hyperlink" Target="http://mssanz.org.au/modsim09/I7/kim_hs.pdf" TargetMode="External"/><Relationship Id="rId167" Type="http://schemas.openxmlformats.org/officeDocument/2006/relationships/hyperlink" Target="http://www.mssanz.org.au/modsim05/papers/rebgetz.pdf" TargetMode="External"/><Relationship Id="rId188" Type="http://schemas.openxmlformats.org/officeDocument/2006/relationships/hyperlink" Target="http://ewater.org.au/archive/crcch/archive/pubs/pdfs/technical200315.pdf" TargetMode="External"/><Relationship Id="rId7" Type="http://schemas.openxmlformats.org/officeDocument/2006/relationships/hyperlink" Target="http://dx.doi.org/s41467-017-00114-5" TargetMode="External"/><Relationship Id="rId71" Type="http://schemas.openxmlformats.org/officeDocument/2006/relationships/hyperlink" Target="http://dx.doi.org/10.1623/hysj.51.4.613" TargetMode="External"/><Relationship Id="rId92" Type="http://schemas.openxmlformats.org/officeDocument/2006/relationships/hyperlink" Target="http://dx.doi.org/10.1016/0022-1694(95)02877-3" TargetMode="External"/><Relationship Id="rId162" Type="http://schemas.openxmlformats.org/officeDocument/2006/relationships/hyperlink" Target="http://www.mssanz.org.au/modsim05/papers/chiew_1.pdf" TargetMode="External"/><Relationship Id="rId183" Type="http://schemas.openxmlformats.org/officeDocument/2006/relationships/hyperlink" Target="http://publications.csiro.au/rpr/download?pid=changeme:3827&amp;dsid=DS1" TargetMode="External"/><Relationship Id="rId2" Type="http://schemas.openxmlformats.org/officeDocument/2006/relationships/styles" Target="styles.xml"/><Relationship Id="rId29" Type="http://schemas.openxmlformats.org/officeDocument/2006/relationships/hyperlink" Target="http://dx.doi.org/10.1016/j.jhydrol.2011.12.046" TargetMode="External"/><Relationship Id="rId24" Type="http://schemas.openxmlformats.org/officeDocument/2006/relationships/hyperlink" Target="http://dx.doi.org/10.1016/j.gloenvcha.2012.11.003" TargetMode="External"/><Relationship Id="rId40" Type="http://schemas.openxmlformats.org/officeDocument/2006/relationships/hyperlink" Target="http://dx.doi.org/10.1016/j.jhydrol.2011.06.021" TargetMode="External"/><Relationship Id="rId45" Type="http://schemas.openxmlformats.org/officeDocument/2006/relationships/hyperlink" Target="http://dx.doi.org/10.1029/2010WR009922" TargetMode="External"/><Relationship Id="rId66" Type="http://schemas.openxmlformats.org/officeDocument/2006/relationships/hyperlink" Target="http://dx.doi.org/10.1061/(ASCE)1084-0699(2008)13:6(449)" TargetMode="External"/><Relationship Id="rId87" Type="http://schemas.openxmlformats.org/officeDocument/2006/relationships/hyperlink" Target="http://dx.doi.org/10.1006/jema.1998.0334" TargetMode="External"/><Relationship Id="rId110" Type="http://schemas.openxmlformats.org/officeDocument/2006/relationships/hyperlink" Target="http://www.cambridge.org/core/books/runoff-prediction-in-ungauged-basins/FA0DA616BED4ECAE9476726BA5276DDC" TargetMode="External"/><Relationship Id="rId115" Type="http://schemas.openxmlformats.org/officeDocument/2006/relationships/hyperlink" Target="http://www.crcpress.com/Drought-and-Water-Crises-Science-Technology-and-Management-Issues/Wilhite/p/book/9780824727710" TargetMode="External"/><Relationship Id="rId131" Type="http://schemas.openxmlformats.org/officeDocument/2006/relationships/hyperlink" Target="http://mssanz.org.au/modsim2017/G6/chiew.pdf" TargetMode="External"/><Relationship Id="rId136" Type="http://schemas.openxmlformats.org/officeDocument/2006/relationships/hyperlink" Target="http://www.mssanz.org.au/modsim2011/I6/fu.pdf" TargetMode="External"/><Relationship Id="rId157" Type="http://schemas.openxmlformats.org/officeDocument/2006/relationships/hyperlink" Target="http://mssanz.org.au/MODSIM07/papers/46_s60/Validations60_Zhang_.pdf" TargetMode="External"/><Relationship Id="rId178" Type="http://schemas.openxmlformats.org/officeDocument/2006/relationships/hyperlink" Target="http://publications.csiro.au/rpr/download?pid=csiro:EP154887&amp;dsid=DS1" TargetMode="External"/><Relationship Id="rId61" Type="http://schemas.openxmlformats.org/officeDocument/2006/relationships/hyperlink" Target="http://dx.doi.org/10.1029/2008WR007355" TargetMode="External"/><Relationship Id="rId82" Type="http://schemas.openxmlformats.org/officeDocument/2006/relationships/hyperlink" Target="http://dx.doi.org/10.1029/2001JD900037" TargetMode="External"/><Relationship Id="rId152" Type="http://schemas.openxmlformats.org/officeDocument/2006/relationships/hyperlink" Target="http://www.mssanz.org.au/MODSIM07/papers/45_s40/ToowardSeperations40_Kim_.pdf" TargetMode="External"/><Relationship Id="rId173" Type="http://schemas.openxmlformats.org/officeDocument/2006/relationships/hyperlink" Target="http://www.mssanz.org.au/MODSIM03/Volume_01/A02/04_Chiew.pdf" TargetMode="External"/><Relationship Id="rId194" Type="http://schemas.openxmlformats.org/officeDocument/2006/relationships/hyperlink" Target="http://ewater.org.au/archive/crcch/archive/pubs/pdfs/industry199705.pdf" TargetMode="External"/><Relationship Id="rId199" Type="http://schemas.openxmlformats.org/officeDocument/2006/relationships/footer" Target="footer1.xml"/><Relationship Id="rId19" Type="http://schemas.openxmlformats.org/officeDocument/2006/relationships/hyperlink" Target="http://dx.doi.org/10.1016/j.jhydrol.2015.03.043" TargetMode="External"/><Relationship Id="rId14" Type="http://schemas.openxmlformats.org/officeDocument/2006/relationships/hyperlink" Target="http://dx.doi.org/10.1016/j.scitotenv.2015.10.086" TargetMode="External"/><Relationship Id="rId30" Type="http://schemas.openxmlformats.org/officeDocument/2006/relationships/hyperlink" Target="http://dx.doi.org/10.1175/JHM-D-11-062.1" TargetMode="External"/><Relationship Id="rId35" Type="http://schemas.openxmlformats.org/officeDocument/2006/relationships/hyperlink" Target="http://dx.doi.org/10.1175/JHM-D-11-058.1" TargetMode="External"/><Relationship Id="rId56" Type="http://schemas.openxmlformats.org/officeDocument/2006/relationships/hyperlink" Target="http://dx.doi.org/10.1016/j.jhydrol.2009.03.003" TargetMode="External"/><Relationship Id="rId77" Type="http://schemas.openxmlformats.org/officeDocument/2006/relationships/hyperlink" Target="http://dx.doi.org/10.1029/2002WR001786" TargetMode="External"/><Relationship Id="rId100" Type="http://schemas.openxmlformats.org/officeDocument/2006/relationships/hyperlink" Target="http://dx.doi.org/10.1016/0022-1694(93)90288-K" TargetMode="External"/><Relationship Id="rId105" Type="http://schemas.openxmlformats.org/officeDocument/2006/relationships/hyperlink" Target="http://dx.doi.org/10.1016/0022-1694(90)90062-3" TargetMode="External"/><Relationship Id="rId126" Type="http://schemas.openxmlformats.org/officeDocument/2006/relationships/hyperlink" Target="http://www.wmo.int/pages/prog/hwrp/publications/low-flow_estimation_prediction/WMO%201029%20en.pdf" TargetMode="External"/><Relationship Id="rId147" Type="http://schemas.openxmlformats.org/officeDocument/2006/relationships/hyperlink" Target="http://mssanz.org.au/modsim09/I13/post.pdf" TargetMode="External"/><Relationship Id="rId168" Type="http://schemas.openxmlformats.org/officeDocument/2006/relationships/hyperlink" Target="https://www.mssanz.org.au/modsim05/papers/tan_ks1.pdf" TargetMode="External"/><Relationship Id="rId8" Type="http://schemas.openxmlformats.org/officeDocument/2006/relationships/hyperlink" Target="http://dx.doi.org/10.1002/2017WR020600" TargetMode="External"/><Relationship Id="rId51" Type="http://schemas.openxmlformats.org/officeDocument/2006/relationships/hyperlink" Target="http://dx.doi.org/10.1016/j.jhydrol.2010.05.039" TargetMode="External"/><Relationship Id="rId72" Type="http://schemas.openxmlformats.org/officeDocument/2006/relationships/hyperlink" Target="http://10.1016/j.advwatres.2005.11.001" TargetMode="External"/><Relationship Id="rId93" Type="http://schemas.openxmlformats.org/officeDocument/2006/relationships/hyperlink" Target="http://dx.doi.org/10.1007/s003820050136" TargetMode="External"/><Relationship Id="rId98" Type="http://schemas.openxmlformats.org/officeDocument/2006/relationships/hyperlink" Target="http://dx.doi.org/10.1071/SR15121" TargetMode="External"/><Relationship Id="rId121" Type="http://schemas.openxmlformats.org/officeDocument/2006/relationships/hyperlink" Target="http://biglibrary.co/download/regional-hydrological-response-to-climate-change.pdf" TargetMode="External"/><Relationship Id="rId142" Type="http://schemas.openxmlformats.org/officeDocument/2006/relationships/hyperlink" Target="http://www.mssanz.org.au/modsim2011/I4/zhang2.pdf" TargetMode="External"/><Relationship Id="rId163" Type="http://schemas.openxmlformats.org/officeDocument/2006/relationships/hyperlink" Target="http://www.mssanz.org.au/modsim05/papers/harrold.pdf" TargetMode="External"/><Relationship Id="rId184" Type="http://schemas.openxmlformats.org/officeDocument/2006/relationships/hyperlink" Target="http://publications.csiro.au/rpr/download?pid=procite:88ee61de-92b9-4acc-b9b1-bf6de5d45ca9&amp;dsid=DS1" TargetMode="External"/><Relationship Id="rId189" Type="http://schemas.openxmlformats.org/officeDocument/2006/relationships/hyperlink" Target="http://ewater.org.au/archive/crcch/archive/pubs/pdfs/technical200201.pdf" TargetMode="External"/><Relationship Id="rId3" Type="http://schemas.openxmlformats.org/officeDocument/2006/relationships/settings" Target="settings.xml"/><Relationship Id="rId25" Type="http://schemas.openxmlformats.org/officeDocument/2006/relationships/hyperlink" Target="http://dx.doi.org/10.1016/j.jhydrol.2013.03.041" TargetMode="External"/><Relationship Id="rId46" Type="http://schemas.openxmlformats.org/officeDocument/2006/relationships/hyperlink" Target="http://dx.doi.org/10.5194/hess-15-2561-2011" TargetMode="External"/><Relationship Id="rId67" Type="http://schemas.openxmlformats.org/officeDocument/2006/relationships/hyperlink" Target="http://dx.doi.org/10.1029/2007WR006563" TargetMode="External"/><Relationship Id="rId116" Type="http://schemas.openxmlformats.org/officeDocument/2006/relationships/hyperlink" Target="http://www.wrpllc.com/books/mmsw.html" TargetMode="External"/><Relationship Id="rId137" Type="http://schemas.openxmlformats.org/officeDocument/2006/relationships/hyperlink" Target="http://www.mssanz.org.au/modsim2011/F5/kirono.pdf" TargetMode="External"/><Relationship Id="rId158" Type="http://schemas.openxmlformats.org/officeDocument/2006/relationships/hyperlink" Target="http://www.iemss.org/iemss2006/sessions/all.html" TargetMode="External"/><Relationship Id="rId20" Type="http://schemas.openxmlformats.org/officeDocument/2006/relationships/hyperlink" Target="http://dx.doi.org/10.1007/s00477-013-0755-5" TargetMode="External"/><Relationship Id="rId41" Type="http://schemas.openxmlformats.org/officeDocument/2006/relationships/hyperlink" Target="http://dx.doi.org/10.1016/j.matcom.2010.05.007" TargetMode="External"/><Relationship Id="rId62" Type="http://schemas.openxmlformats.org/officeDocument/2006/relationships/hyperlink" Target="http://dx.doi.org/10.1029/2008WR007504" TargetMode="External"/><Relationship Id="rId83" Type="http://schemas.openxmlformats.org/officeDocument/2006/relationships/hyperlink" Target="http://dx.doi.org/10.1061/(ASCE)1084-0699(2001)6:1(20)" TargetMode="External"/><Relationship Id="rId88" Type="http://schemas.openxmlformats.org/officeDocument/2006/relationships/hyperlink" Target="http://dx.doi.org/10.1016/S0022-1694(97)00121-2" TargetMode="External"/><Relationship Id="rId111" Type="http://schemas.openxmlformats.org/officeDocument/2006/relationships/hyperlink" Target="http://link.springer.com/chapter/10.1007/978-94-007-6636-5_16/fulltext.html" TargetMode="External"/><Relationship Id="rId132" Type="http://schemas.openxmlformats.org/officeDocument/2006/relationships/hyperlink" Target="http://mssanz.org.au/modsim2017/L16/chiew.pdf" TargetMode="External"/><Relationship Id="rId153" Type="http://schemas.openxmlformats.org/officeDocument/2006/relationships/hyperlink" Target="http://www.mssanz.org.au/MODSIM07/papers/23_s31/MultipleStable_s31_Peterson_.pdf" TargetMode="External"/><Relationship Id="rId174" Type="http://schemas.openxmlformats.org/officeDocument/2006/relationships/hyperlink" Target="http://www.mssanz.org.au/MODSIM03/Volume_01/A03/06_Richter.pdf" TargetMode="External"/><Relationship Id="rId179" Type="http://schemas.openxmlformats.org/officeDocument/2006/relationships/hyperlink" Target="http://publications.csiro.au/rpr/download?pid=csiro:EP154878&amp;dsid=DS2" TargetMode="External"/><Relationship Id="rId195" Type="http://schemas.openxmlformats.org/officeDocument/2006/relationships/hyperlink" Target="http://ozewex.org/workshop2015/" TargetMode="External"/><Relationship Id="rId190" Type="http://schemas.openxmlformats.org/officeDocument/2006/relationships/hyperlink" Target="http://ewater.org.au/archive/crcch/overview/archive/pubs/pdfs/technical200202.pdf" TargetMode="External"/><Relationship Id="rId15" Type="http://schemas.openxmlformats.org/officeDocument/2006/relationships/hyperlink" Target="http://dx.doi.org/10.1038/srep19124" TargetMode="External"/><Relationship Id="rId36" Type="http://schemas.openxmlformats.org/officeDocument/2006/relationships/hyperlink" Target="http://dx.doi.org/10.7158/13241583.2012.11465394" TargetMode="External"/><Relationship Id="rId57" Type="http://schemas.openxmlformats.org/officeDocument/2006/relationships/hyperlink" Target="http://dx.doi.org/10.1175/2009JHM1045.1" TargetMode="External"/><Relationship Id="rId106" Type="http://schemas.openxmlformats.org/officeDocument/2006/relationships/hyperlink" Target="http://dx.doi.org/10.1016/0022-1694(90)90062-3" TargetMode="External"/><Relationship Id="rId127" Type="http://schemas.openxmlformats.org/officeDocument/2006/relationships/hyperlink" Target="http://unesdoc.unesco.org/images/0012/001247/124708eo.pdf" TargetMode="External"/><Relationship Id="rId10" Type="http://schemas.openxmlformats.org/officeDocument/2006/relationships/hyperlink" Target="http://dx.doi.org/10.1038/s41598-017-15678-x" TargetMode="External"/><Relationship Id="rId31" Type="http://schemas.openxmlformats.org/officeDocument/2006/relationships/hyperlink" Target="http://dx.doi.org/10.1016/j.jhydrol.2011.02.011" TargetMode="External"/><Relationship Id="rId52" Type="http://schemas.openxmlformats.org/officeDocument/2006/relationships/hyperlink" Target="http://dx.doi.org/10.1016/j.jhydrol.2009.11.025" TargetMode="External"/><Relationship Id="rId73" Type="http://schemas.openxmlformats.org/officeDocument/2006/relationships/hyperlink" Target="http://dx.doi.org/10.1175/JHM-362.1" TargetMode="External"/><Relationship Id="rId78" Type="http://schemas.openxmlformats.org/officeDocument/2006/relationships/hyperlink" Target="http://dx.doi.org/10.1029/2002WR001788" TargetMode="External"/><Relationship Id="rId94" Type="http://schemas.openxmlformats.org/officeDocument/2006/relationships/hyperlink" Target="http://dx.doi.org/10.1016/0378-3774(95)01172-F" TargetMode="External"/><Relationship Id="rId99" Type="http://schemas.openxmlformats.org/officeDocument/2006/relationships/hyperlink" Target="http://dx.doi.org/10.1016/0022-1694(93)90073-I" TargetMode="External"/><Relationship Id="rId101" Type="http://schemas.openxmlformats.org/officeDocument/2006/relationships/hyperlink" Target="http://dx.doi.org/10.1071/SR9920101" TargetMode="External"/><Relationship Id="rId122" Type="http://schemas.openxmlformats.org/officeDocument/2006/relationships/hyperlink" Target="http://biglibrary.co/download/regional-hydrological-response-to-climate-change.pdf" TargetMode="External"/><Relationship Id="rId143" Type="http://schemas.openxmlformats.org/officeDocument/2006/relationships/hyperlink" Target="http://www.mssanz.org.au/modsim2011/I4/zhang.pdf" TargetMode="External"/><Relationship Id="rId148" Type="http://schemas.openxmlformats.org/officeDocument/2006/relationships/hyperlink" Target="http://www.mssanz.org.au/modsim09/G6/potter.pdf" TargetMode="External"/><Relationship Id="rId164" Type="http://schemas.openxmlformats.org/officeDocument/2006/relationships/hyperlink" Target="https://www.mssanz.org.au/modsim05/papers/norton.pdf" TargetMode="External"/><Relationship Id="rId169" Type="http://schemas.openxmlformats.org/officeDocument/2006/relationships/hyperlink" Target="http://www.mssanz.org.au/modsim05/papers/tan_ks2.pdf" TargetMode="External"/><Relationship Id="rId185" Type="http://schemas.openxmlformats.org/officeDocument/2006/relationships/hyperlink" Target="http://publications.csiro.au/rpr/download?pid=procite:8cb03ed2-4bbd-4801-b570-34a27fd70495&amp;dsid=DS1" TargetMode="External"/><Relationship Id="rId4" Type="http://schemas.openxmlformats.org/officeDocument/2006/relationships/webSettings" Target="webSettings.xml"/><Relationship Id="rId9" Type="http://schemas.openxmlformats.org/officeDocument/2006/relationships/hyperlink" Target="http://dx.doi.org/10/1007/s00704-017-2306-3" TargetMode="External"/><Relationship Id="rId180" Type="http://schemas.openxmlformats.org/officeDocument/2006/relationships/hyperlink" Target="http://www.garnautreview.org.au/update-2011/commissioned-work/climate-science-update.pdf" TargetMode="External"/><Relationship Id="rId26" Type="http://schemas.openxmlformats.org/officeDocument/2006/relationships/hyperlink" Target="http://dx.doi.org/10.1002/joc.3406" TargetMode="External"/><Relationship Id="rId47" Type="http://schemas.openxmlformats.org/officeDocument/2006/relationships/hyperlink" Target="http://dx.doi.org/10.1111/j.1749-8198.2009.00318.x" TargetMode="External"/><Relationship Id="rId68" Type="http://schemas.openxmlformats.org/officeDocument/2006/relationships/hyperlink" Target="http://dx.doi.org/10.1016/j.envsoft.2006.01.009" TargetMode="External"/><Relationship Id="rId89" Type="http://schemas.openxmlformats.org/officeDocument/2006/relationships/hyperlink" Target="http://dx.doi.org/10.1029/98WR02406" TargetMode="External"/><Relationship Id="rId112" Type="http://schemas.openxmlformats.org/officeDocument/2006/relationships/hyperlink" Target="http://www.csiro.au/en/Research/Environment/Water/Water-Book" TargetMode="External"/><Relationship Id="rId133" Type="http://schemas.openxmlformats.org/officeDocument/2006/relationships/hyperlink" Target="http://www.mssanz.org.au/modsim2015/L13/zheng.pdf" TargetMode="External"/><Relationship Id="rId154" Type="http://schemas.openxmlformats.org/officeDocument/2006/relationships/hyperlink" Target="http://www.mssanz.org.au/MODSIM07/papers/45_s40/Regionalisings40_Post_.pdf" TargetMode="External"/><Relationship Id="rId175" Type="http://schemas.openxmlformats.org/officeDocument/2006/relationships/hyperlink" Target="http://www.mssanz.org.au/MODSIM95/Vol%202/Chiew.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30</Pages>
  <Words>12834</Words>
  <Characters>97101</Characters>
  <Application>Microsoft Office Word</Application>
  <DocSecurity>0</DocSecurity>
  <Lines>809</Lines>
  <Paragraphs>219</Paragraphs>
  <ScaleCrop>false</ScaleCrop>
  <HeadingPairs>
    <vt:vector size="2" baseType="variant">
      <vt:variant>
        <vt:lpstr>Title</vt:lpstr>
      </vt:variant>
      <vt:variant>
        <vt:i4>1</vt:i4>
      </vt:variant>
    </vt:vector>
  </HeadingPairs>
  <TitlesOfParts>
    <vt:vector size="1" baseType="lpstr">
      <vt:lpstr>LIST  OF  PUBLICATIONS</vt:lpstr>
    </vt:vector>
  </TitlesOfParts>
  <Company>University of Melbourne</Company>
  <LinksUpToDate>false</LinksUpToDate>
  <CharactersWithSpaces>109716</CharactersWithSpaces>
  <SharedDoc>false</SharedDoc>
  <HLinks>
    <vt:vector size="114" baseType="variant">
      <vt:variant>
        <vt:i4>5308424</vt:i4>
      </vt:variant>
      <vt:variant>
        <vt:i4>54</vt:i4>
      </vt:variant>
      <vt:variant>
        <vt:i4>0</vt:i4>
      </vt:variant>
      <vt:variant>
        <vt:i4>5</vt:i4>
      </vt:variant>
      <vt:variant>
        <vt:lpwstr>http://audit.ea.gov.au/anra/water/docs/national/Streamflow/Streamflow.pdf</vt:lpwstr>
      </vt:variant>
      <vt:variant>
        <vt:lpwstr/>
      </vt:variant>
      <vt:variant>
        <vt:i4>3670058</vt:i4>
      </vt:variant>
      <vt:variant>
        <vt:i4>51</vt:i4>
      </vt:variant>
      <vt:variant>
        <vt:i4>0</vt:i4>
      </vt:variant>
      <vt:variant>
        <vt:i4>5</vt:i4>
      </vt:variant>
      <vt:variant>
        <vt:lpwstr>http://www.csiro.au/resources/DiffuseGroundwaterRechargeModellingMDBSY.html</vt:lpwstr>
      </vt:variant>
      <vt:variant>
        <vt:lpwstr/>
      </vt:variant>
      <vt:variant>
        <vt:i4>85</vt:i4>
      </vt:variant>
      <vt:variant>
        <vt:i4>48</vt:i4>
      </vt:variant>
      <vt:variant>
        <vt:i4>0</vt:i4>
      </vt:variant>
      <vt:variant>
        <vt:i4>5</vt:i4>
      </vt:variant>
      <vt:variant>
        <vt:lpwstr>http://www.csiro.au/resources/Rainfall-runoffModellingMDBSY.html</vt:lpwstr>
      </vt:variant>
      <vt:variant>
        <vt:lpwstr/>
      </vt:variant>
      <vt:variant>
        <vt:i4>3801139</vt:i4>
      </vt:variant>
      <vt:variant>
        <vt:i4>45</vt:i4>
      </vt:variant>
      <vt:variant>
        <vt:i4>0</vt:i4>
      </vt:variant>
      <vt:variant>
        <vt:i4>5</vt:i4>
      </vt:variant>
      <vt:variant>
        <vt:lpwstr>http://www.csiro.au/resources/HydrologicScenarioModellingMDBSY.html</vt:lpwstr>
      </vt:variant>
      <vt:variant>
        <vt:lpwstr/>
      </vt:variant>
      <vt:variant>
        <vt:i4>2293812</vt:i4>
      </vt:variant>
      <vt:variant>
        <vt:i4>42</vt:i4>
      </vt:variant>
      <vt:variant>
        <vt:i4>0</vt:i4>
      </vt:variant>
      <vt:variant>
        <vt:i4>5</vt:i4>
      </vt:variant>
      <vt:variant>
        <vt:lpwstr>http://www.csiro.au/resources/RecentRainfallAndRunoffMDBSY.html</vt:lpwstr>
      </vt:variant>
      <vt:variant>
        <vt:lpwstr/>
      </vt:variant>
      <vt:variant>
        <vt:i4>4849714</vt:i4>
      </vt:variant>
      <vt:variant>
        <vt:i4>39</vt:i4>
      </vt:variant>
      <vt:variant>
        <vt:i4>0</vt:i4>
      </vt:variant>
      <vt:variant>
        <vt:i4>5</vt:i4>
      </vt:variant>
      <vt:variant>
        <vt:lpwstr>http://www2.mdbc.gov.au/subs/seaci/docs/reports/SEACI_RunoffProjections.pdf</vt:lpwstr>
      </vt:variant>
      <vt:variant>
        <vt:lpwstr/>
      </vt:variant>
      <vt:variant>
        <vt:i4>5701644</vt:i4>
      </vt:variant>
      <vt:variant>
        <vt:i4>36</vt:i4>
      </vt:variant>
      <vt:variant>
        <vt:i4>0</vt:i4>
      </vt:variant>
      <vt:variant>
        <vt:i4>5</vt:i4>
      </vt:variant>
      <vt:variant>
        <vt:lpwstr>http://www.iemss.org/iemss2006/sessions/all.html</vt:lpwstr>
      </vt:variant>
      <vt:variant>
        <vt:lpwstr/>
      </vt:variant>
      <vt:variant>
        <vt:i4>5701644</vt:i4>
      </vt:variant>
      <vt:variant>
        <vt:i4>33</vt:i4>
      </vt:variant>
      <vt:variant>
        <vt:i4>0</vt:i4>
      </vt:variant>
      <vt:variant>
        <vt:i4>5</vt:i4>
      </vt:variant>
      <vt:variant>
        <vt:lpwstr>http://www.iemss.org/iemss2006/sessions/all.html</vt:lpwstr>
      </vt:variant>
      <vt:variant>
        <vt:lpwstr/>
      </vt:variant>
      <vt:variant>
        <vt:i4>5701644</vt:i4>
      </vt:variant>
      <vt:variant>
        <vt:i4>30</vt:i4>
      </vt:variant>
      <vt:variant>
        <vt:i4>0</vt:i4>
      </vt:variant>
      <vt:variant>
        <vt:i4>5</vt:i4>
      </vt:variant>
      <vt:variant>
        <vt:lpwstr>http://www.iemss.org/iemss2006/sessions/all.html</vt:lpwstr>
      </vt:variant>
      <vt:variant>
        <vt:lpwstr/>
      </vt:variant>
      <vt:variant>
        <vt:i4>786447</vt:i4>
      </vt:variant>
      <vt:variant>
        <vt:i4>27</vt:i4>
      </vt:variant>
      <vt:variant>
        <vt:i4>0</vt:i4>
      </vt:variant>
      <vt:variant>
        <vt:i4>5</vt:i4>
      </vt:variant>
      <vt:variant>
        <vt:lpwstr>http://www.mssanz.org.au/modsim09</vt:lpwstr>
      </vt:variant>
      <vt:variant>
        <vt:lpwstr/>
      </vt:variant>
      <vt:variant>
        <vt:i4>786447</vt:i4>
      </vt:variant>
      <vt:variant>
        <vt:i4>24</vt:i4>
      </vt:variant>
      <vt:variant>
        <vt:i4>0</vt:i4>
      </vt:variant>
      <vt:variant>
        <vt:i4>5</vt:i4>
      </vt:variant>
      <vt:variant>
        <vt:lpwstr>http://www.mssanz.org.au/modsim09</vt:lpwstr>
      </vt:variant>
      <vt:variant>
        <vt:lpwstr/>
      </vt:variant>
      <vt:variant>
        <vt:i4>786447</vt:i4>
      </vt:variant>
      <vt:variant>
        <vt:i4>21</vt:i4>
      </vt:variant>
      <vt:variant>
        <vt:i4>0</vt:i4>
      </vt:variant>
      <vt:variant>
        <vt:i4>5</vt:i4>
      </vt:variant>
      <vt:variant>
        <vt:lpwstr>http://www.mssanz.org.au/modsim09</vt:lpwstr>
      </vt:variant>
      <vt:variant>
        <vt:lpwstr/>
      </vt:variant>
      <vt:variant>
        <vt:i4>786447</vt:i4>
      </vt:variant>
      <vt:variant>
        <vt:i4>18</vt:i4>
      </vt:variant>
      <vt:variant>
        <vt:i4>0</vt:i4>
      </vt:variant>
      <vt:variant>
        <vt:i4>5</vt:i4>
      </vt:variant>
      <vt:variant>
        <vt:lpwstr>http://www.mssanz.org.au/modsim09</vt:lpwstr>
      </vt:variant>
      <vt:variant>
        <vt:lpwstr/>
      </vt:variant>
      <vt:variant>
        <vt:i4>786447</vt:i4>
      </vt:variant>
      <vt:variant>
        <vt:i4>15</vt:i4>
      </vt:variant>
      <vt:variant>
        <vt:i4>0</vt:i4>
      </vt:variant>
      <vt:variant>
        <vt:i4>5</vt:i4>
      </vt:variant>
      <vt:variant>
        <vt:lpwstr>http://www.mssanz.org.au/modsim09</vt:lpwstr>
      </vt:variant>
      <vt:variant>
        <vt:lpwstr/>
      </vt:variant>
      <vt:variant>
        <vt:i4>786447</vt:i4>
      </vt:variant>
      <vt:variant>
        <vt:i4>12</vt:i4>
      </vt:variant>
      <vt:variant>
        <vt:i4>0</vt:i4>
      </vt:variant>
      <vt:variant>
        <vt:i4>5</vt:i4>
      </vt:variant>
      <vt:variant>
        <vt:lpwstr>http://www.mssanz.org.au/modsim09</vt:lpwstr>
      </vt:variant>
      <vt:variant>
        <vt:lpwstr/>
      </vt:variant>
      <vt:variant>
        <vt:i4>786447</vt:i4>
      </vt:variant>
      <vt:variant>
        <vt:i4>9</vt:i4>
      </vt:variant>
      <vt:variant>
        <vt:i4>0</vt:i4>
      </vt:variant>
      <vt:variant>
        <vt:i4>5</vt:i4>
      </vt:variant>
      <vt:variant>
        <vt:lpwstr>http://www.mssanz.org.au/modsim09</vt:lpwstr>
      </vt:variant>
      <vt:variant>
        <vt:lpwstr/>
      </vt:variant>
      <vt:variant>
        <vt:i4>4456535</vt:i4>
      </vt:variant>
      <vt:variant>
        <vt:i4>6</vt:i4>
      </vt:variant>
      <vt:variant>
        <vt:i4>0</vt:i4>
      </vt:variant>
      <vt:variant>
        <vt:i4>5</vt:i4>
      </vt:variant>
      <vt:variant>
        <vt:lpwstr>http://unesdoc.unesco.org/images/0012/001247/124708eo.pdf</vt:lpwstr>
      </vt:variant>
      <vt:variant>
        <vt:lpwstr/>
      </vt:variant>
      <vt:variant>
        <vt:i4>4456535</vt:i4>
      </vt:variant>
      <vt:variant>
        <vt:i4>3</vt:i4>
      </vt:variant>
      <vt:variant>
        <vt:i4>0</vt:i4>
      </vt:variant>
      <vt:variant>
        <vt:i4>5</vt:i4>
      </vt:variant>
      <vt:variant>
        <vt:lpwstr>http://unesdoc.unesco.org/images/0012/001247/124708eo.pdf</vt:lpwstr>
      </vt:variant>
      <vt:variant>
        <vt:lpwstr/>
      </vt:variant>
      <vt:variant>
        <vt:i4>4456535</vt:i4>
      </vt:variant>
      <vt:variant>
        <vt:i4>0</vt:i4>
      </vt:variant>
      <vt:variant>
        <vt:i4>0</vt:i4>
      </vt:variant>
      <vt:variant>
        <vt:i4>5</vt:i4>
      </vt:variant>
      <vt:variant>
        <vt:lpwstr>http://unesdoc.unesco.org/images/0012/001247/124708eo.pdf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OF  PUBLICATIONS</dc:title>
  <dc:subject/>
  <dc:creator>Francis Chiew</dc:creator>
  <cp:keywords/>
  <dc:description/>
  <cp:lastModifiedBy>Chiew, Francis (L&amp;W, Black Mountain)</cp:lastModifiedBy>
  <cp:revision>93</cp:revision>
  <cp:lastPrinted>2010-08-27T01:03:00Z</cp:lastPrinted>
  <dcterms:created xsi:type="dcterms:W3CDTF">2016-01-29T00:48:00Z</dcterms:created>
  <dcterms:modified xsi:type="dcterms:W3CDTF">2017-12-08T02:23:00Z</dcterms:modified>
</cp:coreProperties>
</file>