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1373"/>
        <w:gridCol w:w="686"/>
        <w:gridCol w:w="675"/>
        <w:gridCol w:w="5250"/>
      </w:tblGrid>
      <w:tr w:rsidR="0034564E" w:rsidTr="006F537C">
        <w:tc>
          <w:tcPr>
            <w:tcW w:w="10682" w:type="dxa"/>
            <w:gridSpan w:val="5"/>
            <w:tcBorders>
              <w:bottom w:val="nil"/>
            </w:tcBorders>
            <w:shd w:val="solid" w:color="auto" w:fill="B6DDE8" w:themeFill="accent5" w:themeFillTint="66"/>
          </w:tcPr>
          <w:p w:rsidR="0034564E" w:rsidRPr="006F537C" w:rsidRDefault="0034564E" w:rsidP="0034564E">
            <w:pPr>
              <w:jc w:val="center"/>
              <w:rPr>
                <w:b/>
                <w:sz w:val="36"/>
                <w:szCs w:val="36"/>
              </w:rPr>
            </w:pPr>
            <w:bookmarkStart w:id="0" w:name="_GoBack" w:colFirst="1" w:colLast="1"/>
            <w:r w:rsidRPr="006F537C">
              <w:rPr>
                <w:b/>
                <w:sz w:val="36"/>
                <w:szCs w:val="36"/>
              </w:rPr>
              <w:t>Curriculum Vitae</w:t>
            </w:r>
          </w:p>
        </w:tc>
      </w:tr>
      <w:tr w:rsidR="0034564E" w:rsidTr="006F537C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64E" w:rsidRPr="00150939" w:rsidRDefault="0034564E" w:rsidP="0034564E">
            <w:pPr>
              <w:rPr>
                <w:b/>
                <w:sz w:val="24"/>
                <w:szCs w:val="24"/>
              </w:rPr>
            </w:pPr>
            <w:r w:rsidRPr="00150939">
              <w:rPr>
                <w:b/>
                <w:sz w:val="24"/>
                <w:szCs w:val="24"/>
              </w:rPr>
              <w:t>Marcela I Cespedes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4564E" w:rsidRDefault="0034564E" w:rsidP="0034564E"/>
        </w:tc>
      </w:tr>
      <w:tr w:rsidR="0034564E" w:rsidTr="006F537C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64E" w:rsidRDefault="008430D6" w:rsidP="0034564E">
            <w:r>
              <w:t>CSIRO Health&amp; Biosecurity,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4564E" w:rsidRDefault="0034564E" w:rsidP="0034564E">
            <w:r>
              <w:t xml:space="preserve">Phone </w:t>
            </w:r>
            <w:r w:rsidRPr="008430D6">
              <w:t xml:space="preserve">(617) </w:t>
            </w:r>
            <w:r w:rsidR="008430D6" w:rsidRPr="008430D6">
              <w:rPr>
                <w:rFonts w:ascii="Helvetica" w:hAnsi="Helvetica"/>
                <w:sz w:val="18"/>
                <w:szCs w:val="18"/>
              </w:rPr>
              <w:t>3253 3633</w:t>
            </w:r>
          </w:p>
        </w:tc>
      </w:tr>
      <w:tr w:rsidR="0034564E" w:rsidTr="006F537C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64E" w:rsidRDefault="008430D6" w:rsidP="0034564E">
            <w:r>
              <w:t xml:space="preserve">Australian e-Health Research Centre,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4564E" w:rsidRDefault="0034564E" w:rsidP="008430D6">
            <w:r>
              <w:t>Email</w:t>
            </w:r>
            <w:r w:rsidR="008430D6">
              <w:t xml:space="preserve">: </w:t>
            </w:r>
            <w:r w:rsidR="008430D6">
              <w:t>Marcela.cespedes@csiro.au</w:t>
            </w:r>
          </w:p>
        </w:tc>
      </w:tr>
      <w:tr w:rsidR="0034564E" w:rsidTr="006F537C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64E" w:rsidRDefault="008430D6" w:rsidP="0034564E">
            <w:r>
              <w:t>Level 5 UQ Health Sciences Building 901/16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4564E" w:rsidRDefault="0034564E" w:rsidP="008430D6">
            <w:r>
              <w:t xml:space="preserve">           </w:t>
            </w:r>
          </w:p>
        </w:tc>
      </w:tr>
      <w:tr w:rsidR="0034564E" w:rsidTr="006F537C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64E" w:rsidRDefault="008430D6" w:rsidP="0034564E">
            <w:r>
              <w:t>Royal Brisbane and Women’s Hospital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4564E" w:rsidRDefault="0034564E" w:rsidP="0034564E"/>
        </w:tc>
      </w:tr>
      <w:tr w:rsidR="0034564E" w:rsidTr="006F537C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64E" w:rsidRDefault="008430D6" w:rsidP="0034564E">
            <w:r>
              <w:t>Herston, Queensland 4029, Australia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4564E" w:rsidRDefault="0034564E" w:rsidP="0034564E"/>
        </w:tc>
      </w:tr>
      <w:tr w:rsidR="0034564E" w:rsidTr="006F537C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64E" w:rsidRDefault="0034564E" w:rsidP="0034564E"/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4564E" w:rsidRDefault="0034564E" w:rsidP="0034564E"/>
        </w:tc>
      </w:tr>
      <w:tr w:rsidR="009814D5" w:rsidTr="008430D6">
        <w:tc>
          <w:tcPr>
            <w:tcW w:w="10682" w:type="dxa"/>
            <w:gridSpan w:val="5"/>
            <w:tcBorders>
              <w:top w:val="nil"/>
              <w:bottom w:val="nil"/>
            </w:tcBorders>
            <w:shd w:val="solid" w:color="auto" w:fill="B6DDE8" w:themeFill="accent5" w:themeFillTint="66"/>
          </w:tcPr>
          <w:p w:rsidR="009814D5" w:rsidRPr="007C7DEE" w:rsidRDefault="009814D5" w:rsidP="0034564E">
            <w:pPr>
              <w:rPr>
                <w:b/>
              </w:rPr>
            </w:pPr>
            <w:r w:rsidRPr="007C7DEE">
              <w:rPr>
                <w:b/>
              </w:rPr>
              <w:t>Educational History and Qualifications</w:t>
            </w:r>
          </w:p>
        </w:tc>
      </w:tr>
      <w:tr w:rsidR="009814D5" w:rsidTr="008430D6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D5" w:rsidRDefault="008430D6" w:rsidP="0034564E">
            <w:r>
              <w:t>2014 - 2017</w:t>
            </w: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4D5" w:rsidRDefault="008430D6" w:rsidP="0034564E">
            <w:r>
              <w:t>Doctorate on Bayesian statistics</w:t>
            </w:r>
          </w:p>
        </w:tc>
      </w:tr>
      <w:tr w:rsidR="009814D5" w:rsidTr="008430D6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>
            <w:r>
              <w:t>2009-2013</w:t>
            </w: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>
            <w:r>
              <w:t>Bachelor of Mathematical Science with 1st class Honours</w:t>
            </w:r>
            <w:r w:rsidR="00150939">
              <w:t xml:space="preserve"> in statistics</w:t>
            </w:r>
            <w:r>
              <w:t>, University of South Australia (</w:t>
            </w:r>
            <w:proofErr w:type="spellStart"/>
            <w:r>
              <w:t>UniSA</w:t>
            </w:r>
            <w:proofErr w:type="spellEnd"/>
            <w:r>
              <w:t>)</w:t>
            </w:r>
          </w:p>
        </w:tc>
      </w:tr>
      <w:tr w:rsidR="009814D5" w:rsidTr="008430D6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>
            <w:r>
              <w:t>2002 - 2008</w:t>
            </w: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>
            <w:r>
              <w:t>Electronics Communications Technician at the Royal Australian Navy</w:t>
            </w:r>
          </w:p>
        </w:tc>
      </w:tr>
      <w:tr w:rsidR="009814D5" w:rsidTr="008430D6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/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/>
        </w:tc>
      </w:tr>
      <w:tr w:rsidR="009814D5" w:rsidTr="00150939"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auto" w:fill="000000" w:themeFill="text1"/>
          </w:tcPr>
          <w:p w:rsidR="009814D5" w:rsidRPr="00150939" w:rsidRDefault="009814D5" w:rsidP="009814D5">
            <w:pPr>
              <w:rPr>
                <w:b/>
              </w:rPr>
            </w:pPr>
            <w:r w:rsidRPr="00150939">
              <w:rPr>
                <w:b/>
              </w:rPr>
              <w:t>Employment History</w:t>
            </w:r>
          </w:p>
        </w:tc>
      </w:tr>
      <w:tr w:rsidR="008430D6" w:rsidTr="006F537C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0D6" w:rsidRDefault="008430D6" w:rsidP="008430D6">
            <w:r>
              <w:t>2017 - present</w:t>
            </w: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0D6" w:rsidRDefault="008430D6" w:rsidP="008430D6">
            <w:r>
              <w:t>Postdoctoral Fellowship in Biostatistics</w:t>
            </w:r>
          </w:p>
        </w:tc>
      </w:tr>
      <w:tr w:rsidR="009814D5" w:rsidTr="006F537C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D5" w:rsidRDefault="008430D6" w:rsidP="0034564E">
            <w:r>
              <w:t>2016 - 2017</w:t>
            </w: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>
            <w:r>
              <w:t>Research Assistant at University of Southern Queensland</w:t>
            </w:r>
          </w:p>
        </w:tc>
      </w:tr>
      <w:tr w:rsidR="009814D5" w:rsidTr="006F537C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D5" w:rsidRDefault="00C267BC" w:rsidP="0034564E">
            <w:r>
              <w:t>Feb - June 2015</w:t>
            </w:r>
            <w:r w:rsidR="009814D5">
              <w:t xml:space="preserve"> </w:t>
            </w: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>
            <w:r>
              <w:t xml:space="preserve">SEB115 </w:t>
            </w:r>
            <w:r w:rsidR="00C267BC">
              <w:t xml:space="preserve">Experimental Science </w:t>
            </w:r>
            <w:r w:rsidR="007C7DEE">
              <w:t xml:space="preserve">1 </w:t>
            </w:r>
            <w:r>
              <w:t>Tutor</w:t>
            </w:r>
          </w:p>
        </w:tc>
      </w:tr>
      <w:tr w:rsidR="007C7DEE" w:rsidTr="006F537C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DEE" w:rsidRDefault="007C7DEE" w:rsidP="0034564E">
            <w:r>
              <w:t>Dec 2011 - Feb 2012</w:t>
            </w: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DEE" w:rsidRDefault="007C7DEE" w:rsidP="0034564E">
            <w:r>
              <w:t xml:space="preserve">Research Assistant at the </w:t>
            </w:r>
            <w:proofErr w:type="spellStart"/>
            <w:r>
              <w:t>Phenomics</w:t>
            </w:r>
            <w:proofErr w:type="spellEnd"/>
            <w:r>
              <w:t xml:space="preserve"> and Bioinformatics Research Centre</w:t>
            </w:r>
          </w:p>
        </w:tc>
      </w:tr>
      <w:tr w:rsidR="009814D5" w:rsidTr="006F537C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D5" w:rsidRDefault="007C7DEE" w:rsidP="0034564E">
            <w:r>
              <w:t xml:space="preserve">Dec </w:t>
            </w:r>
            <w:r w:rsidR="009814D5">
              <w:t>2010 - 2011</w:t>
            </w: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>
            <w:r>
              <w:t>Research Assi</w:t>
            </w:r>
            <w:r w:rsidR="008430D6">
              <w:t>s</w:t>
            </w:r>
            <w:r>
              <w:t xml:space="preserve">tant </w:t>
            </w:r>
            <w:proofErr w:type="spellStart"/>
            <w:r>
              <w:t>UniSA</w:t>
            </w:r>
            <w:proofErr w:type="spellEnd"/>
          </w:p>
        </w:tc>
      </w:tr>
      <w:tr w:rsidR="009814D5" w:rsidTr="006F537C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/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/>
        </w:tc>
      </w:tr>
      <w:tr w:rsidR="009814D5" w:rsidTr="00431973">
        <w:tc>
          <w:tcPr>
            <w:tcW w:w="10682" w:type="dxa"/>
            <w:gridSpan w:val="5"/>
            <w:tcBorders>
              <w:top w:val="nil"/>
              <w:bottom w:val="nil"/>
            </w:tcBorders>
            <w:shd w:val="solid" w:color="auto" w:fill="B6DDE8" w:themeFill="accent5" w:themeFillTint="66"/>
          </w:tcPr>
          <w:p w:rsidR="009814D5" w:rsidRPr="007C7DEE" w:rsidRDefault="009814D5" w:rsidP="00963D69">
            <w:pPr>
              <w:rPr>
                <w:b/>
              </w:rPr>
            </w:pPr>
            <w:r w:rsidRPr="007C7DEE">
              <w:rPr>
                <w:b/>
              </w:rPr>
              <w:t>Peer reviewed publications</w:t>
            </w:r>
          </w:p>
        </w:tc>
      </w:tr>
      <w:tr w:rsidR="00C223AA" w:rsidTr="00431973"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3AA" w:rsidRPr="00F2054D" w:rsidRDefault="00C223AA" w:rsidP="0034564E">
            <w:pPr>
              <w:rPr>
                <w:rFonts w:cstheme="minorHAnsi"/>
              </w:rPr>
            </w:pPr>
            <w:r w:rsidRPr="00F2054D">
              <w:rPr>
                <w:rFonts w:cstheme="minorHAnsi"/>
              </w:rPr>
              <w:t xml:space="preserve">J. </w:t>
            </w:r>
            <w:proofErr w:type="spellStart"/>
            <w:r w:rsidRPr="00F2054D">
              <w:rPr>
                <w:rFonts w:cstheme="minorHAnsi"/>
              </w:rPr>
              <w:t>Cai</w:t>
            </w:r>
            <w:proofErr w:type="spellEnd"/>
            <w:r w:rsidRPr="00F2054D">
              <w:rPr>
                <w:rFonts w:cstheme="minorHAnsi"/>
              </w:rPr>
              <w:t xml:space="preserve"> &amp; </w:t>
            </w:r>
            <w:r w:rsidRPr="00F2054D">
              <w:rPr>
                <w:rFonts w:cstheme="minorHAnsi"/>
                <w:b/>
              </w:rPr>
              <w:t>M. Cespedes</w:t>
            </w:r>
            <w:r w:rsidRPr="00F2054D">
              <w:rPr>
                <w:rFonts w:cstheme="minorHAnsi"/>
              </w:rPr>
              <w:t xml:space="preserve">. Plant temperature measurement and analysis from infrared images, In </w:t>
            </w:r>
            <w:r w:rsidRPr="00F2054D">
              <w:rPr>
                <w:rFonts w:cstheme="minorHAnsi"/>
                <w:i/>
              </w:rPr>
              <w:t>Proceedings of the 27</w:t>
            </w:r>
            <w:r w:rsidRPr="00F2054D">
              <w:rPr>
                <w:rFonts w:cstheme="minorHAnsi"/>
                <w:i/>
                <w:vertAlign w:val="superscript"/>
              </w:rPr>
              <w:t>th</w:t>
            </w:r>
            <w:r w:rsidRPr="00F2054D">
              <w:rPr>
                <w:rFonts w:cstheme="minorHAnsi"/>
                <w:i/>
              </w:rPr>
              <w:t xml:space="preserve"> Conference on Image and Vision Computing New Zealand</w:t>
            </w:r>
            <w:r w:rsidRPr="00F2054D">
              <w:rPr>
                <w:rFonts w:cstheme="minorHAnsi"/>
              </w:rPr>
              <w:t>, IVCNZ 2012, pages 406 - 411, New York, USA, 2012. ISBN 987-1-4503-1473-2.</w:t>
            </w:r>
          </w:p>
        </w:tc>
      </w:tr>
      <w:tr w:rsidR="00150939" w:rsidTr="00431973">
        <w:trPr>
          <w:trHeight w:val="187"/>
        </w:trPr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939" w:rsidRPr="00F2054D" w:rsidRDefault="00150939" w:rsidP="0034564E">
            <w:pPr>
              <w:rPr>
                <w:rFonts w:cstheme="minorHAnsi"/>
              </w:rPr>
            </w:pPr>
          </w:p>
        </w:tc>
      </w:tr>
      <w:tr w:rsidR="00C223AA" w:rsidTr="00431973"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54D" w:rsidRPr="00F2054D" w:rsidRDefault="00F2054D" w:rsidP="0034564E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F2054D">
              <w:rPr>
                <w:rFonts w:cstheme="minorHAnsi"/>
                <w:b/>
                <w:color w:val="222222"/>
                <w:shd w:val="clear" w:color="auto" w:fill="FFFFFF"/>
              </w:rPr>
              <w:t>Cespedes, M.I.</w:t>
            </w:r>
            <w:r w:rsidRPr="00F2054D">
              <w:rPr>
                <w:rFonts w:cstheme="minorHAnsi"/>
                <w:color w:val="222222"/>
                <w:shd w:val="clear" w:color="auto" w:fill="FFFFFF"/>
              </w:rPr>
              <w:t>, Fripp, J., McGree, J.M., Drovandi, C.C., Mengersen, K. and Doecke, J.D., 2017. Comparisons of neurodegeneration over time between healthy ageing and Alzheimer's disease cohorts via Bayesian inference. </w:t>
            </w:r>
            <w:r w:rsidRPr="00F2054D">
              <w:rPr>
                <w:rFonts w:cstheme="minorHAnsi"/>
                <w:i/>
                <w:iCs/>
                <w:color w:val="222222"/>
                <w:shd w:val="clear" w:color="auto" w:fill="FFFFFF"/>
              </w:rPr>
              <w:t>BMJ open</w:t>
            </w:r>
            <w:r w:rsidRPr="00F2054D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F2054D">
              <w:rPr>
                <w:rFonts w:cstheme="minorHAnsi"/>
                <w:i/>
                <w:iCs/>
                <w:color w:val="222222"/>
                <w:shd w:val="clear" w:color="auto" w:fill="FFFFFF"/>
              </w:rPr>
              <w:t>7</w:t>
            </w:r>
            <w:r w:rsidRPr="00F2054D">
              <w:rPr>
                <w:rFonts w:cstheme="minorHAnsi"/>
                <w:color w:val="222222"/>
                <w:shd w:val="clear" w:color="auto" w:fill="FFFFFF"/>
              </w:rPr>
              <w:t>(2), p.e012174.</w:t>
            </w:r>
          </w:p>
        </w:tc>
      </w:tr>
      <w:tr w:rsidR="00C223AA" w:rsidTr="00431973"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3AA" w:rsidRPr="00F2054D" w:rsidRDefault="00C223AA" w:rsidP="0034564E">
            <w:pPr>
              <w:rPr>
                <w:rFonts w:cstheme="minorHAnsi"/>
                <w:i/>
              </w:rPr>
            </w:pPr>
          </w:p>
        </w:tc>
      </w:tr>
      <w:tr w:rsidR="00F2054D" w:rsidTr="00431973"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54D" w:rsidRPr="00F2054D" w:rsidRDefault="00F2054D" w:rsidP="008F48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2054D">
              <w:rPr>
                <w:rFonts w:cstheme="minorHAnsi"/>
                <w:b/>
              </w:rPr>
              <w:t xml:space="preserve">Cespedes, M.I., </w:t>
            </w:r>
            <w:r w:rsidRPr="00F2054D">
              <w:rPr>
                <w:rFonts w:cstheme="minorHAnsi"/>
              </w:rPr>
              <w:t xml:space="preserve">J., McGree, </w:t>
            </w:r>
            <w:r w:rsidRPr="00F2054D">
              <w:rPr>
                <w:rFonts w:cstheme="minorHAnsi"/>
              </w:rPr>
              <w:t>Christopher C.</w:t>
            </w:r>
            <w:r w:rsidRPr="00F2054D">
              <w:rPr>
                <w:rFonts w:cstheme="minorHAnsi"/>
              </w:rPr>
              <w:t>,</w:t>
            </w:r>
            <w:r w:rsidRPr="00F2054D">
              <w:rPr>
                <w:rFonts w:cstheme="minorHAnsi"/>
              </w:rPr>
              <w:t xml:space="preserve"> Drovandi, Kerrie</w:t>
            </w:r>
            <w:r w:rsidRPr="00F2054D">
              <w:rPr>
                <w:rFonts w:cstheme="minorHAnsi"/>
              </w:rPr>
              <w:t xml:space="preserve"> </w:t>
            </w:r>
            <w:r w:rsidRPr="00F2054D">
              <w:rPr>
                <w:rFonts w:cstheme="minorHAnsi"/>
              </w:rPr>
              <w:t>Mengersen, James D.</w:t>
            </w:r>
            <w:r w:rsidRPr="00F2054D">
              <w:rPr>
                <w:rFonts w:cstheme="minorHAnsi"/>
              </w:rPr>
              <w:t>,</w:t>
            </w:r>
            <w:r w:rsidRPr="00F2054D">
              <w:rPr>
                <w:rFonts w:cstheme="minorHAnsi"/>
              </w:rPr>
              <w:t xml:space="preserve"> Doecke, Jurgen Fripp</w:t>
            </w:r>
            <w:r w:rsidRPr="00F2054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2018. An efficient algorithm for estimating brain covariance networks, PLOS ONE, </w:t>
            </w:r>
            <w:r w:rsidRPr="00F2054D">
              <w:rPr>
                <w:rFonts w:cstheme="minorHAnsi"/>
                <w:i/>
              </w:rPr>
              <w:t>in press</w:t>
            </w:r>
            <w:r>
              <w:rPr>
                <w:rFonts w:cstheme="minorHAnsi"/>
              </w:rPr>
              <w:t xml:space="preserve">, </w:t>
            </w:r>
            <w:r w:rsidR="008F486C">
              <w:rPr>
                <w:rFonts w:cstheme="minorHAnsi"/>
              </w:rPr>
              <w:t>D</w:t>
            </w:r>
            <w:r w:rsidR="008F486C" w:rsidRPr="008F486C">
              <w:rPr>
                <w:rFonts w:cstheme="minorHAnsi"/>
              </w:rPr>
              <w:t>OI:</w:t>
            </w:r>
            <w:r w:rsidRPr="008F486C">
              <w:rPr>
                <w:rFonts w:cstheme="minorHAnsi"/>
                <w:shd w:val="clear" w:color="auto" w:fill="FFFFFF"/>
              </w:rPr>
              <w:t> </w:t>
            </w:r>
            <w:hyperlink r:id="rId4" w:tgtFrame="orcid.blank" w:history="1">
              <w:r w:rsidRPr="008F486C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10.1371/journal.pone.0198583</w:t>
              </w:r>
            </w:hyperlink>
          </w:p>
        </w:tc>
      </w:tr>
      <w:tr w:rsidR="00963D69" w:rsidTr="00B30352">
        <w:tc>
          <w:tcPr>
            <w:tcW w:w="10682" w:type="dxa"/>
            <w:gridSpan w:val="5"/>
            <w:tcBorders>
              <w:top w:val="nil"/>
              <w:bottom w:val="nil"/>
            </w:tcBorders>
            <w:shd w:val="solid" w:color="auto" w:fill="B6DDE8" w:themeFill="accent5" w:themeFillTint="66"/>
          </w:tcPr>
          <w:p w:rsidR="00963D69" w:rsidRPr="007C7DEE" w:rsidRDefault="00963D69" w:rsidP="00963D69">
            <w:pPr>
              <w:rPr>
                <w:b/>
              </w:rPr>
            </w:pPr>
            <w:r w:rsidRPr="007C7DEE">
              <w:rPr>
                <w:b/>
              </w:rPr>
              <w:t>Conference presentations</w:t>
            </w:r>
          </w:p>
        </w:tc>
      </w:tr>
      <w:tr w:rsidR="009504D8" w:rsidTr="00B30352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4D8" w:rsidRDefault="009504D8" w:rsidP="008430D6">
            <w:r>
              <w:t>Nov 2017, International Biometric Society Australasian Region Conference.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4D8" w:rsidRPr="002706B2" w:rsidRDefault="009504D8" w:rsidP="0034564E">
            <w:r>
              <w:t xml:space="preserve">Award winning poster presentation titled </w:t>
            </w:r>
            <w:r w:rsidRPr="009504D8">
              <w:rPr>
                <w:i/>
              </w:rPr>
              <w:t>‘</w:t>
            </w:r>
            <w:proofErr w:type="spellStart"/>
            <w:r w:rsidRPr="009504D8">
              <w:rPr>
                <w:i/>
              </w:rPr>
              <w:t>Spatio</w:t>
            </w:r>
            <w:proofErr w:type="spellEnd"/>
            <w:r w:rsidRPr="009504D8">
              <w:rPr>
                <w:i/>
              </w:rPr>
              <w:t>-temporal cortical brain patterns of Alzheimer’s disease’</w:t>
            </w:r>
            <w:r w:rsidR="002706B2">
              <w:rPr>
                <w:i/>
              </w:rPr>
              <w:t>.</w:t>
            </w:r>
          </w:p>
        </w:tc>
      </w:tr>
      <w:tr w:rsidR="002706B2" w:rsidTr="00B30352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6B2" w:rsidRDefault="002706B2" w:rsidP="008430D6"/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6B2" w:rsidRDefault="002706B2" w:rsidP="0034564E"/>
        </w:tc>
      </w:tr>
      <w:tr w:rsidR="00B30352" w:rsidTr="00B30352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352" w:rsidRDefault="00B30352" w:rsidP="008430D6">
            <w:r>
              <w:t>Dec 2016 Australian Statistical Conference.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52" w:rsidRDefault="00B30352" w:rsidP="0034564E">
            <w:r>
              <w:t xml:space="preserve">Presented talk on </w:t>
            </w:r>
            <w:r w:rsidRPr="00B30352">
              <w:rPr>
                <w:i/>
              </w:rPr>
              <w:t xml:space="preserve">‘Fast and </w:t>
            </w:r>
            <w:proofErr w:type="spellStart"/>
            <w:r w:rsidRPr="00B30352">
              <w:rPr>
                <w:i/>
              </w:rPr>
              <w:t>wombled</w:t>
            </w:r>
            <w:proofErr w:type="spellEnd"/>
            <w:r w:rsidRPr="00B30352">
              <w:rPr>
                <w:i/>
              </w:rPr>
              <w:t xml:space="preserve"> approaches to detect spatial patterns of neurodegeneration consistent with progression towards Alzheimer’s disease’</w:t>
            </w:r>
          </w:p>
        </w:tc>
      </w:tr>
      <w:tr w:rsidR="00B30352" w:rsidTr="00B30352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352" w:rsidRDefault="00B30352" w:rsidP="008430D6"/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52" w:rsidRDefault="00B30352" w:rsidP="0034564E"/>
        </w:tc>
      </w:tr>
      <w:tr w:rsidR="009814D5" w:rsidTr="00B30352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4D5" w:rsidRDefault="00963D69" w:rsidP="008430D6">
            <w:r>
              <w:t xml:space="preserve">Dec 2015 </w:t>
            </w:r>
            <w:r w:rsidR="00C223AA" w:rsidRPr="00C223AA">
              <w:t>11</w:t>
            </w:r>
            <w:r w:rsidR="00C223AA">
              <w:rPr>
                <w:vertAlign w:val="superscript"/>
              </w:rPr>
              <w:t>th</w:t>
            </w:r>
            <w:r w:rsidR="00C223AA">
              <w:t xml:space="preserve"> </w:t>
            </w:r>
            <w:r w:rsidRPr="00C223AA">
              <w:t>Bayes</w:t>
            </w:r>
            <w:r>
              <w:t xml:space="preserve"> on the Beach, Surfers Paradise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D5" w:rsidRPr="00C223AA" w:rsidRDefault="00C223AA" w:rsidP="0034564E">
            <w:pPr>
              <w:rPr>
                <w:i/>
              </w:rPr>
            </w:pPr>
            <w:r>
              <w:t xml:space="preserve">Poster presentation titled </w:t>
            </w:r>
            <w:r>
              <w:rPr>
                <w:i/>
              </w:rPr>
              <w:t>'</w:t>
            </w:r>
            <w:proofErr w:type="spellStart"/>
            <w:r>
              <w:rPr>
                <w:i/>
              </w:rPr>
              <w:t>Spatio</w:t>
            </w:r>
            <w:proofErr w:type="spellEnd"/>
            <w:r>
              <w:rPr>
                <w:i/>
              </w:rPr>
              <w:t>-temporal cortical</w:t>
            </w:r>
            <w:r w:rsidR="007C7DEE">
              <w:rPr>
                <w:i/>
              </w:rPr>
              <w:t xml:space="preserve"> </w:t>
            </w:r>
            <w:r>
              <w:rPr>
                <w:i/>
              </w:rPr>
              <w:t>thickness model: patterns of neurodegeneration'.</w:t>
            </w:r>
          </w:p>
        </w:tc>
      </w:tr>
      <w:tr w:rsidR="00150939" w:rsidTr="00B30352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939" w:rsidRDefault="00150939" w:rsidP="0034564E"/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939" w:rsidRDefault="00150939" w:rsidP="0034564E"/>
        </w:tc>
      </w:tr>
      <w:tr w:rsidR="009814D5" w:rsidTr="006F537C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4D5" w:rsidRDefault="00963D69" w:rsidP="0034564E">
            <w:r>
              <w:t>Feb 2015 Young Statisticians Conference, Adelaide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D5" w:rsidRPr="00C223AA" w:rsidRDefault="00963D69" w:rsidP="0034564E">
            <w:pPr>
              <w:rPr>
                <w:i/>
              </w:rPr>
            </w:pPr>
            <w:r>
              <w:t xml:space="preserve">Poster presentation titled </w:t>
            </w:r>
            <w:r w:rsidR="00C223AA">
              <w:rPr>
                <w:i/>
              </w:rPr>
              <w:t>'Application of decision trees on neuroimaging data: Modelling mult</w:t>
            </w:r>
            <w:r w:rsidR="002706B2">
              <w:rPr>
                <w:i/>
              </w:rPr>
              <w:t>i</w:t>
            </w:r>
            <w:r w:rsidR="00C223AA">
              <w:rPr>
                <w:i/>
              </w:rPr>
              <w:t>ple biomarkers to better understand Alzheimer's disease progression'.</w:t>
            </w:r>
          </w:p>
        </w:tc>
      </w:tr>
      <w:tr w:rsidR="00150939" w:rsidTr="006F537C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939" w:rsidRDefault="00150939" w:rsidP="0034564E"/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939" w:rsidRDefault="00150939" w:rsidP="0034564E"/>
        </w:tc>
      </w:tr>
      <w:tr w:rsidR="009814D5" w:rsidTr="006F537C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4D5" w:rsidRDefault="00963D69" w:rsidP="0034564E">
            <w:r>
              <w:t xml:space="preserve">Dec 2014 </w:t>
            </w:r>
            <w:r w:rsidR="00C223AA" w:rsidRPr="00C223AA">
              <w:t>10</w:t>
            </w:r>
            <w:r w:rsidR="00C223AA">
              <w:rPr>
                <w:vertAlign w:val="superscript"/>
              </w:rPr>
              <w:t>th</w:t>
            </w:r>
            <w:r w:rsidR="00C223AA">
              <w:t xml:space="preserve"> </w:t>
            </w:r>
            <w:r w:rsidRPr="00C223AA">
              <w:t>Bayes</w:t>
            </w:r>
            <w:r>
              <w:t xml:space="preserve"> on the Beach, Surfers Paradise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D5" w:rsidRDefault="00963D69" w:rsidP="00C223AA">
            <w:r>
              <w:t xml:space="preserve">Poster presentation titled </w:t>
            </w:r>
            <w:r w:rsidRPr="00C223AA">
              <w:rPr>
                <w:i/>
              </w:rPr>
              <w:t>'</w:t>
            </w:r>
            <w:r w:rsidR="00C223AA">
              <w:rPr>
                <w:i/>
              </w:rPr>
              <w:t>Modelling dynamics of brain atrophy via Bayesian mixed effect regression in healthy aging and Alzheimer's disease cohorts</w:t>
            </w:r>
            <w:r w:rsidRPr="00C223AA">
              <w:rPr>
                <w:i/>
              </w:rPr>
              <w:t>'</w:t>
            </w:r>
            <w:r w:rsidR="00C223AA">
              <w:rPr>
                <w:i/>
              </w:rPr>
              <w:t>.</w:t>
            </w:r>
          </w:p>
        </w:tc>
      </w:tr>
      <w:tr w:rsidR="00150939" w:rsidTr="006F537C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939" w:rsidRDefault="00150939" w:rsidP="0034564E"/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939" w:rsidRDefault="00150939" w:rsidP="00C223AA"/>
        </w:tc>
      </w:tr>
      <w:tr w:rsidR="009814D5" w:rsidTr="006F537C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4D5" w:rsidRDefault="00963D69" w:rsidP="0034564E">
            <w:r>
              <w:t xml:space="preserve">Dec 2013 </w:t>
            </w:r>
            <w:r w:rsidR="00C223AA" w:rsidRPr="00C223AA">
              <w:t>20</w:t>
            </w:r>
            <w:r w:rsidR="00C223AA" w:rsidRPr="00C223AA">
              <w:rPr>
                <w:vertAlign w:val="superscript"/>
              </w:rPr>
              <w:t>th</w:t>
            </w:r>
            <w:r w:rsidR="00C223AA" w:rsidRPr="00C223AA">
              <w:t xml:space="preserve"> International Congress on Modelling and Simulation (MODSIM), Adelaide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D5" w:rsidRDefault="00C223AA" w:rsidP="00C223AA">
            <w:r>
              <w:t xml:space="preserve">Presented talk on </w:t>
            </w:r>
            <w:r w:rsidRPr="00C223AA">
              <w:rPr>
                <w:i/>
              </w:rPr>
              <w:t>'Generalised linear model and analysis of cereal plant biomass'</w:t>
            </w:r>
          </w:p>
        </w:tc>
      </w:tr>
      <w:tr w:rsidR="009814D5" w:rsidTr="006F537C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/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/>
        </w:tc>
      </w:tr>
      <w:tr w:rsidR="009814D5" w:rsidTr="006F537C">
        <w:tc>
          <w:tcPr>
            <w:tcW w:w="10682" w:type="dxa"/>
            <w:gridSpan w:val="5"/>
            <w:tcBorders>
              <w:top w:val="nil"/>
              <w:bottom w:val="nil"/>
            </w:tcBorders>
            <w:shd w:val="solid" w:color="auto" w:fill="B6DDE8" w:themeFill="accent5" w:themeFillTint="66"/>
          </w:tcPr>
          <w:p w:rsidR="009814D5" w:rsidRPr="007C7DEE" w:rsidRDefault="009814D5" w:rsidP="0034564E">
            <w:pPr>
              <w:rPr>
                <w:b/>
              </w:rPr>
            </w:pPr>
            <w:r w:rsidRPr="007C7DEE">
              <w:rPr>
                <w:b/>
              </w:rPr>
              <w:lastRenderedPageBreak/>
              <w:t>Awards</w:t>
            </w:r>
            <w:r w:rsidR="007C7DEE" w:rsidRPr="007C7DEE">
              <w:rPr>
                <w:b/>
              </w:rPr>
              <w:t xml:space="preserve"> and scholarships</w:t>
            </w:r>
          </w:p>
        </w:tc>
      </w:tr>
      <w:tr w:rsidR="007C7DEE" w:rsidTr="006F53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C7DEE" w:rsidRDefault="007C7DEE" w:rsidP="007C7DEE">
            <w:r>
              <w:t>Jan 2014 - 2017</w:t>
            </w:r>
          </w:p>
        </w:tc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DEE" w:rsidRDefault="007C7DEE" w:rsidP="0034564E">
            <w:r>
              <w:t>CSIRO PhD scholarship</w:t>
            </w:r>
          </w:p>
        </w:tc>
      </w:tr>
      <w:tr w:rsidR="007C7DEE" w:rsidTr="006F53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C7DEE" w:rsidRDefault="007C7DEE" w:rsidP="007C7DEE">
            <w:r>
              <w:t>Jan 2014 - 2017</w:t>
            </w:r>
          </w:p>
        </w:tc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DEE" w:rsidRDefault="008430D6" w:rsidP="0034564E">
            <w:r>
              <w:t>Australia Postgrad</w:t>
            </w:r>
            <w:r w:rsidR="007C7DEE">
              <w:t>uate Award</w:t>
            </w:r>
          </w:p>
        </w:tc>
      </w:tr>
      <w:tr w:rsidR="007C7DEE" w:rsidTr="006F53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C7DEE" w:rsidRDefault="007C7DEE" w:rsidP="007C7DEE">
            <w:r>
              <w:t>Dec 2012 - March 2013</w:t>
            </w:r>
          </w:p>
        </w:tc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DEE" w:rsidRDefault="007C7DEE" w:rsidP="0034564E">
            <w:r>
              <w:t>GRDC Undergraduate Honours Scholarships</w:t>
            </w:r>
          </w:p>
        </w:tc>
      </w:tr>
      <w:tr w:rsidR="007C7DEE" w:rsidTr="006F53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C7DEE" w:rsidRDefault="007C7DEE" w:rsidP="0034564E">
            <w:r>
              <w:t>Jan 2012</w:t>
            </w:r>
          </w:p>
        </w:tc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DEE" w:rsidRDefault="007C7DEE" w:rsidP="0034564E">
            <w:r>
              <w:t>School of Mathematics and Statistics Prize</w:t>
            </w:r>
          </w:p>
        </w:tc>
      </w:tr>
      <w:tr w:rsidR="007C7DEE" w:rsidTr="006F53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C7DEE" w:rsidRDefault="007C7DEE" w:rsidP="0034564E">
            <w:r>
              <w:t>Dec 2011 - Feb 2011</w:t>
            </w:r>
          </w:p>
        </w:tc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DEE" w:rsidRDefault="007C7DEE" w:rsidP="0034564E">
            <w:r>
              <w:t xml:space="preserve">ACPFG </w:t>
            </w:r>
            <w:proofErr w:type="spellStart"/>
            <w:r>
              <w:t>UniSA</w:t>
            </w:r>
            <w:proofErr w:type="spellEnd"/>
            <w:r>
              <w:t xml:space="preserve"> Mathematics and Statistics Vacation Scholarship</w:t>
            </w:r>
          </w:p>
        </w:tc>
      </w:tr>
      <w:tr w:rsidR="009814D5" w:rsidTr="006F53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814D5" w:rsidRDefault="007C7DEE" w:rsidP="0034564E">
            <w:r>
              <w:t xml:space="preserve">Dec </w:t>
            </w:r>
            <w:r w:rsidR="009814D5">
              <w:t>2011</w:t>
            </w:r>
          </w:p>
        </w:tc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4D5" w:rsidRDefault="009814D5" w:rsidP="0034564E">
            <w:r>
              <w:t>University of South Australia Chancellor's Commendation</w:t>
            </w:r>
          </w:p>
        </w:tc>
      </w:tr>
      <w:tr w:rsidR="007C7DEE" w:rsidTr="006F53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C7DEE" w:rsidRDefault="007C7DEE" w:rsidP="00DD04A1">
            <w:r>
              <w:t xml:space="preserve">Dec 2010 - Feb 2011 </w:t>
            </w:r>
          </w:p>
        </w:tc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DEE" w:rsidRDefault="007C7DEE" w:rsidP="00DD04A1">
            <w:r>
              <w:t>School of Mathematics and Statistics Vacation Scholarship</w:t>
            </w:r>
          </w:p>
        </w:tc>
      </w:tr>
      <w:tr w:rsidR="009814D5" w:rsidTr="006F53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814D5" w:rsidRDefault="007C7DEE" w:rsidP="007C7DEE">
            <w:r>
              <w:t xml:space="preserve">Dec 2010 </w:t>
            </w:r>
          </w:p>
        </w:tc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4D5" w:rsidRDefault="007C7DEE" w:rsidP="0034564E">
            <w:r>
              <w:t>University of South Australia Chancellor's Commendation</w:t>
            </w:r>
          </w:p>
        </w:tc>
      </w:tr>
      <w:tr w:rsidR="007C5ABC" w:rsidTr="006F53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C5ABC" w:rsidRDefault="007C5ABC" w:rsidP="007C7DEE"/>
        </w:tc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ABC" w:rsidRDefault="007C5ABC" w:rsidP="0034564E"/>
        </w:tc>
      </w:tr>
      <w:tr w:rsidR="007C5ABC" w:rsidTr="006F537C"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ABC" w:rsidRDefault="007C5ABC" w:rsidP="0034564E">
            <w:r>
              <w:t>Referees available upon request</w:t>
            </w:r>
          </w:p>
        </w:tc>
      </w:tr>
      <w:bookmarkEnd w:id="0"/>
    </w:tbl>
    <w:p w:rsidR="0034564E" w:rsidRDefault="0034564E" w:rsidP="0034564E"/>
    <w:sectPr w:rsidR="0034564E" w:rsidSect="006F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4E"/>
    <w:rsid w:val="00150939"/>
    <w:rsid w:val="002706B2"/>
    <w:rsid w:val="0034564E"/>
    <w:rsid w:val="00431973"/>
    <w:rsid w:val="00450CB1"/>
    <w:rsid w:val="006F537C"/>
    <w:rsid w:val="007874BD"/>
    <w:rsid w:val="007C5ABC"/>
    <w:rsid w:val="007C7DEE"/>
    <w:rsid w:val="008430D6"/>
    <w:rsid w:val="008F486C"/>
    <w:rsid w:val="009504D8"/>
    <w:rsid w:val="00963D69"/>
    <w:rsid w:val="009814D5"/>
    <w:rsid w:val="00B30352"/>
    <w:rsid w:val="00C223AA"/>
    <w:rsid w:val="00C267BC"/>
    <w:rsid w:val="00C64259"/>
    <w:rsid w:val="00EA416D"/>
    <w:rsid w:val="00F2054D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C2305-5197-4280-A4E6-3FB6C52F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223AA"/>
    <w:rPr>
      <w:i/>
      <w:iCs/>
    </w:rPr>
  </w:style>
  <w:style w:type="character" w:customStyle="1" w:styleId="apple-converted-space">
    <w:name w:val="apple-converted-space"/>
    <w:basedOn w:val="DefaultParagraphFont"/>
    <w:rsid w:val="00C223AA"/>
  </w:style>
  <w:style w:type="character" w:styleId="Strong">
    <w:name w:val="Strong"/>
    <w:basedOn w:val="DefaultParagraphFont"/>
    <w:uiPriority w:val="22"/>
    <w:qFormat/>
    <w:rsid w:val="00C223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0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371/journal.pone.0198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TAFESA - Adelaide North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Ceskea</dc:creator>
  <cp:lastModifiedBy>Cespedes, Marcela (H&amp;B, Herston - RBWH)</cp:lastModifiedBy>
  <cp:revision>8</cp:revision>
  <dcterms:created xsi:type="dcterms:W3CDTF">2018-07-06T01:12:00Z</dcterms:created>
  <dcterms:modified xsi:type="dcterms:W3CDTF">2018-07-06T01:25:00Z</dcterms:modified>
</cp:coreProperties>
</file>