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5AA" w:rsidRPr="003E65AA" w:rsidRDefault="003E65AA" w:rsidP="003E65AA">
      <w:pPr>
        <w:pStyle w:val="Heading1"/>
      </w:pPr>
      <w:bookmarkStart w:id="0" w:name="_Toc42679722"/>
      <w:r w:rsidRPr="003E65AA">
        <w:t xml:space="preserve">Mark Stafford Smith, </w:t>
      </w:r>
      <w:r w:rsidR="00E20B13">
        <w:t>February</w:t>
      </w:r>
      <w:r w:rsidR="008E5EB3">
        <w:t xml:space="preserve"> 20</w:t>
      </w:r>
      <w:r w:rsidR="00E20B13">
        <w:t>20</w:t>
      </w:r>
      <w:bookmarkEnd w:id="0"/>
    </w:p>
    <w:p w:rsidR="0007627B" w:rsidRPr="003E65AA" w:rsidRDefault="0007627B" w:rsidP="0007627B">
      <w:pPr>
        <w:pStyle w:val="Heading1"/>
        <w:rPr>
          <w:u w:val="none"/>
        </w:rPr>
      </w:pPr>
      <w:bookmarkStart w:id="1" w:name="_Toc42679723"/>
      <w:r w:rsidRPr="003E65AA">
        <w:rPr>
          <w:u w:val="none"/>
        </w:rPr>
        <w:t>Curriculum vitae</w:t>
      </w:r>
      <w:bookmarkEnd w:id="1"/>
    </w:p>
    <w:p w:rsidR="003C6BDD" w:rsidRDefault="003C6BDD" w:rsidP="00FE3A5D">
      <w:pPr>
        <w:pStyle w:val="Heading3"/>
        <w:rPr>
          <w:rFonts w:ascii="Cambria" w:eastAsia="Times New Roman" w:hAnsi="Cambria" w:cs="Times New Roman"/>
          <w:color w:val="4F81BD"/>
        </w:rPr>
      </w:pPr>
      <w:bookmarkStart w:id="2" w:name="_Toc42679724"/>
      <w:r w:rsidRPr="00EC4E19">
        <w:rPr>
          <w:rFonts w:ascii="Cambria" w:eastAsia="Times New Roman" w:hAnsi="Cambria" w:cs="Times New Roman"/>
          <w:color w:val="4F81BD"/>
        </w:rPr>
        <w:t>Personal</w:t>
      </w:r>
      <w:r>
        <w:rPr>
          <w:rFonts w:ascii="Cambria" w:eastAsia="Times New Roman" w:hAnsi="Cambria" w:cs="Times New Roman"/>
          <w:color w:val="4F81BD"/>
        </w:rPr>
        <w:t>:</w:t>
      </w:r>
      <w:bookmarkEnd w:id="2"/>
      <w:r>
        <w:rPr>
          <w:rFonts w:ascii="Cambria" w:eastAsia="Times New Roman" w:hAnsi="Cambria" w:cs="Times New Roman"/>
          <w:color w:val="4F81BD"/>
        </w:rPr>
        <w:t xml:space="preserve"> </w:t>
      </w:r>
    </w:p>
    <w:p w:rsidR="003C6BDD" w:rsidRDefault="003C6BDD" w:rsidP="003C6BDD">
      <w:pPr>
        <w:pStyle w:val="NormalHanging"/>
        <w:tabs>
          <w:tab w:val="left" w:pos="2268"/>
        </w:tabs>
      </w:pPr>
      <w:r>
        <w:t>Full Name:</w:t>
      </w:r>
      <w:r>
        <w:tab/>
        <w:t xml:space="preserve">Dr David </w:t>
      </w:r>
      <w:r w:rsidRPr="009A0129">
        <w:rPr>
          <w:u w:val="single"/>
        </w:rPr>
        <w:t>Mark</w:t>
      </w:r>
      <w:r>
        <w:t xml:space="preserve"> STAFFORD SMITH</w:t>
      </w:r>
    </w:p>
    <w:p w:rsidR="003C6BDD" w:rsidRDefault="007E0E0F" w:rsidP="003C6BDD">
      <w:pPr>
        <w:pStyle w:val="NormalHanging"/>
        <w:tabs>
          <w:tab w:val="left" w:pos="2268"/>
        </w:tabs>
      </w:pPr>
      <w:r>
        <w:tab/>
      </w:r>
      <w:r>
        <w:tab/>
        <w:t xml:space="preserve">Born </w:t>
      </w:r>
      <w:r w:rsidR="003C6BDD">
        <w:t>6 January 1957</w:t>
      </w:r>
      <w:r w:rsidR="00E07A3E">
        <w:t>, in Cambridge UK</w:t>
      </w:r>
      <w:r>
        <w:t>; married with two children.</w:t>
      </w:r>
    </w:p>
    <w:p w:rsidR="003C6BDD" w:rsidRDefault="003C6BDD" w:rsidP="003C6BDD">
      <w:pPr>
        <w:pStyle w:val="NormalHanging"/>
        <w:tabs>
          <w:tab w:val="left" w:pos="2268"/>
        </w:tabs>
      </w:pPr>
      <w:r>
        <w:t>Nationality:</w:t>
      </w:r>
      <w:r>
        <w:tab/>
        <w:t xml:space="preserve">Dual British/Australian </w:t>
      </w:r>
    </w:p>
    <w:p w:rsidR="003C6BDD" w:rsidRPr="0006579A" w:rsidRDefault="003C6BDD" w:rsidP="003C6BDD">
      <w:pPr>
        <w:pStyle w:val="NormalHanging"/>
        <w:tabs>
          <w:tab w:val="left" w:pos="2268"/>
        </w:tabs>
        <w:rPr>
          <w:szCs w:val="22"/>
        </w:rPr>
      </w:pPr>
      <w:r w:rsidRPr="0006579A">
        <w:rPr>
          <w:szCs w:val="22"/>
        </w:rPr>
        <w:t>Postal Address:</w:t>
      </w:r>
      <w:r w:rsidRPr="0006579A">
        <w:rPr>
          <w:szCs w:val="22"/>
        </w:rPr>
        <w:tab/>
      </w:r>
      <w:r>
        <w:rPr>
          <w:szCs w:val="22"/>
        </w:rPr>
        <w:t>4 Way St</w:t>
      </w:r>
      <w:r w:rsidRPr="0006579A">
        <w:rPr>
          <w:szCs w:val="22"/>
        </w:rPr>
        <w:t>, Canberra, ACT 2602, Australia</w:t>
      </w:r>
    </w:p>
    <w:p w:rsidR="003C6BDD" w:rsidRDefault="003C6BDD" w:rsidP="003C6BDD">
      <w:pPr>
        <w:pStyle w:val="NormalHanging"/>
        <w:tabs>
          <w:tab w:val="left" w:pos="2268"/>
        </w:tabs>
        <w:rPr>
          <w:szCs w:val="22"/>
        </w:rPr>
      </w:pPr>
      <w:r w:rsidRPr="0006579A">
        <w:rPr>
          <w:szCs w:val="22"/>
        </w:rPr>
        <w:t>Telephone:</w:t>
      </w:r>
      <w:r w:rsidRPr="0006579A">
        <w:rPr>
          <w:szCs w:val="22"/>
        </w:rPr>
        <w:tab/>
      </w:r>
      <w:r w:rsidR="00B877F5">
        <w:rPr>
          <w:szCs w:val="22"/>
        </w:rPr>
        <w:t xml:space="preserve">mob: +61 </w:t>
      </w:r>
      <w:r>
        <w:rPr>
          <w:szCs w:val="22"/>
        </w:rPr>
        <w:t xml:space="preserve">408 852 082 </w:t>
      </w:r>
    </w:p>
    <w:p w:rsidR="003C6BDD" w:rsidRDefault="003C6BDD" w:rsidP="003C6BDD">
      <w:pPr>
        <w:pStyle w:val="NormalHanging"/>
        <w:tabs>
          <w:tab w:val="left" w:pos="2268"/>
        </w:tabs>
        <w:rPr>
          <w:szCs w:val="22"/>
        </w:rPr>
      </w:pPr>
      <w:r w:rsidRPr="0006579A">
        <w:rPr>
          <w:szCs w:val="22"/>
        </w:rPr>
        <w:t xml:space="preserve">Email:  </w:t>
      </w:r>
      <w:r>
        <w:rPr>
          <w:szCs w:val="22"/>
        </w:rPr>
        <w:tab/>
      </w:r>
      <w:r>
        <w:rPr>
          <w:szCs w:val="22"/>
        </w:rPr>
        <w:tab/>
      </w:r>
      <w:hyperlink r:id="rId8" w:history="1">
        <w:r w:rsidR="002354F4" w:rsidRPr="006B3B66">
          <w:rPr>
            <w:rStyle w:val="Hyperlink"/>
            <w:szCs w:val="22"/>
          </w:rPr>
          <w:t>mark.staffordsmith@csiro.au</w:t>
        </w:r>
      </w:hyperlink>
      <w:r w:rsidR="002354F4">
        <w:rPr>
          <w:szCs w:val="22"/>
        </w:rPr>
        <w:t xml:space="preserve"> / </w:t>
      </w:r>
      <w:hyperlink r:id="rId9" w:history="1">
        <w:r w:rsidR="002354F4" w:rsidRPr="006B3B66">
          <w:rPr>
            <w:rStyle w:val="Hyperlink"/>
            <w:szCs w:val="22"/>
          </w:rPr>
          <w:t>marksscbr@gmail.com</w:t>
        </w:r>
      </w:hyperlink>
      <w:r w:rsidR="002354F4">
        <w:rPr>
          <w:szCs w:val="22"/>
        </w:rPr>
        <w:t xml:space="preserve"> </w:t>
      </w:r>
    </w:p>
    <w:p w:rsidR="003C6BDD" w:rsidRDefault="003C6BDD" w:rsidP="00FE3A5D">
      <w:pPr>
        <w:pStyle w:val="Heading3"/>
        <w:rPr>
          <w:rFonts w:ascii="Cambria" w:eastAsia="Times New Roman" w:hAnsi="Cambria" w:cs="Times New Roman"/>
          <w:color w:val="4F81BD"/>
        </w:rPr>
      </w:pPr>
      <w:bookmarkStart w:id="3" w:name="_Toc42679725"/>
      <w:r>
        <w:rPr>
          <w:rFonts w:ascii="Cambria" w:eastAsia="Times New Roman" w:hAnsi="Cambria" w:cs="Times New Roman"/>
          <w:color w:val="4F81BD"/>
        </w:rPr>
        <w:t>Academic Qualifications:</w:t>
      </w:r>
      <w:bookmarkEnd w:id="3"/>
    </w:p>
    <w:p w:rsidR="00B43EA6" w:rsidRPr="00A82234" w:rsidRDefault="00B43EA6" w:rsidP="00A13E72">
      <w:pPr>
        <w:widowControl w:val="0"/>
        <w:tabs>
          <w:tab w:val="left" w:pos="-1061"/>
          <w:tab w:val="left" w:pos="-840"/>
          <w:tab w:val="left" w:pos="0"/>
          <w:tab w:val="left" w:pos="851"/>
          <w:tab w:val="left" w:pos="2552"/>
          <w:tab w:val="left" w:pos="5760"/>
          <w:tab w:val="left" w:pos="7920"/>
          <w:tab w:val="left" w:pos="8640"/>
          <w:tab w:val="left" w:pos="9360"/>
        </w:tabs>
        <w:ind w:left="7921" w:hanging="7921"/>
      </w:pPr>
      <w:r>
        <w:t>1984</w:t>
      </w:r>
      <w:r>
        <w:tab/>
        <w:t>Ph.D.</w:t>
      </w:r>
      <w:r>
        <w:tab/>
      </w:r>
      <w:r w:rsidRPr="00A82234">
        <w:t xml:space="preserve">Australian National </w:t>
      </w:r>
      <w:r>
        <w:t>University</w:t>
      </w:r>
      <w:r>
        <w:tab/>
        <w:t>Behavioural Ecology</w:t>
      </w:r>
    </w:p>
    <w:p w:rsidR="00B43EA6" w:rsidRDefault="00B43EA6" w:rsidP="00A13E72">
      <w:pPr>
        <w:widowControl w:val="0"/>
        <w:tabs>
          <w:tab w:val="left" w:pos="-1061"/>
          <w:tab w:val="left" w:pos="-840"/>
          <w:tab w:val="left" w:pos="0"/>
          <w:tab w:val="left" w:pos="851"/>
          <w:tab w:val="left" w:pos="2552"/>
          <w:tab w:val="left" w:pos="5760"/>
          <w:tab w:val="left" w:pos="7920"/>
          <w:tab w:val="left" w:pos="8640"/>
          <w:tab w:val="left" w:pos="9360"/>
        </w:tabs>
        <w:ind w:left="8640" w:hanging="8640"/>
      </w:pPr>
      <w:r>
        <w:t>1983</w:t>
      </w:r>
      <w:r>
        <w:tab/>
      </w:r>
      <w:r w:rsidR="00A13E72">
        <w:t>M.A.</w:t>
      </w:r>
      <w:r w:rsidR="00A13E72">
        <w:tab/>
      </w:r>
      <w:r w:rsidRPr="00A82234">
        <w:t>Cambridge University (UK</w:t>
      </w:r>
      <w:r>
        <w:t>)</w:t>
      </w:r>
      <w:r w:rsidR="009A0129">
        <w:tab/>
        <w:t>Natural Sciences</w:t>
      </w:r>
    </w:p>
    <w:p w:rsidR="00B43EA6" w:rsidRPr="00A82234" w:rsidRDefault="00B43EA6" w:rsidP="00A13E72">
      <w:pPr>
        <w:widowControl w:val="0"/>
        <w:tabs>
          <w:tab w:val="left" w:pos="-1061"/>
          <w:tab w:val="left" w:pos="-840"/>
          <w:tab w:val="left" w:pos="0"/>
          <w:tab w:val="left" w:pos="851"/>
          <w:tab w:val="left" w:pos="2552"/>
          <w:tab w:val="left" w:pos="5760"/>
          <w:tab w:val="left" w:pos="7920"/>
          <w:tab w:val="left" w:pos="8640"/>
          <w:tab w:val="left" w:pos="9360"/>
        </w:tabs>
        <w:ind w:left="8640" w:hanging="8640"/>
      </w:pPr>
      <w:r>
        <w:t>1979</w:t>
      </w:r>
      <w:r>
        <w:tab/>
      </w:r>
      <w:r w:rsidR="00A13E72">
        <w:t>B.A.</w:t>
      </w:r>
      <w:r w:rsidR="009A0129">
        <w:t xml:space="preserve"> </w:t>
      </w:r>
      <w:r w:rsidR="00A13E72">
        <w:t>(Hons)</w:t>
      </w:r>
      <w:r w:rsidR="00A13E72">
        <w:tab/>
      </w:r>
      <w:r w:rsidRPr="00A82234">
        <w:t>Cambridge University (UK</w:t>
      </w:r>
      <w:r>
        <w:t>)</w:t>
      </w:r>
      <w:r>
        <w:tab/>
        <w:t>Natural Sciences</w:t>
      </w:r>
      <w:r w:rsidR="00A13E72">
        <w:t xml:space="preserve"> (Triple First)</w:t>
      </w:r>
    </w:p>
    <w:p w:rsidR="00476F0E" w:rsidRDefault="00476F0E" w:rsidP="00476F0E">
      <w:pPr>
        <w:pStyle w:val="Heading3"/>
        <w:rPr>
          <w:rFonts w:ascii="Cambria" w:eastAsia="Times New Roman" w:hAnsi="Cambria" w:cs="Times New Roman"/>
          <w:color w:val="4F81BD"/>
        </w:rPr>
      </w:pPr>
      <w:bookmarkStart w:id="4" w:name="_Toc42679726"/>
      <w:r>
        <w:rPr>
          <w:rFonts w:ascii="Cambria" w:eastAsia="Times New Roman" w:hAnsi="Cambria" w:cs="Times New Roman"/>
          <w:color w:val="4F81BD"/>
        </w:rPr>
        <w:t>Summary biography</w:t>
      </w:r>
      <w:bookmarkEnd w:id="4"/>
    </w:p>
    <w:p w:rsidR="00476F0E" w:rsidRDefault="0043166E" w:rsidP="00614C88">
      <w:pPr>
        <w:tabs>
          <w:tab w:val="right" w:pos="8640"/>
        </w:tabs>
      </w:pPr>
      <w:r>
        <w:t>P</w:t>
      </w:r>
      <w:r w:rsidR="00B877F5">
        <w:t>rior to retiring in Sep 2018</w:t>
      </w:r>
      <w:r w:rsidR="00506784">
        <w:t xml:space="preserve">, </w:t>
      </w:r>
      <w:r w:rsidR="000864BC">
        <w:t xml:space="preserve">I </w:t>
      </w:r>
      <w:r>
        <w:t xml:space="preserve">was </w:t>
      </w:r>
      <w:r w:rsidR="00476F0E" w:rsidRPr="00FD0670">
        <w:t xml:space="preserve">the </w:t>
      </w:r>
      <w:r w:rsidR="004C061F">
        <w:t>Chief</w:t>
      </w:r>
      <w:r w:rsidR="00B673FB">
        <w:t xml:space="preserve"> Coordinating Scientist, Adapta</w:t>
      </w:r>
      <w:r w:rsidR="004C061F">
        <w:t>tion in CSIRO’s Land and Water business unit</w:t>
      </w:r>
      <w:r w:rsidR="00476F0E" w:rsidRPr="00FD0670">
        <w:t xml:space="preserve"> in Australia; in this role </w:t>
      </w:r>
      <w:r w:rsidR="00506784">
        <w:t>I oversaw</w:t>
      </w:r>
      <w:r w:rsidR="00476F0E" w:rsidRPr="00FD0670">
        <w:t xml:space="preserve"> a highly interdisciplinary program of research on many aspects of adapting to climate change, </w:t>
      </w:r>
      <w:r w:rsidR="000864BC">
        <w:t xml:space="preserve">and I </w:t>
      </w:r>
      <w:r w:rsidR="00476F0E" w:rsidRPr="00FD0670">
        <w:t>regularly interact</w:t>
      </w:r>
      <w:r w:rsidR="00506784">
        <w:t>ed</w:t>
      </w:r>
      <w:r w:rsidR="00476F0E" w:rsidRPr="00FD0670">
        <w:t xml:space="preserve"> with national and international policy issues. </w:t>
      </w:r>
      <w:r w:rsidR="000864BC">
        <w:t xml:space="preserve">I have </w:t>
      </w:r>
      <w:r w:rsidR="00476F0E" w:rsidRPr="00FD0670">
        <w:t>over 30 years</w:t>
      </w:r>
      <w:r w:rsidR="00E44EA3">
        <w:t>’</w:t>
      </w:r>
      <w:r w:rsidR="00476F0E" w:rsidRPr="00FD0670">
        <w:t xml:space="preserve"> experience in drylands systems ecology, management and policy, including senior roles such as CEO of the Desert Knowledge Cooperative Research Centre, and Program Leader of CSIRO Centre for Arid Zone Research in Alice Springs.  </w:t>
      </w:r>
      <w:r w:rsidR="000864BC">
        <w:t xml:space="preserve">My </w:t>
      </w:r>
      <w:r w:rsidR="00476F0E" w:rsidRPr="00FD0670">
        <w:t>significant international roles include vice-chair of the International Geosphere-Biosphere Programme’s Scientific Committee</w:t>
      </w:r>
      <w:r w:rsidR="00E16041">
        <w:t xml:space="preserve"> (2007-2009)</w:t>
      </w:r>
      <w:r w:rsidR="00476F0E" w:rsidRPr="00FD0670">
        <w:t xml:space="preserve">, and co-chair of the </w:t>
      </w:r>
      <w:r w:rsidR="00476F0E" w:rsidRPr="00FD0670">
        <w:rPr>
          <w:i/>
        </w:rPr>
        <w:t>Planet Under Pressure: New Knowledge towards Solutions</w:t>
      </w:r>
      <w:r w:rsidR="00476F0E" w:rsidRPr="00FD0670">
        <w:t xml:space="preserve"> international global change conference </w:t>
      </w:r>
      <w:r w:rsidR="00E16041">
        <w:t xml:space="preserve">(London, Mar </w:t>
      </w:r>
      <w:r w:rsidR="00476F0E" w:rsidRPr="00FD0670">
        <w:t>2012</w:t>
      </w:r>
      <w:r w:rsidR="00E16041">
        <w:t>)</w:t>
      </w:r>
      <w:r w:rsidR="00476F0E" w:rsidRPr="00FD0670">
        <w:t xml:space="preserve"> in the lead-up to Rio+20</w:t>
      </w:r>
      <w:r w:rsidR="008E5EB3">
        <w:t xml:space="preserve">; I </w:t>
      </w:r>
      <w:r w:rsidR="00506784">
        <w:t xml:space="preserve">completed my term as </w:t>
      </w:r>
      <w:r w:rsidR="008E5EB3">
        <w:t xml:space="preserve">Chair </w:t>
      </w:r>
      <w:r w:rsidR="00506784">
        <w:t xml:space="preserve">(2013-2017) </w:t>
      </w:r>
      <w:r w:rsidR="008E5EB3">
        <w:t xml:space="preserve">of the inaugural </w:t>
      </w:r>
      <w:r w:rsidR="008E5EB3" w:rsidRPr="00236578">
        <w:rPr>
          <w:i/>
        </w:rPr>
        <w:t>Future Earth</w:t>
      </w:r>
      <w:r w:rsidR="008E5EB3">
        <w:t xml:space="preserve"> Science Committee</w:t>
      </w:r>
      <w:r w:rsidR="00236578">
        <w:t>, a major new entity coordinating some 60,000 global change researchers worldwide</w:t>
      </w:r>
      <w:r w:rsidR="00506784">
        <w:t xml:space="preserve">, but continue some activities with </w:t>
      </w:r>
      <w:r w:rsidR="00506784" w:rsidRPr="00506784">
        <w:rPr>
          <w:i/>
        </w:rPr>
        <w:t>Future Earth</w:t>
      </w:r>
      <w:r w:rsidR="00506784">
        <w:t xml:space="preserve"> networks internationally and with </w:t>
      </w:r>
      <w:r w:rsidR="00506784" w:rsidRPr="00506784">
        <w:rPr>
          <w:i/>
        </w:rPr>
        <w:t>Future Earth Australia</w:t>
      </w:r>
      <w:r w:rsidR="00476F0E" w:rsidRPr="00FD0670">
        <w:t xml:space="preserve">.  </w:t>
      </w:r>
      <w:r w:rsidR="000864BC">
        <w:t>I continue</w:t>
      </w:r>
      <w:r w:rsidR="00476F0E" w:rsidRPr="00FD0670">
        <w:t xml:space="preserve"> to publish</w:t>
      </w:r>
      <w:r w:rsidR="00FC481A" w:rsidRPr="00FC481A">
        <w:t xml:space="preserve"> </w:t>
      </w:r>
      <w:r w:rsidR="00FC481A" w:rsidRPr="00FD0670">
        <w:t>actively</w:t>
      </w:r>
      <w:r w:rsidR="00E44EA3">
        <w:t>, adding to over 19</w:t>
      </w:r>
      <w:r w:rsidR="00476F0E" w:rsidRPr="00FD0670">
        <w:t>0 peer-reviewed contributions to science</w:t>
      </w:r>
      <w:r w:rsidR="000864BC">
        <w:t xml:space="preserve">; I also deliver </w:t>
      </w:r>
      <w:r w:rsidR="00476F0E" w:rsidRPr="00FD0670">
        <w:t>many presentations and publications for less-specialised audiences</w:t>
      </w:r>
      <w:r w:rsidR="00FD0670" w:rsidRPr="00FD0670">
        <w:t xml:space="preserve">, with strong collaborative networks in the US, Europe, Africa, </w:t>
      </w:r>
      <w:r w:rsidR="00506784">
        <w:t xml:space="preserve">as well as </w:t>
      </w:r>
      <w:r w:rsidR="00FD0670" w:rsidRPr="00FD0670">
        <w:t>South America and parts of Asia</w:t>
      </w:r>
      <w:r w:rsidR="00476F0E" w:rsidRPr="00FD0670">
        <w:t>.</w:t>
      </w:r>
    </w:p>
    <w:sdt>
      <w:sdtPr>
        <w:id w:val="-1057632755"/>
        <w:docPartObj>
          <w:docPartGallery w:val="Table of Contents"/>
          <w:docPartUnique/>
        </w:docPartObj>
      </w:sdtPr>
      <w:sdtEndPr>
        <w:rPr>
          <w:rFonts w:ascii="Times New Roman" w:eastAsiaTheme="minorHAnsi" w:hAnsi="Times New Roman" w:cstheme="minorBidi"/>
          <w:b/>
          <w:bCs/>
          <w:noProof/>
          <w:color w:val="auto"/>
          <w:sz w:val="22"/>
          <w:szCs w:val="22"/>
          <w:lang w:val="en-AU"/>
        </w:rPr>
      </w:sdtEndPr>
      <w:sdtContent>
        <w:p w:rsidR="007A1A92" w:rsidRDefault="007A1A92" w:rsidP="007A1A92">
          <w:pPr>
            <w:pStyle w:val="TOCHeading"/>
            <w:rPr>
              <w:noProof/>
            </w:rPr>
          </w:pPr>
          <w:r w:rsidRPr="0043166E">
            <w:rPr>
              <w:b/>
              <w:sz w:val="24"/>
            </w:rPr>
            <w:t>Contents</w:t>
          </w:r>
          <w:r>
            <w:fldChar w:fldCharType="begin"/>
          </w:r>
          <w:r>
            <w:instrText xml:space="preserve"> TOC \o "1-3" \h \z \u </w:instrText>
          </w:r>
          <w:r>
            <w:fldChar w:fldCharType="separate"/>
          </w:r>
        </w:p>
        <w:p w:rsidR="007A1A92" w:rsidRDefault="007A1A92" w:rsidP="007A1A92">
          <w:pPr>
            <w:pStyle w:val="TOC3"/>
            <w:tabs>
              <w:tab w:val="right" w:leader="dot" w:pos="9016"/>
            </w:tabs>
            <w:rPr>
              <w:noProof/>
            </w:rPr>
          </w:pPr>
          <w:hyperlink w:anchor="_Toc42679727" w:history="1">
            <w:r w:rsidRPr="0080679E">
              <w:rPr>
                <w:rStyle w:val="Hyperlink"/>
                <w:rFonts w:ascii="Cambria" w:eastAsia="Times New Roman" w:hAnsi="Cambria" w:cs="Times New Roman"/>
                <w:noProof/>
              </w:rPr>
              <w:t>Professional Experience:</w:t>
            </w:r>
            <w:r>
              <w:rPr>
                <w:noProof/>
                <w:webHidden/>
              </w:rPr>
              <w:tab/>
            </w:r>
            <w:r>
              <w:rPr>
                <w:noProof/>
                <w:webHidden/>
              </w:rPr>
              <w:fldChar w:fldCharType="begin"/>
            </w:r>
            <w:r>
              <w:rPr>
                <w:noProof/>
                <w:webHidden/>
              </w:rPr>
              <w:instrText xml:space="preserve"> PAGEREF _Toc42679727 \h </w:instrText>
            </w:r>
            <w:r>
              <w:rPr>
                <w:noProof/>
                <w:webHidden/>
              </w:rPr>
            </w:r>
            <w:r>
              <w:rPr>
                <w:noProof/>
                <w:webHidden/>
              </w:rPr>
              <w:fldChar w:fldCharType="separate"/>
            </w:r>
            <w:r>
              <w:rPr>
                <w:noProof/>
                <w:webHidden/>
              </w:rPr>
              <w:t>2</w:t>
            </w:r>
            <w:r>
              <w:rPr>
                <w:noProof/>
                <w:webHidden/>
              </w:rPr>
              <w:fldChar w:fldCharType="end"/>
            </w:r>
          </w:hyperlink>
        </w:p>
        <w:p w:rsidR="007A1A92" w:rsidRDefault="007A1A92" w:rsidP="007A1A92">
          <w:pPr>
            <w:pStyle w:val="TOC3"/>
            <w:tabs>
              <w:tab w:val="right" w:leader="dot" w:pos="9016"/>
            </w:tabs>
            <w:rPr>
              <w:noProof/>
            </w:rPr>
          </w:pPr>
          <w:hyperlink w:anchor="_Toc42679728" w:history="1">
            <w:r w:rsidRPr="0080679E">
              <w:rPr>
                <w:rStyle w:val="Hyperlink"/>
                <w:rFonts w:ascii="Cambria" w:eastAsia="Times New Roman" w:hAnsi="Cambria" w:cs="Times New Roman"/>
                <w:noProof/>
              </w:rPr>
              <w:t>Professional Appointments:</w:t>
            </w:r>
            <w:r>
              <w:rPr>
                <w:noProof/>
                <w:webHidden/>
              </w:rPr>
              <w:tab/>
            </w:r>
            <w:r>
              <w:rPr>
                <w:noProof/>
                <w:webHidden/>
              </w:rPr>
              <w:fldChar w:fldCharType="begin"/>
            </w:r>
            <w:r>
              <w:rPr>
                <w:noProof/>
                <w:webHidden/>
              </w:rPr>
              <w:instrText xml:space="preserve"> PAGEREF _Toc42679728 \h </w:instrText>
            </w:r>
            <w:r>
              <w:rPr>
                <w:noProof/>
                <w:webHidden/>
              </w:rPr>
            </w:r>
            <w:r>
              <w:rPr>
                <w:noProof/>
                <w:webHidden/>
              </w:rPr>
              <w:fldChar w:fldCharType="separate"/>
            </w:r>
            <w:r>
              <w:rPr>
                <w:noProof/>
                <w:webHidden/>
              </w:rPr>
              <w:t>3</w:t>
            </w:r>
            <w:r>
              <w:rPr>
                <w:noProof/>
                <w:webHidden/>
              </w:rPr>
              <w:fldChar w:fldCharType="end"/>
            </w:r>
          </w:hyperlink>
        </w:p>
        <w:p w:rsidR="007A1A92" w:rsidRDefault="007A1A92" w:rsidP="007A1A92">
          <w:pPr>
            <w:pStyle w:val="TOC3"/>
            <w:tabs>
              <w:tab w:val="right" w:leader="dot" w:pos="9016"/>
            </w:tabs>
            <w:rPr>
              <w:noProof/>
            </w:rPr>
          </w:pPr>
          <w:hyperlink w:anchor="_Toc42679729" w:history="1">
            <w:r w:rsidRPr="0080679E">
              <w:rPr>
                <w:rStyle w:val="Hyperlink"/>
                <w:rFonts w:ascii="Cambria" w:eastAsia="Times New Roman" w:hAnsi="Cambria" w:cs="Times New Roman"/>
                <w:noProof/>
              </w:rPr>
              <w:t>Students supervised as formal associate supervisor:</w:t>
            </w:r>
            <w:r>
              <w:rPr>
                <w:noProof/>
                <w:webHidden/>
              </w:rPr>
              <w:tab/>
            </w:r>
            <w:r>
              <w:rPr>
                <w:noProof/>
                <w:webHidden/>
              </w:rPr>
              <w:fldChar w:fldCharType="begin"/>
            </w:r>
            <w:r>
              <w:rPr>
                <w:noProof/>
                <w:webHidden/>
              </w:rPr>
              <w:instrText xml:space="preserve"> PAGEREF _Toc42679729 \h </w:instrText>
            </w:r>
            <w:r>
              <w:rPr>
                <w:noProof/>
                <w:webHidden/>
              </w:rPr>
            </w:r>
            <w:r>
              <w:rPr>
                <w:noProof/>
                <w:webHidden/>
              </w:rPr>
              <w:fldChar w:fldCharType="separate"/>
            </w:r>
            <w:r>
              <w:rPr>
                <w:noProof/>
                <w:webHidden/>
              </w:rPr>
              <w:t>3</w:t>
            </w:r>
            <w:r>
              <w:rPr>
                <w:noProof/>
                <w:webHidden/>
              </w:rPr>
              <w:fldChar w:fldCharType="end"/>
            </w:r>
          </w:hyperlink>
        </w:p>
        <w:p w:rsidR="007A1A92" w:rsidRDefault="007A1A92" w:rsidP="007A1A92">
          <w:pPr>
            <w:pStyle w:val="TOC3"/>
            <w:tabs>
              <w:tab w:val="right" w:leader="dot" w:pos="9016"/>
            </w:tabs>
            <w:rPr>
              <w:noProof/>
            </w:rPr>
          </w:pPr>
          <w:hyperlink w:anchor="_Toc42679730" w:history="1">
            <w:r w:rsidRPr="0080679E">
              <w:rPr>
                <w:rStyle w:val="Hyperlink"/>
                <w:rFonts w:ascii="Cambria" w:eastAsia="Times New Roman" w:hAnsi="Cambria" w:cs="Times New Roman"/>
                <w:noProof/>
              </w:rPr>
              <w:t>Recent Awards:</w:t>
            </w:r>
            <w:r>
              <w:rPr>
                <w:noProof/>
                <w:webHidden/>
              </w:rPr>
              <w:tab/>
            </w:r>
            <w:r>
              <w:rPr>
                <w:noProof/>
                <w:webHidden/>
              </w:rPr>
              <w:fldChar w:fldCharType="begin"/>
            </w:r>
            <w:r>
              <w:rPr>
                <w:noProof/>
                <w:webHidden/>
              </w:rPr>
              <w:instrText xml:space="preserve"> PAGEREF _Toc42679730 \h </w:instrText>
            </w:r>
            <w:r>
              <w:rPr>
                <w:noProof/>
                <w:webHidden/>
              </w:rPr>
            </w:r>
            <w:r>
              <w:rPr>
                <w:noProof/>
                <w:webHidden/>
              </w:rPr>
              <w:fldChar w:fldCharType="separate"/>
            </w:r>
            <w:r>
              <w:rPr>
                <w:noProof/>
                <w:webHidden/>
              </w:rPr>
              <w:t>4</w:t>
            </w:r>
            <w:r>
              <w:rPr>
                <w:noProof/>
                <w:webHidden/>
              </w:rPr>
              <w:fldChar w:fldCharType="end"/>
            </w:r>
          </w:hyperlink>
        </w:p>
        <w:p w:rsidR="007A1A92" w:rsidRDefault="007A1A92" w:rsidP="007A1A92">
          <w:pPr>
            <w:pStyle w:val="TOC3"/>
            <w:tabs>
              <w:tab w:val="right" w:leader="dot" w:pos="9016"/>
            </w:tabs>
            <w:rPr>
              <w:noProof/>
            </w:rPr>
          </w:pPr>
          <w:hyperlink w:anchor="_Toc42679731" w:history="1">
            <w:r w:rsidRPr="0080679E">
              <w:rPr>
                <w:rStyle w:val="Hyperlink"/>
                <w:rFonts w:ascii="Cambria" w:eastAsia="Times New Roman" w:hAnsi="Cambria" w:cs="Times New Roman"/>
                <w:noProof/>
              </w:rPr>
              <w:t>Main career research areas</w:t>
            </w:r>
            <w:r>
              <w:rPr>
                <w:noProof/>
                <w:webHidden/>
              </w:rPr>
              <w:tab/>
            </w:r>
            <w:r>
              <w:rPr>
                <w:noProof/>
                <w:webHidden/>
              </w:rPr>
              <w:fldChar w:fldCharType="begin"/>
            </w:r>
            <w:r>
              <w:rPr>
                <w:noProof/>
                <w:webHidden/>
              </w:rPr>
              <w:instrText xml:space="preserve"> PAGEREF _Toc42679731 \h </w:instrText>
            </w:r>
            <w:r>
              <w:rPr>
                <w:noProof/>
                <w:webHidden/>
              </w:rPr>
            </w:r>
            <w:r>
              <w:rPr>
                <w:noProof/>
                <w:webHidden/>
              </w:rPr>
              <w:fldChar w:fldCharType="separate"/>
            </w:r>
            <w:r>
              <w:rPr>
                <w:noProof/>
                <w:webHidden/>
              </w:rPr>
              <w:t>4</w:t>
            </w:r>
            <w:r>
              <w:rPr>
                <w:noProof/>
                <w:webHidden/>
              </w:rPr>
              <w:fldChar w:fldCharType="end"/>
            </w:r>
          </w:hyperlink>
        </w:p>
        <w:p w:rsidR="007A1A92" w:rsidRDefault="007A1A92" w:rsidP="007A1A92">
          <w:pPr>
            <w:pStyle w:val="TOC2"/>
            <w:tabs>
              <w:tab w:val="right" w:leader="dot" w:pos="9016"/>
            </w:tabs>
            <w:rPr>
              <w:noProof/>
            </w:rPr>
          </w:pPr>
          <w:hyperlink w:anchor="_Toc42679732" w:history="1">
            <w:r w:rsidRPr="0080679E">
              <w:rPr>
                <w:rStyle w:val="Hyperlink"/>
                <w:noProof/>
              </w:rPr>
              <w:t>Publications</w:t>
            </w:r>
            <w:r>
              <w:rPr>
                <w:noProof/>
                <w:webHidden/>
              </w:rPr>
              <w:tab/>
            </w:r>
            <w:r>
              <w:rPr>
                <w:noProof/>
                <w:webHidden/>
              </w:rPr>
              <w:fldChar w:fldCharType="begin"/>
            </w:r>
            <w:r>
              <w:rPr>
                <w:noProof/>
                <w:webHidden/>
              </w:rPr>
              <w:instrText xml:space="preserve"> PAGEREF _Toc42679732 \h </w:instrText>
            </w:r>
            <w:r>
              <w:rPr>
                <w:noProof/>
                <w:webHidden/>
              </w:rPr>
            </w:r>
            <w:r>
              <w:rPr>
                <w:noProof/>
                <w:webHidden/>
              </w:rPr>
              <w:fldChar w:fldCharType="separate"/>
            </w:r>
            <w:r>
              <w:rPr>
                <w:noProof/>
                <w:webHidden/>
              </w:rPr>
              <w:t>4</w:t>
            </w:r>
            <w:r>
              <w:rPr>
                <w:noProof/>
                <w:webHidden/>
              </w:rPr>
              <w:fldChar w:fldCharType="end"/>
            </w:r>
          </w:hyperlink>
        </w:p>
        <w:p w:rsidR="007A1A92" w:rsidRDefault="007A1A92" w:rsidP="007A1A92">
          <w:pPr>
            <w:pStyle w:val="TOC3"/>
            <w:tabs>
              <w:tab w:val="right" w:leader="dot" w:pos="9016"/>
            </w:tabs>
            <w:rPr>
              <w:noProof/>
            </w:rPr>
          </w:pPr>
          <w:hyperlink w:anchor="_Toc42679733" w:history="1">
            <w:r w:rsidRPr="0080679E">
              <w:rPr>
                <w:rStyle w:val="Hyperlink"/>
                <w:noProof/>
              </w:rPr>
              <w:t>Refereed writings</w:t>
            </w:r>
            <w:r>
              <w:rPr>
                <w:noProof/>
                <w:webHidden/>
              </w:rPr>
              <w:tab/>
            </w:r>
            <w:r>
              <w:rPr>
                <w:noProof/>
                <w:webHidden/>
              </w:rPr>
              <w:fldChar w:fldCharType="begin"/>
            </w:r>
            <w:r>
              <w:rPr>
                <w:noProof/>
                <w:webHidden/>
              </w:rPr>
              <w:instrText xml:space="preserve"> PAGEREF _Toc42679733 \h </w:instrText>
            </w:r>
            <w:r>
              <w:rPr>
                <w:noProof/>
                <w:webHidden/>
              </w:rPr>
            </w:r>
            <w:r>
              <w:rPr>
                <w:noProof/>
                <w:webHidden/>
              </w:rPr>
              <w:fldChar w:fldCharType="separate"/>
            </w:r>
            <w:r>
              <w:rPr>
                <w:noProof/>
                <w:webHidden/>
              </w:rPr>
              <w:t>5</w:t>
            </w:r>
            <w:r>
              <w:rPr>
                <w:noProof/>
                <w:webHidden/>
              </w:rPr>
              <w:fldChar w:fldCharType="end"/>
            </w:r>
          </w:hyperlink>
        </w:p>
        <w:p w:rsidR="007A1A92" w:rsidRDefault="007A1A92" w:rsidP="007A1A92">
          <w:pPr>
            <w:pStyle w:val="TOC3"/>
            <w:tabs>
              <w:tab w:val="right" w:leader="dot" w:pos="9016"/>
            </w:tabs>
            <w:rPr>
              <w:noProof/>
            </w:rPr>
          </w:pPr>
          <w:hyperlink w:anchor="_Toc42679734" w:history="1">
            <w:r w:rsidRPr="0080679E">
              <w:rPr>
                <w:rStyle w:val="Hyperlink"/>
                <w:noProof/>
              </w:rPr>
              <w:t>Selected ~non-refereed writings</w:t>
            </w:r>
            <w:r>
              <w:rPr>
                <w:noProof/>
                <w:webHidden/>
              </w:rPr>
              <w:tab/>
            </w:r>
            <w:r>
              <w:rPr>
                <w:noProof/>
                <w:webHidden/>
              </w:rPr>
              <w:fldChar w:fldCharType="begin"/>
            </w:r>
            <w:r>
              <w:rPr>
                <w:noProof/>
                <w:webHidden/>
              </w:rPr>
              <w:instrText xml:space="preserve"> PAGEREF _Toc42679734 \h </w:instrText>
            </w:r>
            <w:r>
              <w:rPr>
                <w:noProof/>
                <w:webHidden/>
              </w:rPr>
            </w:r>
            <w:r>
              <w:rPr>
                <w:noProof/>
                <w:webHidden/>
              </w:rPr>
              <w:fldChar w:fldCharType="separate"/>
            </w:r>
            <w:r>
              <w:rPr>
                <w:noProof/>
                <w:webHidden/>
              </w:rPr>
              <w:t>17</w:t>
            </w:r>
            <w:r>
              <w:rPr>
                <w:noProof/>
                <w:webHidden/>
              </w:rPr>
              <w:fldChar w:fldCharType="end"/>
            </w:r>
          </w:hyperlink>
        </w:p>
        <w:p w:rsidR="007A1A92" w:rsidRDefault="007A1A92" w:rsidP="007A1A92">
          <w:r>
            <w:rPr>
              <w:b/>
              <w:bCs/>
              <w:noProof/>
            </w:rPr>
            <w:fldChar w:fldCharType="end"/>
          </w:r>
        </w:p>
      </w:sdtContent>
    </w:sdt>
    <w:p w:rsidR="00B43EA6" w:rsidRPr="00B43EA6" w:rsidRDefault="00B43EA6" w:rsidP="00B43EA6">
      <w:pPr>
        <w:pStyle w:val="Heading3"/>
        <w:rPr>
          <w:rFonts w:ascii="Cambria" w:eastAsia="Times New Roman" w:hAnsi="Cambria" w:cs="Times New Roman"/>
          <w:color w:val="4F81BD"/>
        </w:rPr>
      </w:pPr>
      <w:bookmarkStart w:id="5" w:name="_Toc42679727"/>
      <w:r w:rsidRPr="00B43EA6">
        <w:rPr>
          <w:rFonts w:ascii="Cambria" w:eastAsia="Times New Roman" w:hAnsi="Cambria" w:cs="Times New Roman"/>
          <w:color w:val="4F81BD"/>
        </w:rPr>
        <w:lastRenderedPageBreak/>
        <w:t>Professional Experience:</w:t>
      </w:r>
      <w:bookmarkEnd w:id="5"/>
    </w:p>
    <w:p w:rsidR="00E20B13" w:rsidRDefault="00E20B13" w:rsidP="00B43EA6">
      <w:pPr>
        <w:pStyle w:val="NormalHanging"/>
        <w:ind w:left="1418" w:hanging="1418"/>
      </w:pPr>
      <w:r>
        <w:t>Nov 2018 –</w:t>
      </w:r>
      <w:r>
        <w:tab/>
        <w:t>Senior advisor to Chair, Science and Technology Advisory Panel to the Global Environment Facility, Washington, DC</w:t>
      </w:r>
    </w:p>
    <w:p w:rsidR="00B877F5" w:rsidRDefault="00B877F5" w:rsidP="00B43EA6">
      <w:pPr>
        <w:pStyle w:val="NormalHanging"/>
        <w:ind w:left="1418" w:hanging="1418"/>
      </w:pPr>
      <w:r>
        <w:t>Sep 2018:</w:t>
      </w:r>
      <w:r>
        <w:tab/>
        <w:t>Retired from fulltime work with CSIRO, continuing active as CSIRO Honorary Fellow and in various national and international roles.</w:t>
      </w:r>
    </w:p>
    <w:p w:rsidR="00506784" w:rsidRDefault="00506784" w:rsidP="00B43EA6">
      <w:pPr>
        <w:pStyle w:val="NormalHanging"/>
        <w:ind w:left="1418" w:hanging="1418"/>
      </w:pPr>
      <w:r>
        <w:t>2017 –</w:t>
      </w:r>
      <w:r w:rsidR="00E20B13">
        <w:t xml:space="preserve"> </w:t>
      </w:r>
      <w:r w:rsidR="00B877F5">
        <w:t>2018</w:t>
      </w:r>
      <w:r>
        <w:tab/>
      </w:r>
      <w:r w:rsidR="0078134F">
        <w:t>On l</w:t>
      </w:r>
      <w:r>
        <w:t xml:space="preserve">ong service leave from </w:t>
      </w:r>
      <w:proofErr w:type="gramStart"/>
      <w:r>
        <w:t>CSIRO, but</w:t>
      </w:r>
      <w:proofErr w:type="gramEnd"/>
      <w:r>
        <w:t xml:space="preserve"> continuing some activities in Australia and internationally.</w:t>
      </w:r>
    </w:p>
    <w:p w:rsidR="00B673FB" w:rsidRDefault="00B673FB" w:rsidP="00B43EA6">
      <w:pPr>
        <w:pStyle w:val="NormalHanging"/>
        <w:ind w:left="1418" w:hanging="1418"/>
      </w:pPr>
      <w:r>
        <w:t xml:space="preserve">2014 – </w:t>
      </w:r>
      <w:r w:rsidR="00506784">
        <w:t>2017</w:t>
      </w:r>
      <w:r>
        <w:tab/>
        <w:t>Chief Coordinating Scientist, Adapta</w:t>
      </w:r>
      <w:r w:rsidR="00773E25">
        <w:t>tion, based in</w:t>
      </w:r>
      <w:r>
        <w:t xml:space="preserve"> CSIRO Land and Water: </w:t>
      </w:r>
      <w:r w:rsidR="002128EE">
        <w:t xml:space="preserve">in this half time </w:t>
      </w:r>
      <w:r w:rsidR="00C0692F">
        <w:t xml:space="preserve">role I </w:t>
      </w:r>
      <w:r w:rsidR="002128EE">
        <w:t xml:space="preserve">maintain a coordinating </w:t>
      </w:r>
      <w:r w:rsidR="00773E25">
        <w:t xml:space="preserve">oversight of adaptation research </w:t>
      </w:r>
      <w:r w:rsidR="007465DE">
        <w:t xml:space="preserve">and business development </w:t>
      </w:r>
      <w:r w:rsidR="00773E25">
        <w:t xml:space="preserve">in CSIRO, though without directly managing staff.  </w:t>
      </w:r>
      <w:r w:rsidR="00C0692F" w:rsidRPr="00FD2BB2">
        <w:t xml:space="preserve">I </w:t>
      </w:r>
      <w:r w:rsidR="00C0692F">
        <w:t xml:space="preserve">have </w:t>
      </w:r>
      <w:r w:rsidR="00C0692F" w:rsidRPr="00FD2BB2">
        <w:t xml:space="preserve">a major role in </w:t>
      </w:r>
      <w:r w:rsidR="007465DE">
        <w:t>communicating CSIRO work</w:t>
      </w:r>
      <w:r w:rsidR="00DC6AC5">
        <w:t xml:space="preserve"> within Australia and internationally</w:t>
      </w:r>
      <w:r w:rsidR="007465DE">
        <w:t xml:space="preserve">, and in </w:t>
      </w:r>
      <w:r w:rsidR="00C0692F" w:rsidRPr="00FD2BB2">
        <w:t xml:space="preserve">strategic </w:t>
      </w:r>
      <w:r w:rsidR="00C0692F">
        <w:t xml:space="preserve">planning and </w:t>
      </w:r>
      <w:r w:rsidR="00C0692F" w:rsidRPr="00FD2BB2">
        <w:t>partnerships,</w:t>
      </w:r>
      <w:r w:rsidR="00C0692F">
        <w:t xml:space="preserve"> both internally through science strategy committees and linking with other Flagships, and externally with stakeholders, with a focus on national government and non-government policy and regional groups.</w:t>
      </w:r>
      <w:r w:rsidR="007465DE">
        <w:t xml:space="preserve">  I also maintain some active research in my own right in the area of Adaptation.</w:t>
      </w:r>
    </w:p>
    <w:p w:rsidR="00C0692F" w:rsidRDefault="00C0692F" w:rsidP="00B43EA6">
      <w:pPr>
        <w:pStyle w:val="NormalHanging"/>
        <w:ind w:left="1418" w:hanging="1418"/>
      </w:pPr>
      <w:r>
        <w:t xml:space="preserve">2013 – </w:t>
      </w:r>
      <w:r w:rsidR="00506784">
        <w:t>2017</w:t>
      </w:r>
      <w:r>
        <w:tab/>
        <w:t>Chair, Science Committee, Futu</w:t>
      </w:r>
      <w:r w:rsidR="00506784">
        <w:t>re Earth: one third of my time wa</w:t>
      </w:r>
      <w:r>
        <w:t xml:space="preserve">s spent in this international role, supporting the global research coordination platform of Future Earth.  </w:t>
      </w:r>
      <w:r w:rsidR="00B64A7B">
        <w:t xml:space="preserve">In this role, I </w:t>
      </w:r>
      <w:r w:rsidR="00506784">
        <w:t xml:space="preserve">helped </w:t>
      </w:r>
      <w:r w:rsidR="002128EE">
        <w:t>over</w:t>
      </w:r>
      <w:r w:rsidR="00506784">
        <w:t>see</w:t>
      </w:r>
      <w:r w:rsidR="00B64A7B">
        <w:t xml:space="preserve"> the start-up of Future Earth, supporting the implementation of a globally distributed Secretariat which is now (2016) fully operational and taking over the majority of day-to-day functions. I </w:t>
      </w:r>
      <w:r w:rsidR="00506784">
        <w:t xml:space="preserve">sat </w:t>
      </w:r>
      <w:r w:rsidR="00B64A7B">
        <w:t xml:space="preserve">on its executive committee, </w:t>
      </w:r>
      <w:r w:rsidR="002128EE">
        <w:t xml:space="preserve">provide direction leadership support to the Executive Director, </w:t>
      </w:r>
      <w:r w:rsidR="00B64A7B">
        <w:t>and play a major role in setting strategic directions in conjunction with a very wide range of global players.</w:t>
      </w:r>
    </w:p>
    <w:p w:rsidR="00B43EA6" w:rsidRPr="00B43EA6" w:rsidRDefault="00B43EA6" w:rsidP="00B43EA6">
      <w:pPr>
        <w:pStyle w:val="NormalHanging"/>
        <w:ind w:left="1418" w:hanging="1418"/>
      </w:pPr>
      <w:r w:rsidRPr="00B43EA6">
        <w:t xml:space="preserve">2008 – </w:t>
      </w:r>
      <w:r w:rsidR="00B673FB">
        <w:t>2014</w:t>
      </w:r>
      <w:r w:rsidRPr="00B43EA6">
        <w:tab/>
        <w:t xml:space="preserve">Science Director, Climate Adaptation Flagship, CSIRO: in this post </w:t>
      </w:r>
      <w:r w:rsidR="003D2E72">
        <w:t xml:space="preserve">I </w:t>
      </w:r>
      <w:r w:rsidR="00B673FB">
        <w:t>was</w:t>
      </w:r>
      <w:r w:rsidR="003D2E72">
        <w:t xml:space="preserve"> </w:t>
      </w:r>
      <w:r w:rsidRPr="00B43EA6">
        <w:t>responsible for t</w:t>
      </w:r>
      <w:r w:rsidR="003D2E72">
        <w:t xml:space="preserve">he science strategy for </w:t>
      </w:r>
      <w:r w:rsidR="00E876F7">
        <w:t>~</w:t>
      </w:r>
      <w:r w:rsidR="003D2E72">
        <w:t>15</w:t>
      </w:r>
      <w:r w:rsidRPr="00B43EA6">
        <w:t xml:space="preserve">0 fulltime staff equivalents </w:t>
      </w:r>
      <w:r w:rsidR="00FD2BB2">
        <w:t xml:space="preserve">(across ~250 individuals) </w:t>
      </w:r>
      <w:r w:rsidRPr="00B43EA6">
        <w:t>working on adaptation to climate change in Australia and in various international projects</w:t>
      </w:r>
      <w:r w:rsidR="00E876F7">
        <w:t xml:space="preserve">, with a </w:t>
      </w:r>
      <w:r w:rsidRPr="00B43EA6">
        <w:t xml:space="preserve">proportion of </w:t>
      </w:r>
      <w:r w:rsidR="003D2E72">
        <w:t xml:space="preserve">my </w:t>
      </w:r>
      <w:r w:rsidRPr="00B43EA6">
        <w:t xml:space="preserve">time </w:t>
      </w:r>
      <w:r w:rsidR="00E876F7">
        <w:t xml:space="preserve">still in active </w:t>
      </w:r>
      <w:r w:rsidRPr="00B43EA6">
        <w:t>research.</w:t>
      </w:r>
      <w:r w:rsidR="00ED7FFA">
        <w:t xml:space="preserve"> </w:t>
      </w:r>
      <w:r w:rsidR="00FD2BB2">
        <w:t xml:space="preserve"> I </w:t>
      </w:r>
      <w:r w:rsidR="00756149">
        <w:t>report</w:t>
      </w:r>
      <w:r w:rsidR="00C0692F">
        <w:t>ed</w:t>
      </w:r>
      <w:r w:rsidR="00756149">
        <w:t xml:space="preserve"> to and </w:t>
      </w:r>
      <w:r w:rsidR="00FD2BB2" w:rsidRPr="00FD2BB2">
        <w:t>deputise</w:t>
      </w:r>
      <w:r w:rsidR="00C0692F">
        <w:t>d</w:t>
      </w:r>
      <w:r w:rsidR="00FD2BB2" w:rsidRPr="00FD2BB2">
        <w:t xml:space="preserve"> for the D</w:t>
      </w:r>
      <w:r w:rsidR="00337A16" w:rsidRPr="00FD2BB2">
        <w:t>irector, oversight</w:t>
      </w:r>
      <w:r w:rsidR="00C0692F">
        <w:t>ed</w:t>
      </w:r>
      <w:r w:rsidR="00337A16" w:rsidRPr="00FD2BB2">
        <w:t xml:space="preserve"> research coherence and quality</w:t>
      </w:r>
      <w:r w:rsidR="00FD2BB2">
        <w:t xml:space="preserve"> through annual reviews</w:t>
      </w:r>
      <w:r w:rsidR="00337A16" w:rsidRPr="00FD2BB2">
        <w:t xml:space="preserve">, </w:t>
      </w:r>
      <w:r w:rsidR="00C0692F">
        <w:t xml:space="preserve">sought </w:t>
      </w:r>
      <w:r w:rsidR="00337A16" w:rsidRPr="00FD2BB2">
        <w:t>integration and synthesis, deliver</w:t>
      </w:r>
      <w:r w:rsidR="00C0692F">
        <w:t>ed</w:t>
      </w:r>
      <w:r w:rsidR="00337A16" w:rsidRPr="00FD2BB2">
        <w:t xml:space="preserve"> </w:t>
      </w:r>
      <w:r w:rsidR="00FD2BB2">
        <w:t xml:space="preserve">Flagship </w:t>
      </w:r>
      <w:r w:rsidR="00337A16" w:rsidRPr="00FD2BB2">
        <w:t>review materials</w:t>
      </w:r>
      <w:r w:rsidR="00FD2BB2" w:rsidRPr="00FD2BB2">
        <w:t>, and ensure</w:t>
      </w:r>
      <w:r w:rsidR="00C0692F">
        <w:t>d</w:t>
      </w:r>
      <w:r w:rsidR="00FD2BB2" w:rsidRPr="00FD2BB2">
        <w:t xml:space="preserve"> the Flagship’s outcome</w:t>
      </w:r>
      <w:r w:rsidR="00543E6F">
        <w:t>s</w:t>
      </w:r>
      <w:r w:rsidR="00FD2BB2" w:rsidRPr="00FD2BB2">
        <w:t xml:space="preserve"> </w:t>
      </w:r>
      <w:r w:rsidR="00C0692F">
        <w:t>we</w:t>
      </w:r>
      <w:r w:rsidR="00FD2BB2" w:rsidRPr="00FD2BB2">
        <w:t xml:space="preserve">re greater than the sum of their parts.  </w:t>
      </w:r>
    </w:p>
    <w:p w:rsidR="00B43EA6" w:rsidRPr="00B43EA6" w:rsidRDefault="00B43EA6" w:rsidP="00B43EA6">
      <w:pPr>
        <w:pStyle w:val="NormalHanging"/>
        <w:ind w:left="1440" w:hanging="1440"/>
      </w:pPr>
      <w:r w:rsidRPr="00B43EA6">
        <w:t>2006-2007</w:t>
      </w:r>
      <w:r w:rsidRPr="00B43EA6">
        <w:tab/>
        <w:t>Principal Research Scientist, Resource Futures Program,</w:t>
      </w:r>
      <w:r w:rsidR="003D2E72">
        <w:t xml:space="preserve"> CSIRO Sustainable Ecosystems; </w:t>
      </w:r>
      <w:r w:rsidRPr="00B43EA6">
        <w:t>Research Fellow, Desert Knowledge CRC</w:t>
      </w:r>
      <w:r w:rsidR="003D2E72">
        <w:t>;</w:t>
      </w:r>
      <w:r w:rsidRPr="00B43EA6">
        <w:t xml:space="preserve"> and Senior Research Fellow, Land and Water Australia</w:t>
      </w:r>
      <w:r w:rsidR="009D2437">
        <w:t>,</w:t>
      </w:r>
      <w:r w:rsidR="009D2437" w:rsidRPr="009D2437">
        <w:t xml:space="preserve"> </w:t>
      </w:r>
      <w:r w:rsidR="009D2437">
        <w:t xml:space="preserve">reporting to the Deputy Chief, CSIRO Sustainable Ecosystems.  </w:t>
      </w:r>
      <w:r w:rsidRPr="00B43EA6">
        <w:t xml:space="preserve">During this research fellowship over two years, </w:t>
      </w:r>
      <w:r w:rsidR="003D2E72">
        <w:t xml:space="preserve">I </w:t>
      </w:r>
      <w:r w:rsidRPr="00B43EA6">
        <w:t xml:space="preserve">consolidated </w:t>
      </w:r>
      <w:r w:rsidR="003D2E72">
        <w:t xml:space="preserve">my </w:t>
      </w:r>
      <w:r w:rsidRPr="00B43EA6">
        <w:t xml:space="preserve">previous work on cross-scale management and governance of desert </w:t>
      </w:r>
      <w:r w:rsidR="00543E6F">
        <w:t>systems</w:t>
      </w:r>
      <w:r w:rsidR="00887890">
        <w:t>.</w:t>
      </w:r>
    </w:p>
    <w:p w:rsidR="00B43EA6" w:rsidRPr="00B43EA6" w:rsidRDefault="00B43EA6" w:rsidP="00B43EA6">
      <w:pPr>
        <w:pStyle w:val="NormalHanging"/>
        <w:ind w:left="1440" w:hanging="1440"/>
      </w:pPr>
      <w:r w:rsidRPr="00B43EA6">
        <w:t xml:space="preserve">2003-2005  </w:t>
      </w:r>
      <w:r w:rsidRPr="00B43EA6">
        <w:tab/>
        <w:t xml:space="preserve">Chief Executive Officer, Desert Knowledge Cooperative Research Centre, Alice Springs, Australia. In this role </w:t>
      </w:r>
      <w:r w:rsidR="003D2E72">
        <w:t xml:space="preserve">I </w:t>
      </w:r>
      <w:r w:rsidRPr="00B43EA6">
        <w:t>was responsible to an independent board for setting up and running a $90m, 7-year applied research partnership am</w:t>
      </w:r>
      <w:r w:rsidR="00DB18E3">
        <w:t>ong 28 organis</w:t>
      </w:r>
      <w:r w:rsidRPr="00B43EA6">
        <w:t xml:space="preserve">ations that </w:t>
      </w:r>
      <w:r w:rsidR="003D2E72">
        <w:t xml:space="preserve">I </w:t>
      </w:r>
      <w:r w:rsidRPr="00B43EA6">
        <w:t>was instrumental in establishing in 2002.</w:t>
      </w:r>
      <w:r w:rsidR="0050382D">
        <w:t xml:space="preserve">  I recruited its secretariat, business management, and research management and (around 10 staff) and set up its business and project management systems.  Once it was established, I </w:t>
      </w:r>
      <w:r w:rsidR="00543E6F">
        <w:t xml:space="preserve">attracted </w:t>
      </w:r>
      <w:r w:rsidR="000431B3">
        <w:t xml:space="preserve">an additional $3m external funding over 2 years. </w:t>
      </w:r>
    </w:p>
    <w:p w:rsidR="00B43EA6" w:rsidRPr="00B43EA6" w:rsidRDefault="00B43EA6" w:rsidP="00B43EA6">
      <w:pPr>
        <w:pStyle w:val="NormalHanging"/>
        <w:ind w:left="1440" w:hanging="1440"/>
      </w:pPr>
      <w:r w:rsidRPr="00B43EA6">
        <w:t>2002</w:t>
      </w:r>
      <w:r w:rsidRPr="00B43EA6">
        <w:tab/>
        <w:t>Senior Research Scientist, Centre for Arid Zone Research, CSIRO Sustainable Ecosystems, Alice Springs</w:t>
      </w:r>
      <w:r w:rsidR="003D2E72">
        <w:t>,</w:t>
      </w:r>
      <w:r w:rsidRPr="00B43EA6">
        <w:t xml:space="preserve"> during which time </w:t>
      </w:r>
      <w:r w:rsidR="001B7E64">
        <w:t xml:space="preserve">I </w:t>
      </w:r>
      <w:r w:rsidRPr="00B43EA6">
        <w:t>formulated the first and successful Desert Knowledge CRC application for funding</w:t>
      </w:r>
      <w:r w:rsidR="00887890">
        <w:t>, reporting to the Program Leader, Rangelands and Savannas Program</w:t>
      </w:r>
      <w:r w:rsidRPr="00B43EA6">
        <w:t>.</w:t>
      </w:r>
    </w:p>
    <w:p w:rsidR="00B43EA6" w:rsidRPr="00B43EA6" w:rsidRDefault="00B43EA6" w:rsidP="00B43EA6">
      <w:pPr>
        <w:pStyle w:val="NormalHanging"/>
        <w:ind w:left="1440" w:hanging="1440"/>
      </w:pPr>
      <w:r w:rsidRPr="00B43EA6">
        <w:t xml:space="preserve">1997-2001: </w:t>
      </w:r>
      <w:r w:rsidRPr="00B43EA6">
        <w:tab/>
        <w:t>Program Leader and Officer in Charge, Centre for Arid Zone Research, CSIRO Sustainable Ecosystems</w:t>
      </w:r>
      <w:r w:rsidR="001B7E64">
        <w:t xml:space="preserve"> (CSE)</w:t>
      </w:r>
      <w:r w:rsidRPr="00B43EA6">
        <w:t>, Alice Springs</w:t>
      </w:r>
      <w:r w:rsidR="001B7E64">
        <w:t xml:space="preserve">; in this role I was responsible for all research directions and site management activities at CSIRO Alice Springs Laboratory (around 18 staff, $2m/y budget), as well as sitting on the Divisional </w:t>
      </w:r>
      <w:r w:rsidR="001B7E64">
        <w:lastRenderedPageBreak/>
        <w:t>Executive Committee for CSE</w:t>
      </w:r>
      <w:r w:rsidR="00E07A3E">
        <w:t>, and reporting to t</w:t>
      </w:r>
      <w:r w:rsidR="00887890">
        <w:t>he Chief</w:t>
      </w:r>
      <w:r w:rsidR="00E07A3E">
        <w:t xml:space="preserve"> of CSE</w:t>
      </w:r>
      <w:r w:rsidRPr="00B43EA6">
        <w:t>.</w:t>
      </w:r>
      <w:r w:rsidR="00ED7FFA">
        <w:t xml:space="preserve">  I continued my own research in several externally funded projects (</w:t>
      </w:r>
      <w:r w:rsidR="00ED7FFA" w:rsidRPr="00ED7FFA">
        <w:rPr>
          <w:i/>
        </w:rPr>
        <w:t>Land Use Change in Northern Australia</w:t>
      </w:r>
      <w:r w:rsidR="00ED7FFA">
        <w:t xml:space="preserve">, </w:t>
      </w:r>
      <w:proofErr w:type="spellStart"/>
      <w:r w:rsidR="00ED7FFA" w:rsidRPr="00ED7FFA">
        <w:rPr>
          <w:i/>
        </w:rPr>
        <w:t>RiskHerd</w:t>
      </w:r>
      <w:proofErr w:type="spellEnd"/>
      <w:r w:rsidR="00ED7FFA">
        <w:t>, etc)</w:t>
      </w:r>
    </w:p>
    <w:p w:rsidR="00B43EA6" w:rsidRPr="00B43EA6" w:rsidRDefault="00B43EA6" w:rsidP="00B43EA6">
      <w:pPr>
        <w:pStyle w:val="NormalHanging"/>
        <w:ind w:left="1440" w:hanging="1440"/>
      </w:pPr>
      <w:r w:rsidRPr="00B43EA6">
        <w:t xml:space="preserve">1984-1997 </w:t>
      </w:r>
      <w:r w:rsidRPr="00B43EA6">
        <w:tab/>
        <w:t>Research Scientist</w:t>
      </w:r>
      <w:r w:rsidR="000431B3">
        <w:t xml:space="preserve"> and Senior Research Scientist</w:t>
      </w:r>
      <w:r w:rsidRPr="00B43EA6">
        <w:t>, Centre for Arid Zone Research</w:t>
      </w:r>
      <w:r w:rsidR="000431B3">
        <w:t xml:space="preserve"> (CAZR)</w:t>
      </w:r>
      <w:r w:rsidRPr="00B43EA6">
        <w:t>, CSIRO Wildlife and Ecology, Alice Springs.</w:t>
      </w:r>
      <w:r w:rsidR="000431B3">
        <w:t xml:space="preserve">  As an active team member of CAZR</w:t>
      </w:r>
      <w:r w:rsidR="00E07A3E">
        <w:t xml:space="preserve"> reporting to the local Program Leader</w:t>
      </w:r>
      <w:r w:rsidR="000431B3">
        <w:t xml:space="preserve">, </w:t>
      </w:r>
      <w:r w:rsidR="0031636F">
        <w:t xml:space="preserve">I ran a series of projects, building a small team of up to 3 staff around me, as well as leading national projects with external funding that involved collaborators from several state agencies (e.g. </w:t>
      </w:r>
      <w:proofErr w:type="spellStart"/>
      <w:r w:rsidR="0031636F" w:rsidRPr="0031636F">
        <w:rPr>
          <w:i/>
        </w:rPr>
        <w:t>DroughtPlan</w:t>
      </w:r>
      <w:proofErr w:type="spellEnd"/>
      <w:r w:rsidR="0031636F">
        <w:t>).</w:t>
      </w:r>
    </w:p>
    <w:p w:rsidR="003C6BDD" w:rsidRPr="006C4D99" w:rsidRDefault="00A13E72" w:rsidP="00FE3A5D">
      <w:pPr>
        <w:pStyle w:val="Heading3"/>
        <w:rPr>
          <w:rFonts w:ascii="Cambria" w:eastAsia="Times New Roman" w:hAnsi="Cambria" w:cs="Times New Roman"/>
          <w:color w:val="4F81BD"/>
        </w:rPr>
      </w:pPr>
      <w:bookmarkStart w:id="6" w:name="_Toc42679728"/>
      <w:r>
        <w:rPr>
          <w:rFonts w:ascii="Cambria" w:eastAsia="Times New Roman" w:hAnsi="Cambria" w:cs="Times New Roman"/>
          <w:color w:val="4F81BD"/>
        </w:rPr>
        <w:t xml:space="preserve">Professional </w:t>
      </w:r>
      <w:r w:rsidR="003C6BDD" w:rsidRPr="006C4D99">
        <w:rPr>
          <w:rFonts w:ascii="Cambria" w:eastAsia="Times New Roman" w:hAnsi="Cambria" w:cs="Times New Roman"/>
          <w:color w:val="4F81BD"/>
        </w:rPr>
        <w:t>Appointments</w:t>
      </w:r>
      <w:r w:rsidR="003C6BDD">
        <w:rPr>
          <w:rFonts w:ascii="Cambria" w:eastAsia="Times New Roman" w:hAnsi="Cambria" w:cs="Times New Roman"/>
          <w:color w:val="4F81BD"/>
        </w:rPr>
        <w:t>:</w:t>
      </w:r>
      <w:bookmarkEnd w:id="6"/>
    </w:p>
    <w:p w:rsidR="007D1B5E" w:rsidRDefault="007D1B5E" w:rsidP="007D1B5E">
      <w:pPr>
        <w:pStyle w:val="NormalHanging"/>
        <w:ind w:left="1418" w:hanging="1418"/>
      </w:pPr>
      <w:r>
        <w:t>2018–</w:t>
      </w:r>
      <w:r>
        <w:tab/>
        <w:t>Special advisor to the chair, Scientific and Technical Advisory Panel, Global Environment Facility (Washington)</w:t>
      </w:r>
    </w:p>
    <w:p w:rsidR="00834B02" w:rsidRDefault="00834B02" w:rsidP="004B17CB">
      <w:pPr>
        <w:pStyle w:val="NormalHanging"/>
        <w:ind w:left="1418" w:hanging="1418"/>
      </w:pPr>
      <w:r>
        <w:t>2018–</w:t>
      </w:r>
      <w:r>
        <w:tab/>
        <w:t>Co-chair, Future Earth Australia, Steering Committee</w:t>
      </w:r>
    </w:p>
    <w:p w:rsidR="00834B02" w:rsidRDefault="00E36010" w:rsidP="004B17CB">
      <w:pPr>
        <w:pStyle w:val="NormalHanging"/>
        <w:ind w:left="1418" w:hanging="1418"/>
      </w:pPr>
      <w:r>
        <w:t>2017–</w:t>
      </w:r>
      <w:r>
        <w:tab/>
        <w:t>Co-chair, (China CAS) Global Dryland Ecosystem Programme Scientific Committee</w:t>
      </w:r>
    </w:p>
    <w:p w:rsidR="00E36010" w:rsidRDefault="00E36010" w:rsidP="004B17CB">
      <w:pPr>
        <w:pStyle w:val="NormalHanging"/>
        <w:ind w:left="1418" w:hanging="1418"/>
      </w:pPr>
      <w:r>
        <w:t>2017–</w:t>
      </w:r>
      <w:r>
        <w:tab/>
        <w:t xml:space="preserve">Co-chair, International Geographical Union Commission on </w:t>
      </w:r>
      <w:r w:rsidRPr="00E36010">
        <w:t>Coupled Human-Earth System</w:t>
      </w:r>
      <w:r>
        <w:t>s</w:t>
      </w:r>
      <w:r w:rsidRPr="00E36010">
        <w:t xml:space="preserve"> for Sustainability</w:t>
      </w:r>
    </w:p>
    <w:p w:rsidR="00A93382" w:rsidRDefault="00A93382" w:rsidP="004B17CB">
      <w:pPr>
        <w:pStyle w:val="NormalHanging"/>
        <w:ind w:left="1418" w:hanging="1418"/>
      </w:pPr>
      <w:r>
        <w:t>2017</w:t>
      </w:r>
      <w:r w:rsidR="00834B02">
        <w:t>–</w:t>
      </w:r>
      <w:r w:rsidR="00B877F5">
        <w:t>2018</w:t>
      </w:r>
      <w:r>
        <w:tab/>
        <w:t xml:space="preserve">Member of 3-person </w:t>
      </w:r>
      <w:r w:rsidR="006352C2">
        <w:t>Essential Environmental Measures for Australia Expert Panel, Commonwealth Department of Environment &amp; Energy</w:t>
      </w:r>
    </w:p>
    <w:p w:rsidR="00912746" w:rsidRDefault="00912746" w:rsidP="004B17CB">
      <w:pPr>
        <w:pStyle w:val="NormalHanging"/>
        <w:ind w:left="1418" w:hanging="1418"/>
      </w:pPr>
      <w:r>
        <w:t>2015–2016</w:t>
      </w:r>
      <w:r>
        <w:tab/>
        <w:t>Member of 3-person Expert Panel for the Review of the Australian Biodiversity Conservation Strategy</w:t>
      </w:r>
    </w:p>
    <w:p w:rsidR="00D30256" w:rsidRDefault="00D30256" w:rsidP="004B17CB">
      <w:pPr>
        <w:pStyle w:val="NormalHanging"/>
        <w:ind w:left="1418" w:hanging="1418"/>
      </w:pPr>
      <w:r>
        <w:t>2014–</w:t>
      </w:r>
      <w:r>
        <w:tab/>
      </w:r>
      <w:r w:rsidR="00912746">
        <w:t xml:space="preserve">International </w:t>
      </w:r>
      <w:r>
        <w:t xml:space="preserve">Advisory Board, </w:t>
      </w:r>
      <w:r w:rsidR="002D50D8" w:rsidRPr="002D50D8">
        <w:t xml:space="preserve">Inter-Sectoral Impact Model </w:t>
      </w:r>
      <w:proofErr w:type="spellStart"/>
      <w:r w:rsidR="002D50D8" w:rsidRPr="002D50D8">
        <w:t>Intercomparison</w:t>
      </w:r>
      <w:proofErr w:type="spellEnd"/>
      <w:r w:rsidR="002D50D8" w:rsidRPr="002D50D8">
        <w:t xml:space="preserve"> Project (ISI-MIP)</w:t>
      </w:r>
      <w:r w:rsidR="002D50D8">
        <w:t xml:space="preserve"> globally</w:t>
      </w:r>
    </w:p>
    <w:p w:rsidR="001950F6" w:rsidRDefault="001950F6" w:rsidP="004B17CB">
      <w:pPr>
        <w:pStyle w:val="NormalHanging"/>
        <w:ind w:left="1418" w:hanging="1418"/>
      </w:pPr>
      <w:r>
        <w:t>2013–</w:t>
      </w:r>
      <w:r w:rsidR="00834B02">
        <w:t>2017</w:t>
      </w:r>
      <w:r>
        <w:tab/>
        <w:t xml:space="preserve">Chair, </w:t>
      </w:r>
      <w:r w:rsidRPr="001950F6">
        <w:rPr>
          <w:i/>
        </w:rPr>
        <w:t>Future Earth</w:t>
      </w:r>
      <w:r>
        <w:t xml:space="preserve"> Science Committee</w:t>
      </w:r>
    </w:p>
    <w:p w:rsidR="001950F6" w:rsidRDefault="00F625DA" w:rsidP="001950F6">
      <w:pPr>
        <w:pStyle w:val="NormalHanging"/>
        <w:ind w:left="1418" w:hanging="1418"/>
      </w:pPr>
      <w:r>
        <w:t>2013–</w:t>
      </w:r>
      <w:r w:rsidR="001950F6">
        <w:tab/>
        <w:t xml:space="preserve">Associate Editor, </w:t>
      </w:r>
      <w:r w:rsidR="001950F6" w:rsidRPr="001950F6">
        <w:rPr>
          <w:i/>
        </w:rPr>
        <w:t>Global Environmental Change</w:t>
      </w:r>
    </w:p>
    <w:p w:rsidR="004B17CB" w:rsidRDefault="004B17CB" w:rsidP="004B17CB">
      <w:pPr>
        <w:pStyle w:val="NormalHanging"/>
        <w:ind w:left="1418" w:hanging="1418"/>
      </w:pPr>
      <w:r>
        <w:t>2012</w:t>
      </w:r>
      <w:r w:rsidR="00D256F4">
        <w:t>–</w:t>
      </w:r>
      <w:r w:rsidR="00D30256">
        <w:t>2014</w:t>
      </w:r>
      <w:r w:rsidR="006635E4">
        <w:tab/>
        <w:t xml:space="preserve">Judge, </w:t>
      </w:r>
      <w:r>
        <w:t>International Green Awards</w:t>
      </w:r>
    </w:p>
    <w:p w:rsidR="00236578" w:rsidRDefault="00236578" w:rsidP="004B17CB">
      <w:pPr>
        <w:pStyle w:val="NormalHanging"/>
        <w:ind w:left="1418" w:hanging="1418"/>
      </w:pPr>
      <w:r>
        <w:t>2012–</w:t>
      </w:r>
      <w:r>
        <w:tab/>
        <w:t xml:space="preserve">Advisory Board, </w:t>
      </w:r>
      <w:proofErr w:type="spellStart"/>
      <w:r>
        <w:t>Center</w:t>
      </w:r>
      <w:proofErr w:type="spellEnd"/>
      <w:r>
        <w:t xml:space="preserve"> for Sustainability Science, Taiwan Academia </w:t>
      </w:r>
      <w:proofErr w:type="spellStart"/>
      <w:r>
        <w:t>Sinica</w:t>
      </w:r>
      <w:proofErr w:type="spellEnd"/>
    </w:p>
    <w:p w:rsidR="004774F6" w:rsidRPr="00746962" w:rsidRDefault="00821459" w:rsidP="004B17CB">
      <w:pPr>
        <w:pStyle w:val="NormalHanging"/>
        <w:ind w:left="1418" w:hanging="1418"/>
      </w:pPr>
      <w:r>
        <w:t>2010–2012</w:t>
      </w:r>
      <w:r>
        <w:tab/>
      </w:r>
      <w:r w:rsidR="004774F6">
        <w:t>Co-chair of the ‘</w:t>
      </w:r>
      <w:r w:rsidR="004774F6" w:rsidRPr="00F80535">
        <w:rPr>
          <w:i/>
        </w:rPr>
        <w:t>Planet Under Pressure</w:t>
      </w:r>
      <w:r w:rsidR="004774F6">
        <w:t>’ Conference 2012 in London, UK</w:t>
      </w:r>
    </w:p>
    <w:p w:rsidR="007C7BEE" w:rsidRDefault="007C7BEE" w:rsidP="007C7BEE">
      <w:pPr>
        <w:pStyle w:val="NormalHanging"/>
        <w:ind w:left="1418" w:hanging="1418"/>
      </w:pPr>
      <w:r>
        <w:t>2008–</w:t>
      </w:r>
      <w:r>
        <w:tab/>
        <w:t xml:space="preserve">Associate Editor, </w:t>
      </w:r>
      <w:r w:rsidRPr="001950F6">
        <w:rPr>
          <w:i/>
        </w:rPr>
        <w:t>The Rangelands Journal</w:t>
      </w:r>
    </w:p>
    <w:p w:rsidR="004774F6" w:rsidRDefault="00821459" w:rsidP="004774F6">
      <w:pPr>
        <w:pStyle w:val="NormalHanging"/>
        <w:ind w:left="1418" w:hanging="1418"/>
      </w:pPr>
      <w:r>
        <w:t xml:space="preserve">2007–2009 </w:t>
      </w:r>
      <w:r>
        <w:tab/>
      </w:r>
      <w:r w:rsidR="004774F6">
        <w:t>Member ‘High-level Expert Working Group on Biodiversity and Climate Change’, Australian Greenhouse Office.</w:t>
      </w:r>
    </w:p>
    <w:p w:rsidR="004D0F5A" w:rsidRPr="00B43EA6" w:rsidRDefault="004D0F5A" w:rsidP="004D0F5A">
      <w:pPr>
        <w:pStyle w:val="NormalHanging"/>
        <w:ind w:left="1440" w:hanging="1440"/>
      </w:pPr>
      <w:r w:rsidRPr="00B43EA6">
        <w:t>2003</w:t>
      </w:r>
      <w:r>
        <w:t>–</w:t>
      </w:r>
      <w:r w:rsidRPr="00B43EA6">
        <w:t>2009</w:t>
      </w:r>
      <w:r>
        <w:t xml:space="preserve"> </w:t>
      </w:r>
      <w:r>
        <w:tab/>
        <w:t>ICSU</w:t>
      </w:r>
      <w:r w:rsidRPr="00B43EA6">
        <w:t>-appointed member of Scientific Committee of International Geosphere-Biosphere Programme (IGBP) (vice-chair 2007-2009), and IGBP-appointed member of Executive Committee for Global Environmental Change and Food Security Joint Project (GECAFS) of the Earth System Science Partnership (ESSP).</w:t>
      </w:r>
    </w:p>
    <w:p w:rsidR="004D0F5A" w:rsidRDefault="00821459" w:rsidP="004D0F5A">
      <w:pPr>
        <w:pStyle w:val="NormalHanging"/>
        <w:ind w:left="1418" w:hanging="1418"/>
      </w:pPr>
      <w:r>
        <w:t>2002–2011</w:t>
      </w:r>
      <w:r>
        <w:tab/>
      </w:r>
      <w:proofErr w:type="spellStart"/>
      <w:r w:rsidR="004D0F5A">
        <w:t>Ministerially</w:t>
      </w:r>
      <w:proofErr w:type="spellEnd"/>
      <w:r w:rsidR="004D0F5A">
        <w:t>-appointed member of Scientific Advisory Panel, Lake Eyre Basin Ministerial Forum</w:t>
      </w:r>
    </w:p>
    <w:p w:rsidR="003C6BDD" w:rsidRDefault="007C7BEE" w:rsidP="003C6BDD">
      <w:pPr>
        <w:pStyle w:val="NormalHanging"/>
        <w:ind w:left="1418" w:hanging="1418"/>
      </w:pPr>
      <w:r>
        <w:t>1996</w:t>
      </w:r>
      <w:r w:rsidR="003C6BDD">
        <w:t>–1999</w:t>
      </w:r>
      <w:r w:rsidR="003C6BDD">
        <w:tab/>
        <w:t>Independent scientific advisor to Southern Rangelands Sustainable Regional Development Board for Agriculture WA, appointed by WA Minister</w:t>
      </w:r>
    </w:p>
    <w:p w:rsidR="003C6BDD" w:rsidRDefault="003C6BDD" w:rsidP="003C6BDD">
      <w:pPr>
        <w:pStyle w:val="NormalHanging"/>
        <w:ind w:left="1418" w:hanging="1418"/>
      </w:pPr>
      <w:r>
        <w:t>1992–2000</w:t>
      </w:r>
      <w:r>
        <w:tab/>
        <w:t>International Co-Task Leader, Pastures and Rangelands, Global Change in Terrestrial Ecosystems Core Project of the IGBP</w:t>
      </w:r>
    </w:p>
    <w:p w:rsidR="003C6BDD" w:rsidRDefault="003C6BDD" w:rsidP="003C6BDD">
      <w:pPr>
        <w:pStyle w:val="NormalHanging"/>
        <w:ind w:left="1418" w:hanging="1418"/>
      </w:pPr>
      <w:r>
        <w:t>1990–1994</w:t>
      </w:r>
      <w:r>
        <w:tab/>
        <w:t>Scientific advisor to Regional Adjustment subcommittee of federal RASAC.</w:t>
      </w:r>
    </w:p>
    <w:p w:rsidR="0030332E" w:rsidRDefault="00E12555" w:rsidP="0030332E">
      <w:pPr>
        <w:pStyle w:val="Heading3"/>
        <w:rPr>
          <w:rFonts w:ascii="Cambria" w:eastAsia="Times New Roman" w:hAnsi="Cambria" w:cs="Times New Roman"/>
          <w:color w:val="4F81BD"/>
        </w:rPr>
      </w:pPr>
      <w:bookmarkStart w:id="7" w:name="_Toc42679729"/>
      <w:r>
        <w:rPr>
          <w:rFonts w:ascii="Cambria" w:eastAsia="Times New Roman" w:hAnsi="Cambria" w:cs="Times New Roman"/>
          <w:color w:val="4F81BD"/>
        </w:rPr>
        <w:t>Students supervised</w:t>
      </w:r>
      <w:r w:rsidR="00082599">
        <w:rPr>
          <w:rFonts w:ascii="Cambria" w:eastAsia="Times New Roman" w:hAnsi="Cambria" w:cs="Times New Roman"/>
          <w:color w:val="4F81BD"/>
        </w:rPr>
        <w:t xml:space="preserve"> as formal associate supervisor</w:t>
      </w:r>
      <w:r w:rsidR="0030332E" w:rsidRPr="00DA511C">
        <w:rPr>
          <w:rFonts w:ascii="Cambria" w:eastAsia="Times New Roman" w:hAnsi="Cambria" w:cs="Times New Roman"/>
          <w:color w:val="4F81BD"/>
        </w:rPr>
        <w:t>:</w:t>
      </w:r>
      <w:bookmarkEnd w:id="7"/>
      <w:r w:rsidR="0030332E" w:rsidRPr="00DA511C">
        <w:rPr>
          <w:rFonts w:ascii="Cambria" w:eastAsia="Times New Roman" w:hAnsi="Cambria" w:cs="Times New Roman"/>
          <w:color w:val="4F81BD"/>
        </w:rPr>
        <w:t xml:space="preserve"> </w:t>
      </w:r>
    </w:p>
    <w:p w:rsidR="00280DC8" w:rsidRDefault="00280DC8" w:rsidP="00F64117">
      <w:pPr>
        <w:pStyle w:val="NormalHanging"/>
        <w:ind w:left="1418" w:hanging="1418"/>
      </w:pPr>
      <w:r>
        <w:t xml:space="preserve">Seona Meharg, ANU, PhD </w:t>
      </w:r>
      <w:r w:rsidR="008F15A6">
        <w:t>2020</w:t>
      </w:r>
      <w:r>
        <w:t xml:space="preserve">: </w:t>
      </w:r>
      <w:r w:rsidR="00F64117" w:rsidRPr="00F64117">
        <w:rPr>
          <w:i/>
        </w:rPr>
        <w:t>Can you make it stick?  A comparative study evaluating adaptation pathways in international development – from theory and practice</w:t>
      </w:r>
    </w:p>
    <w:p w:rsidR="005E1116" w:rsidRDefault="005E1116" w:rsidP="005E1116">
      <w:pPr>
        <w:pStyle w:val="NormalHanging"/>
        <w:ind w:left="1418" w:hanging="1418"/>
      </w:pPr>
      <w:r>
        <w:lastRenderedPageBreak/>
        <w:t>Fiona Walsh, U Western Australia, PhD 2009:</w:t>
      </w:r>
      <w:r w:rsidRPr="003F624D">
        <w:rPr>
          <w:i/>
        </w:rPr>
        <w:t xml:space="preserve"> To hunt and to hold: </w:t>
      </w:r>
      <w:proofErr w:type="spellStart"/>
      <w:r w:rsidRPr="003F624D">
        <w:rPr>
          <w:i/>
        </w:rPr>
        <w:t>Martu</w:t>
      </w:r>
      <w:proofErr w:type="spellEnd"/>
      <w:r w:rsidRPr="003F624D">
        <w:rPr>
          <w:i/>
        </w:rPr>
        <w:t xml:space="preserve"> Aboriginal people’s uses and knowledge of their country, with implications for co-management in </w:t>
      </w:r>
      <w:proofErr w:type="spellStart"/>
      <w:r w:rsidRPr="003F624D">
        <w:rPr>
          <w:i/>
        </w:rPr>
        <w:t>Karlamilyi</w:t>
      </w:r>
      <w:proofErr w:type="spellEnd"/>
      <w:r w:rsidRPr="003F624D">
        <w:rPr>
          <w:i/>
        </w:rPr>
        <w:t xml:space="preserve"> (</w:t>
      </w:r>
      <w:proofErr w:type="spellStart"/>
      <w:r w:rsidRPr="003F624D">
        <w:rPr>
          <w:i/>
        </w:rPr>
        <w:t>Rudall</w:t>
      </w:r>
      <w:proofErr w:type="spellEnd"/>
      <w:r w:rsidRPr="003F624D">
        <w:rPr>
          <w:i/>
        </w:rPr>
        <w:t xml:space="preserve"> River) National Park and the Great Sandy Desert, Western Australia</w:t>
      </w:r>
    </w:p>
    <w:p w:rsidR="00D256F4" w:rsidRDefault="00D256F4" w:rsidP="00D256F4">
      <w:pPr>
        <w:pStyle w:val="NormalHanging"/>
        <w:ind w:left="1418" w:hanging="1418"/>
      </w:pPr>
      <w:r>
        <w:t xml:space="preserve">Christine Schlesinger, Charles Darwin U, PhD 2008: </w:t>
      </w:r>
      <w:r w:rsidRPr="00D256F4">
        <w:rPr>
          <w:i/>
        </w:rPr>
        <w:t xml:space="preserve">Lizards in </w:t>
      </w:r>
      <w:proofErr w:type="spellStart"/>
      <w:r w:rsidRPr="00D256F4">
        <w:rPr>
          <w:i/>
        </w:rPr>
        <w:t>mulga</w:t>
      </w:r>
      <w:proofErr w:type="spellEnd"/>
      <w:r w:rsidRPr="00D256F4">
        <w:rPr>
          <w:i/>
        </w:rPr>
        <w:t xml:space="preserve"> shrublands</w:t>
      </w:r>
    </w:p>
    <w:p w:rsidR="005E1116" w:rsidRDefault="005E1116" w:rsidP="005E1116">
      <w:pPr>
        <w:pStyle w:val="NormalHanging"/>
        <w:ind w:left="1418" w:hanging="1418"/>
      </w:pPr>
      <w:r>
        <w:t xml:space="preserve">Melinda Hillery, Macquarie U, PhD 2002: </w:t>
      </w:r>
      <w:r w:rsidRPr="003F624D">
        <w:rPr>
          <w:i/>
        </w:rPr>
        <w:t xml:space="preserve">Testing capacity and allocation rules for species diversity of termites in </w:t>
      </w:r>
      <w:proofErr w:type="spellStart"/>
      <w:r w:rsidRPr="003F624D">
        <w:rPr>
          <w:i/>
        </w:rPr>
        <w:t>mulga</w:t>
      </w:r>
      <w:proofErr w:type="spellEnd"/>
      <w:r w:rsidRPr="003F624D">
        <w:rPr>
          <w:i/>
        </w:rPr>
        <w:t xml:space="preserve"> woodlands of central Australia</w:t>
      </w:r>
    </w:p>
    <w:p w:rsidR="00D256F4" w:rsidRDefault="00D256F4" w:rsidP="00D256F4">
      <w:pPr>
        <w:pStyle w:val="NormalHanging"/>
        <w:ind w:left="1418" w:hanging="1418"/>
      </w:pPr>
      <w:r>
        <w:t>Pauline Dube, U.</w:t>
      </w:r>
      <w:r w:rsidR="003F624D">
        <w:t xml:space="preserve"> </w:t>
      </w:r>
      <w:r>
        <w:t>Queensland</w:t>
      </w:r>
      <w:r w:rsidR="003F624D">
        <w:t xml:space="preserve">, PhD 2000: </w:t>
      </w:r>
      <w:r w:rsidR="003F624D" w:rsidRPr="003F624D">
        <w:rPr>
          <w:i/>
        </w:rPr>
        <w:t>M</w:t>
      </w:r>
      <w:r w:rsidRPr="003F624D">
        <w:rPr>
          <w:i/>
        </w:rPr>
        <w:t>onitoring human-induced change in communal and leasehold rangelands of Botswana</w:t>
      </w:r>
    </w:p>
    <w:p w:rsidR="00D256F4" w:rsidRDefault="00D256F4" w:rsidP="00D256F4">
      <w:pPr>
        <w:pStyle w:val="NormalHanging"/>
        <w:ind w:left="1418" w:hanging="1418"/>
      </w:pPr>
      <w:r>
        <w:t>Nathaniel Last</w:t>
      </w:r>
      <w:r w:rsidR="003F624D">
        <w:t xml:space="preserve">, </w:t>
      </w:r>
      <w:proofErr w:type="spellStart"/>
      <w:r w:rsidR="003F624D">
        <w:t>U.Adelaide</w:t>
      </w:r>
      <w:proofErr w:type="spellEnd"/>
      <w:r w:rsidR="003F624D">
        <w:t>, Honours</w:t>
      </w:r>
      <w:r>
        <w:t xml:space="preserve"> 1992: </w:t>
      </w:r>
      <w:r w:rsidRPr="005E1116">
        <w:rPr>
          <w:i/>
        </w:rPr>
        <w:t xml:space="preserve">Development of a land unit map for </w:t>
      </w:r>
      <w:proofErr w:type="spellStart"/>
      <w:r w:rsidRPr="005E1116">
        <w:rPr>
          <w:i/>
        </w:rPr>
        <w:t>Fregon</w:t>
      </w:r>
      <w:proofErr w:type="spellEnd"/>
      <w:r w:rsidRPr="005E1116">
        <w:rPr>
          <w:i/>
        </w:rPr>
        <w:t xml:space="preserve"> and assessment of the implications on current Aboriginal land use</w:t>
      </w:r>
    </w:p>
    <w:p w:rsidR="005E1116" w:rsidRDefault="005E1116" w:rsidP="005E1116">
      <w:pPr>
        <w:pStyle w:val="NormalHanging"/>
        <w:ind w:left="1418" w:hanging="1418"/>
      </w:pPr>
      <w:r>
        <w:t xml:space="preserve">Enrique Jurado, Macquarie U, PhD 1990:  </w:t>
      </w:r>
      <w:r w:rsidRPr="003F624D">
        <w:rPr>
          <w:i/>
        </w:rPr>
        <w:t>Seed and seedling biology of central Australian plants</w:t>
      </w:r>
    </w:p>
    <w:p w:rsidR="005E1116" w:rsidRPr="00082599" w:rsidRDefault="005E1116" w:rsidP="005E1116">
      <w:r w:rsidRPr="0017573B">
        <w:t>I have provided less formal but substantial support also to the PhDs of Josephine Caffery</w:t>
      </w:r>
      <w:r>
        <w:t xml:space="preserve">, </w:t>
      </w:r>
      <w:r w:rsidRPr="0017573B">
        <w:t>Charles Darwin U</w:t>
      </w:r>
      <w:r>
        <w:t xml:space="preserve"> (2008): </w:t>
      </w:r>
      <w:r w:rsidRPr="005E1116">
        <w:rPr>
          <w:i/>
        </w:rPr>
        <w:t>Linguistics training in Indigenous adult education and its effects on endangered languages</w:t>
      </w:r>
      <w:r w:rsidRPr="0017573B">
        <w:t>, and Karen Gardner, ANU (2011)</w:t>
      </w:r>
      <w:r w:rsidR="006D40A8">
        <w:t xml:space="preserve">: </w:t>
      </w:r>
      <w:r w:rsidR="0060698C" w:rsidRPr="0060698C">
        <w:rPr>
          <w:i/>
        </w:rPr>
        <w:t>Sustaining quality improvement in indigenous primary health care: an actor network analysis</w:t>
      </w:r>
      <w:r w:rsidRPr="0017573B">
        <w:t>.</w:t>
      </w:r>
      <w:r w:rsidR="0060698C">
        <w:t xml:space="preserve">  I have also examined numerous theses over the years, including</w:t>
      </w:r>
      <w:r w:rsidR="00D256F4">
        <w:t>: Abel (</w:t>
      </w:r>
      <w:proofErr w:type="spellStart"/>
      <w:proofErr w:type="gramStart"/>
      <w:r w:rsidR="00D256F4">
        <w:t>U.East</w:t>
      </w:r>
      <w:proofErr w:type="spellEnd"/>
      <w:proofErr w:type="gramEnd"/>
      <w:r w:rsidR="00D256F4">
        <w:t xml:space="preserve"> Anglia) 1992, Hatch (</w:t>
      </w:r>
      <w:proofErr w:type="spellStart"/>
      <w:r w:rsidR="00D256F4">
        <w:t>U.Pietermaritzburg</w:t>
      </w:r>
      <w:proofErr w:type="spellEnd"/>
      <w:r w:rsidR="00D256F4">
        <w:t>) 1991, Leishman (</w:t>
      </w:r>
      <w:proofErr w:type="spellStart"/>
      <w:r w:rsidR="00D256F4">
        <w:t>U.Macquarie</w:t>
      </w:r>
      <w:proofErr w:type="spellEnd"/>
      <w:r w:rsidR="00D256F4">
        <w:t>) 1993, Hunt (</w:t>
      </w:r>
      <w:proofErr w:type="spellStart"/>
      <w:r w:rsidR="00D256F4">
        <w:t>U.Adelaide</w:t>
      </w:r>
      <w:proofErr w:type="spellEnd"/>
      <w:r w:rsidR="00D256F4">
        <w:t>) 1995</w:t>
      </w:r>
      <w:r w:rsidR="0060698C">
        <w:t>.</w:t>
      </w:r>
    </w:p>
    <w:p w:rsidR="0030332E" w:rsidRPr="00DA511C" w:rsidRDefault="0030332E" w:rsidP="0030332E">
      <w:pPr>
        <w:pStyle w:val="Heading3"/>
        <w:rPr>
          <w:rFonts w:ascii="Cambria" w:eastAsia="Times New Roman" w:hAnsi="Cambria" w:cs="Times New Roman"/>
          <w:color w:val="4F81BD"/>
        </w:rPr>
      </w:pPr>
      <w:bookmarkStart w:id="8" w:name="_Toc42679730"/>
      <w:r w:rsidRPr="00DA511C">
        <w:rPr>
          <w:rFonts w:ascii="Cambria" w:eastAsia="Times New Roman" w:hAnsi="Cambria" w:cs="Times New Roman"/>
          <w:color w:val="4F81BD"/>
        </w:rPr>
        <w:t>Recent Awards:</w:t>
      </w:r>
      <w:bookmarkEnd w:id="8"/>
      <w:r w:rsidRPr="00DA511C">
        <w:rPr>
          <w:rFonts w:ascii="Cambria" w:eastAsia="Times New Roman" w:hAnsi="Cambria" w:cs="Times New Roman"/>
          <w:color w:val="4F81BD"/>
        </w:rPr>
        <w:t xml:space="preserve"> </w:t>
      </w:r>
    </w:p>
    <w:p w:rsidR="00E120E1" w:rsidRDefault="00E120E1" w:rsidP="00892E8A">
      <w:pPr>
        <w:pStyle w:val="NormalHanging"/>
        <w:ind w:left="1440" w:hanging="1440"/>
      </w:pPr>
      <w:r>
        <w:t>Nov 2017</w:t>
      </w:r>
      <w:r>
        <w:tab/>
        <w:t>Lifetime Achievement Award, CSIRO</w:t>
      </w:r>
    </w:p>
    <w:p w:rsidR="00907BA8" w:rsidRPr="00B43EA6" w:rsidRDefault="00907BA8" w:rsidP="00892E8A">
      <w:pPr>
        <w:pStyle w:val="NormalHanging"/>
        <w:ind w:left="1440" w:hanging="1440"/>
      </w:pPr>
      <w:r w:rsidRPr="00B43EA6">
        <w:t>Jul 2009</w:t>
      </w:r>
      <w:r w:rsidRPr="00B43EA6">
        <w:tab/>
      </w:r>
      <w:r w:rsidR="00892E8A" w:rsidRPr="00892E8A">
        <w:t xml:space="preserve">Sustainability Science Award of the Ecological Society of America for scholarly work that </w:t>
      </w:r>
      <w:r w:rsidR="00892E8A">
        <w:t xml:space="preserve">most </w:t>
      </w:r>
      <w:r w:rsidR="00892E8A" w:rsidRPr="00892E8A">
        <w:t>advances sustainability science</w:t>
      </w:r>
      <w:r w:rsidR="00691A3C">
        <w:t xml:space="preserve"> (shared)</w:t>
      </w:r>
    </w:p>
    <w:p w:rsidR="00907BA8" w:rsidRPr="00B43EA6" w:rsidRDefault="00907BA8" w:rsidP="00907BA8">
      <w:pPr>
        <w:pStyle w:val="NormalHanging"/>
        <w:ind w:left="1440" w:hanging="1440"/>
      </w:pPr>
      <w:r w:rsidRPr="00B43EA6">
        <w:t xml:space="preserve">Oct 2007 </w:t>
      </w:r>
      <w:r w:rsidRPr="00B43EA6">
        <w:tab/>
        <w:t>One of many international scientists sharing the 2007 Nobel Peace Prize for work on the Intergovernmental Panel for Climate Change.</w:t>
      </w:r>
    </w:p>
    <w:p w:rsidR="00907BA8" w:rsidRPr="00B43EA6" w:rsidRDefault="00907BA8" w:rsidP="00907BA8">
      <w:pPr>
        <w:pStyle w:val="NormalHanging"/>
      </w:pPr>
      <w:r w:rsidRPr="00B43EA6">
        <w:t>Nov 2005</w:t>
      </w:r>
      <w:r w:rsidRPr="00B43EA6">
        <w:tab/>
        <w:t>Awarded a one-year Land and Water Australia Senior Research Fellowship</w:t>
      </w:r>
    </w:p>
    <w:p w:rsidR="00907BA8" w:rsidRPr="00B43EA6" w:rsidRDefault="00907BA8" w:rsidP="00907BA8">
      <w:pPr>
        <w:pStyle w:val="NormalHanging"/>
      </w:pPr>
      <w:r w:rsidRPr="00B43EA6">
        <w:t>May 2005</w:t>
      </w:r>
      <w:r w:rsidRPr="00B43EA6">
        <w:tab/>
      </w:r>
      <w:r w:rsidR="00691A3C">
        <w:t>W</w:t>
      </w:r>
      <w:r w:rsidRPr="00B43EA6">
        <w:t>inner of Inaugural NT Research and Development Innovation Award</w:t>
      </w:r>
    </w:p>
    <w:p w:rsidR="00476F0E" w:rsidRDefault="000B368D" w:rsidP="00476F0E">
      <w:pPr>
        <w:pStyle w:val="Heading3"/>
        <w:rPr>
          <w:rFonts w:ascii="Cambria" w:eastAsia="Times New Roman" w:hAnsi="Cambria" w:cs="Times New Roman"/>
          <w:color w:val="4F81BD"/>
        </w:rPr>
      </w:pPr>
      <w:bookmarkStart w:id="9" w:name="_Toc42679731"/>
      <w:r>
        <w:rPr>
          <w:rFonts w:ascii="Cambria" w:eastAsia="Times New Roman" w:hAnsi="Cambria" w:cs="Times New Roman"/>
          <w:color w:val="4F81BD"/>
        </w:rPr>
        <w:t>Main career research areas</w:t>
      </w:r>
      <w:bookmarkEnd w:id="9"/>
      <w:r w:rsidR="00476F0E">
        <w:rPr>
          <w:rFonts w:ascii="Cambria" w:eastAsia="Times New Roman" w:hAnsi="Cambria" w:cs="Times New Roman"/>
          <w:color w:val="4F81BD"/>
        </w:rPr>
        <w:t xml:space="preserve"> </w:t>
      </w:r>
    </w:p>
    <w:p w:rsidR="005F6DB6" w:rsidRDefault="00A413F3" w:rsidP="000B368D">
      <w:pPr>
        <w:pStyle w:val="NormalHanging"/>
        <w:ind w:left="0" w:firstLine="0"/>
      </w:pPr>
      <w:r w:rsidRPr="000B368D">
        <w:t xml:space="preserve">Systems </w:t>
      </w:r>
      <w:r w:rsidR="000B368D" w:rsidRPr="000B368D">
        <w:t xml:space="preserve">analysis and </w:t>
      </w:r>
      <w:r w:rsidRPr="000B368D">
        <w:t xml:space="preserve">modelling.  </w:t>
      </w:r>
      <w:r w:rsidR="002551D8" w:rsidRPr="000B368D">
        <w:t>Arid zone ecology; life history strategies in response to climate variability and sparse resources; modelling of spatial and temporal variability</w:t>
      </w:r>
      <w:r w:rsidR="009D0635" w:rsidRPr="000B368D">
        <w:t xml:space="preserve"> in diverse systems</w:t>
      </w:r>
      <w:r w:rsidR="002551D8" w:rsidRPr="000B368D">
        <w:t>.  Drought management, economic strategies and sustainability implications in rangeland grazing; distribution of grazing animals and grazing impact</w:t>
      </w:r>
      <w:r w:rsidR="000B368D">
        <w:t>; c</w:t>
      </w:r>
      <w:r w:rsidR="004E4CB2" w:rsidRPr="000B368D">
        <w:t xml:space="preserve">onservation planning in arid zones.  </w:t>
      </w:r>
      <w:r w:rsidR="002551D8" w:rsidRPr="000B368D">
        <w:t xml:space="preserve">Decision Support Systems, </w:t>
      </w:r>
      <w:r w:rsidR="004E4CB2" w:rsidRPr="000B368D">
        <w:t>management decision tools; p</w:t>
      </w:r>
      <w:r w:rsidRPr="000B368D">
        <w:t xml:space="preserve">olicy instruments for sustainable natural resource management.   </w:t>
      </w:r>
      <w:r w:rsidR="004E4CB2" w:rsidRPr="000B368D">
        <w:t>Regional planning, and typologies</w:t>
      </w:r>
      <w:r w:rsidR="009D0635" w:rsidRPr="000B368D">
        <w:t xml:space="preserve">; cross-scale emergent properties; implications </w:t>
      </w:r>
      <w:r w:rsidR="00A45F1C">
        <w:t xml:space="preserve">of </w:t>
      </w:r>
      <w:r w:rsidR="009D0635" w:rsidRPr="000B368D">
        <w:t>variability for small businesses, settlement service delivery</w:t>
      </w:r>
      <w:r w:rsidR="00A45F1C">
        <w:t>,</w:t>
      </w:r>
      <w:r w:rsidR="009D0635" w:rsidRPr="000B368D">
        <w:t xml:space="preserve"> and governance</w:t>
      </w:r>
      <w:r w:rsidR="00A45F1C">
        <w:t>; a science of remote areas</w:t>
      </w:r>
      <w:r w:rsidR="009D0635" w:rsidRPr="000B368D">
        <w:t xml:space="preserve">.  </w:t>
      </w:r>
      <w:r w:rsidR="000B368D" w:rsidRPr="000B368D">
        <w:t xml:space="preserve">Planning under uncertainty, adapting to climate change. </w:t>
      </w:r>
      <w:r w:rsidR="009D0635" w:rsidRPr="000B368D">
        <w:t xml:space="preserve"> </w:t>
      </w:r>
    </w:p>
    <w:p w:rsidR="00FE3A5D" w:rsidRDefault="0043166E" w:rsidP="00433B7A">
      <w:pPr>
        <w:pStyle w:val="Heading2"/>
      </w:pPr>
      <w:bookmarkStart w:id="10" w:name="_Toc42679732"/>
      <w:r>
        <w:br w:type="column"/>
      </w:r>
      <w:r w:rsidR="00FE3A5D">
        <w:lastRenderedPageBreak/>
        <w:t>Publications</w:t>
      </w:r>
      <w:bookmarkEnd w:id="10"/>
    </w:p>
    <w:p w:rsidR="00ED1638" w:rsidRDefault="00ED1638" w:rsidP="00ED1638">
      <w:r w:rsidRPr="00BF64DB">
        <w:rPr>
          <w:b/>
          <w:i/>
        </w:rPr>
        <w:t>Overall statistics</w:t>
      </w:r>
      <w:r>
        <w:t xml:space="preserve">. </w:t>
      </w:r>
      <w:r w:rsidRPr="00A82234">
        <w:t xml:space="preserve"> In </w:t>
      </w:r>
      <w:r w:rsidR="009079E4">
        <w:t>Web of Science</w:t>
      </w:r>
      <w:r w:rsidRPr="00A82234">
        <w:t xml:space="preserve">’s </w:t>
      </w:r>
      <w:proofErr w:type="spellStart"/>
      <w:r w:rsidR="009079E4">
        <w:t>Publons</w:t>
      </w:r>
      <w:proofErr w:type="spellEnd"/>
      <w:r w:rsidR="009079E4">
        <w:t xml:space="preserve"> </w:t>
      </w:r>
      <w:r w:rsidRPr="00A82234">
        <w:t xml:space="preserve">at </w:t>
      </w:r>
      <w:r w:rsidR="009079E4">
        <w:t xml:space="preserve">Jan </w:t>
      </w:r>
      <w:r w:rsidR="00EE2B68">
        <w:t>201</w:t>
      </w:r>
      <w:r w:rsidR="00B21C7E">
        <w:t>8</w:t>
      </w:r>
      <w:r w:rsidR="00EF578B">
        <w:t xml:space="preserve">, </w:t>
      </w:r>
      <w:r w:rsidR="009079E4">
        <w:t>138</w:t>
      </w:r>
      <w:r w:rsidRPr="00A82234">
        <w:t xml:space="preserve"> of the following publications </w:t>
      </w:r>
      <w:r w:rsidR="00742A76">
        <w:t xml:space="preserve">from the last 20y </w:t>
      </w:r>
      <w:r w:rsidRPr="00A82234">
        <w:t>are retrieved.</w:t>
      </w:r>
      <w:r>
        <w:t xml:space="preserve"> </w:t>
      </w:r>
      <w:r w:rsidRPr="00A82234">
        <w:t xml:space="preserve">For these, total citations are </w:t>
      </w:r>
      <w:r w:rsidR="009A104B">
        <w:t>~</w:t>
      </w:r>
      <w:r w:rsidR="009079E4">
        <w:t>607</w:t>
      </w:r>
      <w:r w:rsidR="00E715E7">
        <w:t>0 (averaging 4</w:t>
      </w:r>
      <w:r w:rsidR="00742A76">
        <w:t>5</w:t>
      </w:r>
      <w:r w:rsidRPr="00A82234">
        <w:t xml:space="preserve">/article), with an H-index of </w:t>
      </w:r>
      <w:r w:rsidR="00E715E7">
        <w:t>3</w:t>
      </w:r>
      <w:r w:rsidR="009079E4">
        <w:t>4</w:t>
      </w:r>
      <w:r w:rsidR="00EE2B68">
        <w:t xml:space="preserve"> (see note at end of bibliography)</w:t>
      </w:r>
      <w:r w:rsidR="009079E4">
        <w:t xml:space="preserve"> - # publications/</w:t>
      </w:r>
      <w:proofErr w:type="spellStart"/>
      <w:r w:rsidR="009079E4">
        <w:t>yr</w:t>
      </w:r>
      <w:proofErr w:type="spellEnd"/>
      <w:r w:rsidR="009079E4">
        <w:t xml:space="preserve"> and citations/</w:t>
      </w:r>
      <w:proofErr w:type="spellStart"/>
      <w:r w:rsidR="009079E4">
        <w:t>yr</w:t>
      </w:r>
      <w:proofErr w:type="spellEnd"/>
      <w:r w:rsidR="009079E4">
        <w:t xml:space="preserve"> below</w:t>
      </w:r>
      <w:r w:rsidR="00A072DD">
        <w:t>.</w:t>
      </w:r>
    </w:p>
    <w:p w:rsidR="00E715E7" w:rsidRDefault="009079E4" w:rsidP="00B00DC8">
      <w:pPr>
        <w:jc w:val="center"/>
      </w:pPr>
      <w:r w:rsidRPr="009079E4">
        <w:rPr>
          <w:noProof/>
        </w:rPr>
        <w:drawing>
          <wp:inline distT="0" distB="0" distL="0" distR="0" wp14:anchorId="14A5E046" wp14:editId="19CF74A7">
            <wp:extent cx="5216328" cy="18478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3128" t="48962" r="11639" b="22552"/>
                    <a:stretch/>
                  </pic:blipFill>
                  <pic:spPr bwMode="auto">
                    <a:xfrm>
                      <a:off x="0" y="0"/>
                      <a:ext cx="5229910" cy="1852661"/>
                    </a:xfrm>
                    <a:prstGeom prst="rect">
                      <a:avLst/>
                    </a:prstGeom>
                    <a:ln>
                      <a:noFill/>
                    </a:ln>
                    <a:extLst>
                      <a:ext uri="{53640926-AAD7-44D8-BBD7-CCE9431645EC}">
                        <a14:shadowObscured xmlns:a14="http://schemas.microsoft.com/office/drawing/2010/main"/>
                      </a:ext>
                    </a:extLst>
                  </pic:spPr>
                </pic:pic>
              </a:graphicData>
            </a:graphic>
          </wp:inline>
        </w:drawing>
      </w:r>
    </w:p>
    <w:p w:rsidR="00B60DBD" w:rsidRPr="00BF64DB" w:rsidRDefault="00B60DBD" w:rsidP="00433B7A">
      <w:pPr>
        <w:pStyle w:val="Heading3"/>
        <w:rPr>
          <w:i/>
        </w:rPr>
      </w:pPr>
      <w:bookmarkStart w:id="11" w:name="_Toc42679733"/>
      <w:r w:rsidRPr="00BF64DB">
        <w:t>Refereed writings</w:t>
      </w:r>
      <w:bookmarkEnd w:id="11"/>
    </w:p>
    <w:p w:rsidR="00BC1B95" w:rsidRPr="00683999" w:rsidRDefault="00BC1B95" w:rsidP="00BC1B95">
      <w:pPr>
        <w:pStyle w:val="Heading4"/>
        <w:spacing w:before="120"/>
        <w:rPr>
          <w:rFonts w:ascii="Arial" w:hAnsi="Arial" w:cs="Arial"/>
          <w:i w:val="0"/>
          <w:sz w:val="18"/>
          <w:szCs w:val="18"/>
        </w:rPr>
      </w:pPr>
      <w:r w:rsidRPr="00683999">
        <w:rPr>
          <w:rFonts w:ascii="Arial" w:hAnsi="Arial" w:cs="Arial"/>
          <w:sz w:val="18"/>
          <w:szCs w:val="18"/>
        </w:rPr>
        <w:t>20</w:t>
      </w:r>
      <w:r>
        <w:rPr>
          <w:rFonts w:ascii="Arial" w:hAnsi="Arial" w:cs="Arial"/>
          <w:sz w:val="18"/>
          <w:szCs w:val="18"/>
        </w:rPr>
        <w:t>20</w:t>
      </w:r>
    </w:p>
    <w:p w:rsidR="005B18CE" w:rsidRDefault="005B18CE" w:rsidP="00BC1B95">
      <w:pPr>
        <w:pStyle w:val="Referencespara"/>
        <w:numPr>
          <w:ilvl w:val="0"/>
          <w:numId w:val="49"/>
        </w:numPr>
        <w:spacing w:after="120"/>
        <w:rPr>
          <w:rFonts w:ascii="Arial" w:hAnsi="Arial" w:cs="Arial"/>
          <w:sz w:val="18"/>
          <w:szCs w:val="18"/>
        </w:rPr>
      </w:pPr>
      <w:r w:rsidRPr="005B18CE">
        <w:rPr>
          <w:rFonts w:ascii="Arial" w:hAnsi="Arial" w:cs="Arial"/>
          <w:sz w:val="18"/>
          <w:szCs w:val="18"/>
        </w:rPr>
        <w:t xml:space="preserve">Shrivastava P, </w:t>
      </w:r>
      <w:r w:rsidRPr="005B18CE">
        <w:rPr>
          <w:rFonts w:ascii="Arial" w:hAnsi="Arial" w:cs="Arial"/>
          <w:b/>
          <w:bCs/>
          <w:sz w:val="18"/>
          <w:szCs w:val="18"/>
        </w:rPr>
        <w:t>Stafford Smith M</w:t>
      </w:r>
      <w:r w:rsidRPr="005B18CE">
        <w:rPr>
          <w:rFonts w:ascii="Arial" w:hAnsi="Arial" w:cs="Arial"/>
          <w:sz w:val="18"/>
          <w:szCs w:val="18"/>
        </w:rPr>
        <w:t xml:space="preserve">, O’Brien K, Zsolnai L. (2020) Transforming Sustainability Science to Generate Positive Social and Environmental Change Globally. </w:t>
      </w:r>
      <w:r w:rsidRPr="005B18CE">
        <w:rPr>
          <w:rFonts w:ascii="Arial" w:hAnsi="Arial" w:cs="Arial"/>
          <w:i/>
          <w:iCs/>
          <w:sz w:val="18"/>
          <w:szCs w:val="18"/>
        </w:rPr>
        <w:t>One Earth</w:t>
      </w:r>
      <w:r w:rsidRPr="005B18CE">
        <w:rPr>
          <w:rFonts w:ascii="Arial" w:hAnsi="Arial" w:cs="Arial"/>
          <w:sz w:val="18"/>
          <w:szCs w:val="18"/>
        </w:rPr>
        <w:t xml:space="preserve"> 2(4):329-340. DOI https://doi.org/10.1016/j.oneear.2020.04.010.</w:t>
      </w:r>
    </w:p>
    <w:p w:rsidR="00E27F67" w:rsidRDefault="00E27F67" w:rsidP="00BC1B95">
      <w:pPr>
        <w:pStyle w:val="Referencespara"/>
        <w:numPr>
          <w:ilvl w:val="0"/>
          <w:numId w:val="49"/>
        </w:numPr>
        <w:spacing w:after="120"/>
        <w:rPr>
          <w:rFonts w:ascii="Arial" w:hAnsi="Arial" w:cs="Arial"/>
          <w:sz w:val="18"/>
          <w:szCs w:val="18"/>
        </w:rPr>
      </w:pPr>
      <w:r w:rsidRPr="00E27F67">
        <w:rPr>
          <w:rFonts w:ascii="Arial" w:hAnsi="Arial" w:cs="Arial"/>
          <w:sz w:val="18"/>
          <w:szCs w:val="18"/>
        </w:rPr>
        <w:t xml:space="preserve">Feng, X., </w:t>
      </w:r>
      <w:r w:rsidRPr="00E27F67">
        <w:rPr>
          <w:rFonts w:ascii="Arial" w:hAnsi="Arial" w:cs="Arial"/>
          <w:b/>
          <w:bCs/>
          <w:sz w:val="18"/>
          <w:szCs w:val="18"/>
        </w:rPr>
        <w:t>Stafford-Smith, M.,</w:t>
      </w:r>
      <w:r w:rsidRPr="00E27F67">
        <w:rPr>
          <w:rFonts w:ascii="Arial" w:hAnsi="Arial" w:cs="Arial"/>
          <w:sz w:val="18"/>
          <w:szCs w:val="18"/>
        </w:rPr>
        <w:t xml:space="preserve"> Zhang, L., </w:t>
      </w:r>
      <w:proofErr w:type="spellStart"/>
      <w:r w:rsidRPr="00E27F67">
        <w:rPr>
          <w:rFonts w:ascii="Arial" w:hAnsi="Arial" w:cs="Arial"/>
          <w:sz w:val="18"/>
          <w:szCs w:val="18"/>
        </w:rPr>
        <w:t>Lyu</w:t>
      </w:r>
      <w:proofErr w:type="spellEnd"/>
      <w:r w:rsidRPr="00E27F67">
        <w:rPr>
          <w:rFonts w:ascii="Arial" w:hAnsi="Arial" w:cs="Arial"/>
          <w:sz w:val="18"/>
          <w:szCs w:val="18"/>
        </w:rPr>
        <w:t xml:space="preserve">, N., </w:t>
      </w:r>
      <w:proofErr w:type="spellStart"/>
      <w:r w:rsidRPr="00E27F67">
        <w:rPr>
          <w:rFonts w:ascii="Arial" w:hAnsi="Arial" w:cs="Arial"/>
          <w:sz w:val="18"/>
          <w:szCs w:val="18"/>
        </w:rPr>
        <w:t>Lyu</w:t>
      </w:r>
      <w:proofErr w:type="spellEnd"/>
      <w:r w:rsidRPr="00E27F67">
        <w:rPr>
          <w:rFonts w:ascii="Arial" w:hAnsi="Arial" w:cs="Arial"/>
          <w:sz w:val="18"/>
          <w:szCs w:val="18"/>
        </w:rPr>
        <w:t xml:space="preserve">, Y., Fu, B., Xu, Z. (2020) Global Dryland Ecosystem Programme (Global-DEP): Australasian consultation report. </w:t>
      </w:r>
      <w:r w:rsidRPr="00E27F67">
        <w:rPr>
          <w:rFonts w:ascii="Arial" w:hAnsi="Arial" w:cs="Arial"/>
          <w:i/>
          <w:iCs/>
          <w:sz w:val="18"/>
          <w:szCs w:val="18"/>
        </w:rPr>
        <w:t>Journal of Soils and Sediments</w:t>
      </w:r>
      <w:r w:rsidRPr="00E27F67">
        <w:rPr>
          <w:rFonts w:ascii="Arial" w:hAnsi="Arial" w:cs="Arial"/>
          <w:sz w:val="18"/>
          <w:szCs w:val="18"/>
        </w:rPr>
        <w:t xml:space="preserve"> (on-line).</w:t>
      </w:r>
    </w:p>
    <w:p w:rsidR="00BC1B95" w:rsidRPr="00BC1B95" w:rsidRDefault="00BC1B95" w:rsidP="00BC1B95">
      <w:pPr>
        <w:pStyle w:val="Referencespara"/>
        <w:numPr>
          <w:ilvl w:val="0"/>
          <w:numId w:val="49"/>
        </w:numPr>
        <w:spacing w:after="120"/>
        <w:rPr>
          <w:rFonts w:ascii="Arial" w:hAnsi="Arial" w:cs="Arial"/>
          <w:sz w:val="18"/>
          <w:szCs w:val="18"/>
        </w:rPr>
      </w:pPr>
      <w:r w:rsidRPr="00BC1B95">
        <w:rPr>
          <w:rFonts w:ascii="Arial" w:hAnsi="Arial" w:cs="Arial"/>
          <w:sz w:val="18"/>
          <w:szCs w:val="18"/>
        </w:rPr>
        <w:t xml:space="preserve">Norström, A.V., Cvitanovic, C., </w:t>
      </w:r>
      <w:proofErr w:type="spellStart"/>
      <w:r w:rsidRPr="00BC1B95">
        <w:rPr>
          <w:rFonts w:ascii="Arial" w:hAnsi="Arial" w:cs="Arial"/>
          <w:sz w:val="18"/>
          <w:szCs w:val="18"/>
        </w:rPr>
        <w:t>Löf</w:t>
      </w:r>
      <w:proofErr w:type="spellEnd"/>
      <w:r w:rsidRPr="00BC1B95">
        <w:rPr>
          <w:rFonts w:ascii="Arial" w:hAnsi="Arial" w:cs="Arial"/>
          <w:sz w:val="18"/>
          <w:szCs w:val="18"/>
        </w:rPr>
        <w:t xml:space="preserve">, M.F., West, S., </w:t>
      </w:r>
      <w:proofErr w:type="spellStart"/>
      <w:r w:rsidRPr="00BC1B95">
        <w:rPr>
          <w:rFonts w:ascii="Arial" w:hAnsi="Arial" w:cs="Arial"/>
          <w:sz w:val="18"/>
          <w:szCs w:val="18"/>
        </w:rPr>
        <w:t>Wyborn</w:t>
      </w:r>
      <w:proofErr w:type="spellEnd"/>
      <w:r w:rsidRPr="00BC1B95">
        <w:rPr>
          <w:rFonts w:ascii="Arial" w:hAnsi="Arial" w:cs="Arial"/>
          <w:sz w:val="18"/>
          <w:szCs w:val="18"/>
        </w:rPr>
        <w:t xml:space="preserve">, C., </w:t>
      </w:r>
      <w:proofErr w:type="spellStart"/>
      <w:r w:rsidRPr="00BC1B95">
        <w:rPr>
          <w:rFonts w:ascii="Arial" w:hAnsi="Arial" w:cs="Arial"/>
          <w:sz w:val="18"/>
          <w:szCs w:val="18"/>
        </w:rPr>
        <w:t>Balvanera</w:t>
      </w:r>
      <w:proofErr w:type="spellEnd"/>
      <w:r w:rsidRPr="00BC1B95">
        <w:rPr>
          <w:rFonts w:ascii="Arial" w:hAnsi="Arial" w:cs="Arial"/>
          <w:sz w:val="18"/>
          <w:szCs w:val="18"/>
        </w:rPr>
        <w:t xml:space="preserve">, P., </w:t>
      </w:r>
      <w:proofErr w:type="spellStart"/>
      <w:r w:rsidRPr="00BC1B95">
        <w:rPr>
          <w:rFonts w:ascii="Arial" w:hAnsi="Arial" w:cs="Arial"/>
          <w:sz w:val="18"/>
          <w:szCs w:val="18"/>
        </w:rPr>
        <w:t>Bednarek</w:t>
      </w:r>
      <w:proofErr w:type="spellEnd"/>
      <w:r w:rsidRPr="00BC1B95">
        <w:rPr>
          <w:rFonts w:ascii="Arial" w:hAnsi="Arial" w:cs="Arial"/>
          <w:sz w:val="18"/>
          <w:szCs w:val="18"/>
        </w:rPr>
        <w:t xml:space="preserve">, A.T., Bennett, E.M., Biggs, R., de Bremond, A., Campbell, B.M., Canadell, J.G., Carpenter, S.R., </w:t>
      </w:r>
      <w:proofErr w:type="spellStart"/>
      <w:r w:rsidRPr="00BC1B95">
        <w:rPr>
          <w:rFonts w:ascii="Arial" w:hAnsi="Arial" w:cs="Arial"/>
          <w:sz w:val="18"/>
          <w:szCs w:val="18"/>
        </w:rPr>
        <w:t>Folke</w:t>
      </w:r>
      <w:proofErr w:type="spellEnd"/>
      <w:r w:rsidRPr="00BC1B95">
        <w:rPr>
          <w:rFonts w:ascii="Arial" w:hAnsi="Arial" w:cs="Arial"/>
          <w:sz w:val="18"/>
          <w:szCs w:val="18"/>
        </w:rPr>
        <w:t xml:space="preserve">, C., Fulton, E.A., Gaffney, O., </w:t>
      </w:r>
      <w:proofErr w:type="spellStart"/>
      <w:r w:rsidRPr="00BC1B95">
        <w:rPr>
          <w:rFonts w:ascii="Arial" w:hAnsi="Arial" w:cs="Arial"/>
          <w:sz w:val="18"/>
          <w:szCs w:val="18"/>
        </w:rPr>
        <w:t>Gelcich</w:t>
      </w:r>
      <w:proofErr w:type="spellEnd"/>
      <w:r w:rsidRPr="00BC1B95">
        <w:rPr>
          <w:rFonts w:ascii="Arial" w:hAnsi="Arial" w:cs="Arial"/>
          <w:sz w:val="18"/>
          <w:szCs w:val="18"/>
        </w:rPr>
        <w:t xml:space="preserve">, S., </w:t>
      </w:r>
      <w:proofErr w:type="spellStart"/>
      <w:r w:rsidRPr="00BC1B95">
        <w:rPr>
          <w:rFonts w:ascii="Arial" w:hAnsi="Arial" w:cs="Arial"/>
          <w:sz w:val="18"/>
          <w:szCs w:val="18"/>
        </w:rPr>
        <w:t>Jouffray</w:t>
      </w:r>
      <w:proofErr w:type="spellEnd"/>
      <w:r w:rsidRPr="00BC1B95">
        <w:rPr>
          <w:rFonts w:ascii="Arial" w:hAnsi="Arial" w:cs="Arial"/>
          <w:sz w:val="18"/>
          <w:szCs w:val="18"/>
        </w:rPr>
        <w:t xml:space="preserve">, J.-B., Leach, M., Le </w:t>
      </w:r>
      <w:proofErr w:type="spellStart"/>
      <w:r w:rsidRPr="00BC1B95">
        <w:rPr>
          <w:rFonts w:ascii="Arial" w:hAnsi="Arial" w:cs="Arial"/>
          <w:sz w:val="18"/>
          <w:szCs w:val="18"/>
        </w:rPr>
        <w:t>Tissier</w:t>
      </w:r>
      <w:proofErr w:type="spellEnd"/>
      <w:r w:rsidRPr="00BC1B95">
        <w:rPr>
          <w:rFonts w:ascii="Arial" w:hAnsi="Arial" w:cs="Arial"/>
          <w:sz w:val="18"/>
          <w:szCs w:val="18"/>
        </w:rPr>
        <w:t xml:space="preserve">, M., Martín-López, B., Louder, E., </w:t>
      </w:r>
      <w:proofErr w:type="spellStart"/>
      <w:r w:rsidRPr="00BC1B95">
        <w:rPr>
          <w:rFonts w:ascii="Arial" w:hAnsi="Arial" w:cs="Arial"/>
          <w:sz w:val="18"/>
          <w:szCs w:val="18"/>
        </w:rPr>
        <w:t>Loutre</w:t>
      </w:r>
      <w:proofErr w:type="spellEnd"/>
      <w:r w:rsidRPr="00BC1B95">
        <w:rPr>
          <w:rFonts w:ascii="Arial" w:hAnsi="Arial" w:cs="Arial"/>
          <w:sz w:val="18"/>
          <w:szCs w:val="18"/>
        </w:rPr>
        <w:t xml:space="preserve">, M.-F., Meadow, A.M., Nagendra, H., Payne, D., Peterson, G.D., </w:t>
      </w:r>
      <w:proofErr w:type="spellStart"/>
      <w:r w:rsidRPr="00BC1B95">
        <w:rPr>
          <w:rFonts w:ascii="Arial" w:hAnsi="Arial" w:cs="Arial"/>
          <w:sz w:val="18"/>
          <w:szCs w:val="18"/>
        </w:rPr>
        <w:t>Reyers</w:t>
      </w:r>
      <w:proofErr w:type="spellEnd"/>
      <w:r w:rsidRPr="00BC1B95">
        <w:rPr>
          <w:rFonts w:ascii="Arial" w:hAnsi="Arial" w:cs="Arial"/>
          <w:sz w:val="18"/>
          <w:szCs w:val="18"/>
        </w:rPr>
        <w:t xml:space="preserve">, B., Scholes, R., Speranza, C.I., Spierenburg, M., </w:t>
      </w:r>
      <w:r w:rsidRPr="00BC1B95">
        <w:rPr>
          <w:rFonts w:ascii="Arial" w:hAnsi="Arial" w:cs="Arial"/>
          <w:b/>
          <w:bCs/>
          <w:sz w:val="18"/>
          <w:szCs w:val="18"/>
        </w:rPr>
        <w:t>Stafford-Smith, M.</w:t>
      </w:r>
      <w:r w:rsidRPr="00BC1B95">
        <w:rPr>
          <w:rFonts w:ascii="Arial" w:hAnsi="Arial" w:cs="Arial"/>
          <w:sz w:val="18"/>
          <w:szCs w:val="18"/>
        </w:rPr>
        <w:t xml:space="preserve">, </w:t>
      </w:r>
      <w:proofErr w:type="spellStart"/>
      <w:r w:rsidRPr="00BC1B95">
        <w:rPr>
          <w:rFonts w:ascii="Arial" w:hAnsi="Arial" w:cs="Arial"/>
          <w:sz w:val="18"/>
          <w:szCs w:val="18"/>
        </w:rPr>
        <w:t>Tengö</w:t>
      </w:r>
      <w:proofErr w:type="spellEnd"/>
      <w:r w:rsidRPr="00BC1B95">
        <w:rPr>
          <w:rFonts w:ascii="Arial" w:hAnsi="Arial" w:cs="Arial"/>
          <w:sz w:val="18"/>
          <w:szCs w:val="18"/>
        </w:rPr>
        <w:t xml:space="preserve">, M., van der Hel, S., van </w:t>
      </w:r>
      <w:proofErr w:type="spellStart"/>
      <w:r w:rsidRPr="00BC1B95">
        <w:rPr>
          <w:rFonts w:ascii="Arial" w:hAnsi="Arial" w:cs="Arial"/>
          <w:sz w:val="18"/>
          <w:szCs w:val="18"/>
        </w:rPr>
        <w:t>Putten</w:t>
      </w:r>
      <w:proofErr w:type="spellEnd"/>
      <w:r w:rsidRPr="00BC1B95">
        <w:rPr>
          <w:rFonts w:ascii="Arial" w:hAnsi="Arial" w:cs="Arial"/>
          <w:sz w:val="18"/>
          <w:szCs w:val="18"/>
        </w:rPr>
        <w:t xml:space="preserve">, I., </w:t>
      </w:r>
      <w:proofErr w:type="spellStart"/>
      <w:r w:rsidRPr="00BC1B95">
        <w:rPr>
          <w:rFonts w:ascii="Arial" w:hAnsi="Arial" w:cs="Arial"/>
          <w:sz w:val="18"/>
          <w:szCs w:val="18"/>
        </w:rPr>
        <w:t>Österblom</w:t>
      </w:r>
      <w:proofErr w:type="spellEnd"/>
      <w:r w:rsidRPr="00BC1B95">
        <w:rPr>
          <w:rFonts w:ascii="Arial" w:hAnsi="Arial" w:cs="Arial"/>
          <w:sz w:val="18"/>
          <w:szCs w:val="18"/>
        </w:rPr>
        <w:t xml:space="preserve">, H. (2020) Principles for knowledge co-production in sustainability research. </w:t>
      </w:r>
      <w:r w:rsidRPr="00BC1B95">
        <w:rPr>
          <w:rFonts w:ascii="Arial" w:hAnsi="Arial" w:cs="Arial"/>
          <w:i/>
          <w:iCs/>
          <w:sz w:val="18"/>
          <w:szCs w:val="18"/>
        </w:rPr>
        <w:t>Nature Sustainability</w:t>
      </w:r>
      <w:r w:rsidR="003A3BDC" w:rsidRPr="003A3BDC">
        <w:rPr>
          <w:rFonts w:ascii="Arial" w:hAnsi="Arial" w:cs="Arial"/>
          <w:sz w:val="18"/>
          <w:szCs w:val="18"/>
        </w:rPr>
        <w:t xml:space="preserve"> (on-line)</w:t>
      </w:r>
    </w:p>
    <w:p w:rsidR="00BC1B95" w:rsidRDefault="00BC1B95" w:rsidP="00BC1B95">
      <w:pPr>
        <w:pStyle w:val="Referencespara"/>
        <w:numPr>
          <w:ilvl w:val="0"/>
          <w:numId w:val="49"/>
        </w:numPr>
        <w:spacing w:after="120"/>
        <w:rPr>
          <w:rFonts w:ascii="Arial" w:hAnsi="Arial" w:cs="Arial"/>
          <w:sz w:val="18"/>
          <w:szCs w:val="18"/>
        </w:rPr>
      </w:pPr>
      <w:r w:rsidRPr="00BC1B95">
        <w:rPr>
          <w:rFonts w:ascii="Arial" w:hAnsi="Arial" w:cs="Arial"/>
          <w:sz w:val="18"/>
          <w:szCs w:val="18"/>
        </w:rPr>
        <w:t xml:space="preserve">Di Marco, M., Baker, M.L., </w:t>
      </w:r>
      <w:proofErr w:type="spellStart"/>
      <w:r w:rsidRPr="00BC1B95">
        <w:rPr>
          <w:rFonts w:ascii="Arial" w:hAnsi="Arial" w:cs="Arial"/>
          <w:sz w:val="18"/>
          <w:szCs w:val="18"/>
        </w:rPr>
        <w:t>Daszak</w:t>
      </w:r>
      <w:proofErr w:type="spellEnd"/>
      <w:r w:rsidRPr="00BC1B95">
        <w:rPr>
          <w:rFonts w:ascii="Arial" w:hAnsi="Arial" w:cs="Arial"/>
          <w:sz w:val="18"/>
          <w:szCs w:val="18"/>
        </w:rPr>
        <w:t xml:space="preserve">, P., De Barro, P., Eskew, E.A., Godde, C.M., Harwood, T.D., Herrero, M., Hoskins, A.J., Johnson, E., </w:t>
      </w:r>
      <w:proofErr w:type="spellStart"/>
      <w:r w:rsidRPr="00BC1B95">
        <w:rPr>
          <w:rFonts w:ascii="Arial" w:hAnsi="Arial" w:cs="Arial"/>
          <w:sz w:val="18"/>
          <w:szCs w:val="18"/>
        </w:rPr>
        <w:t>Karesh</w:t>
      </w:r>
      <w:proofErr w:type="spellEnd"/>
      <w:r w:rsidRPr="00BC1B95">
        <w:rPr>
          <w:rFonts w:ascii="Arial" w:hAnsi="Arial" w:cs="Arial"/>
          <w:sz w:val="18"/>
          <w:szCs w:val="18"/>
        </w:rPr>
        <w:t xml:space="preserve">, W.B., </w:t>
      </w:r>
      <w:proofErr w:type="spellStart"/>
      <w:r w:rsidRPr="00BC1B95">
        <w:rPr>
          <w:rFonts w:ascii="Arial" w:hAnsi="Arial" w:cs="Arial"/>
          <w:sz w:val="18"/>
          <w:szCs w:val="18"/>
        </w:rPr>
        <w:t>Machalaba</w:t>
      </w:r>
      <w:proofErr w:type="spellEnd"/>
      <w:r w:rsidRPr="00BC1B95">
        <w:rPr>
          <w:rFonts w:ascii="Arial" w:hAnsi="Arial" w:cs="Arial"/>
          <w:sz w:val="18"/>
          <w:szCs w:val="18"/>
        </w:rPr>
        <w:t xml:space="preserve">, C., Garcia, J.N., Paini, D., Pirzl, R., </w:t>
      </w:r>
      <w:r w:rsidRPr="00BC1B95">
        <w:rPr>
          <w:rFonts w:ascii="Arial" w:hAnsi="Arial" w:cs="Arial"/>
          <w:b/>
          <w:bCs/>
          <w:sz w:val="18"/>
          <w:szCs w:val="18"/>
        </w:rPr>
        <w:t>Stafford Smith, M.</w:t>
      </w:r>
      <w:r w:rsidRPr="00BC1B95">
        <w:rPr>
          <w:rFonts w:ascii="Arial" w:hAnsi="Arial" w:cs="Arial"/>
          <w:sz w:val="18"/>
          <w:szCs w:val="18"/>
        </w:rPr>
        <w:t xml:space="preserve">, </w:t>
      </w:r>
      <w:proofErr w:type="spellStart"/>
      <w:r w:rsidRPr="00BC1B95">
        <w:rPr>
          <w:rFonts w:ascii="Arial" w:hAnsi="Arial" w:cs="Arial"/>
          <w:sz w:val="18"/>
          <w:szCs w:val="18"/>
        </w:rPr>
        <w:t>Zambrana-Torrelio</w:t>
      </w:r>
      <w:proofErr w:type="spellEnd"/>
      <w:r w:rsidRPr="00BC1B95">
        <w:rPr>
          <w:rFonts w:ascii="Arial" w:hAnsi="Arial" w:cs="Arial"/>
          <w:sz w:val="18"/>
          <w:szCs w:val="18"/>
        </w:rPr>
        <w:t xml:space="preserve">, C., Ferrier, S. (2020) Opinion: Sustainable development must account for pandemic risk. </w:t>
      </w:r>
      <w:r w:rsidRPr="00BC1B95">
        <w:rPr>
          <w:rFonts w:ascii="Arial" w:hAnsi="Arial" w:cs="Arial"/>
          <w:i/>
          <w:iCs/>
          <w:sz w:val="18"/>
          <w:szCs w:val="18"/>
        </w:rPr>
        <w:t>Proceedings of the National Academy of Sciences</w:t>
      </w:r>
      <w:r w:rsidRPr="00BC1B95">
        <w:rPr>
          <w:rFonts w:ascii="Arial" w:hAnsi="Arial" w:cs="Arial"/>
          <w:sz w:val="18"/>
          <w:szCs w:val="18"/>
        </w:rPr>
        <w:t xml:space="preserve"> (on-line), 202001655</w:t>
      </w:r>
    </w:p>
    <w:p w:rsidR="001F3397" w:rsidRPr="00683999" w:rsidRDefault="001F3397" w:rsidP="001F3397">
      <w:pPr>
        <w:pStyle w:val="Heading4"/>
        <w:spacing w:before="120"/>
        <w:rPr>
          <w:rFonts w:ascii="Arial" w:hAnsi="Arial" w:cs="Arial"/>
          <w:i w:val="0"/>
          <w:sz w:val="18"/>
          <w:szCs w:val="18"/>
        </w:rPr>
      </w:pPr>
      <w:r w:rsidRPr="00683999">
        <w:rPr>
          <w:rFonts w:ascii="Arial" w:hAnsi="Arial" w:cs="Arial"/>
          <w:sz w:val="18"/>
          <w:szCs w:val="18"/>
        </w:rPr>
        <w:t>201</w:t>
      </w:r>
      <w:r w:rsidR="00F46BC2">
        <w:rPr>
          <w:rFonts w:ascii="Arial" w:hAnsi="Arial" w:cs="Arial"/>
          <w:sz w:val="18"/>
          <w:szCs w:val="18"/>
        </w:rPr>
        <w:t>9</w:t>
      </w:r>
    </w:p>
    <w:p w:rsidR="008F15A6" w:rsidRDefault="008F15A6" w:rsidP="00F46BC2">
      <w:pPr>
        <w:pStyle w:val="Referencespara"/>
        <w:numPr>
          <w:ilvl w:val="0"/>
          <w:numId w:val="49"/>
        </w:numPr>
        <w:spacing w:after="120"/>
        <w:rPr>
          <w:rFonts w:ascii="Arial" w:hAnsi="Arial" w:cs="Arial"/>
          <w:sz w:val="18"/>
          <w:szCs w:val="18"/>
        </w:rPr>
      </w:pPr>
      <w:r w:rsidRPr="00D40AEE">
        <w:rPr>
          <w:rFonts w:ascii="Arial" w:hAnsi="Arial" w:cs="Arial"/>
          <w:sz w:val="18"/>
          <w:szCs w:val="18"/>
        </w:rPr>
        <w:t xml:space="preserve">Foran B, </w:t>
      </w:r>
      <w:r w:rsidRPr="00D40AEE">
        <w:rPr>
          <w:rFonts w:ascii="Arial" w:hAnsi="Arial" w:cs="Arial"/>
          <w:b/>
          <w:bCs/>
          <w:sz w:val="18"/>
          <w:szCs w:val="18"/>
        </w:rPr>
        <w:t>Stafford Smith M</w:t>
      </w:r>
      <w:r w:rsidRPr="00D40AEE">
        <w:rPr>
          <w:rFonts w:ascii="Arial" w:hAnsi="Arial" w:cs="Arial"/>
          <w:sz w:val="18"/>
          <w:szCs w:val="18"/>
        </w:rPr>
        <w:t xml:space="preserve">, Burnside D, Andrew M, Blesing D, Forrest K, Taylor J. (2019) Australian rangeland futures: time now for systemic responses to interconnected challenges. </w:t>
      </w:r>
      <w:r w:rsidRPr="00D40AEE">
        <w:rPr>
          <w:rFonts w:ascii="Arial" w:hAnsi="Arial" w:cs="Arial"/>
          <w:i/>
          <w:iCs/>
          <w:sz w:val="18"/>
          <w:szCs w:val="18"/>
        </w:rPr>
        <w:t>Rangeland J</w:t>
      </w:r>
      <w:r w:rsidRPr="00D40AEE">
        <w:rPr>
          <w:rFonts w:ascii="Arial" w:hAnsi="Arial" w:cs="Arial"/>
          <w:sz w:val="18"/>
          <w:szCs w:val="18"/>
        </w:rPr>
        <w:t xml:space="preserve"> </w:t>
      </w:r>
      <w:r w:rsidRPr="00D40AEE">
        <w:rPr>
          <w:rFonts w:ascii="Arial" w:hAnsi="Arial" w:cs="Arial"/>
          <w:b/>
          <w:bCs/>
          <w:sz w:val="18"/>
          <w:szCs w:val="18"/>
        </w:rPr>
        <w:t>41</w:t>
      </w:r>
      <w:r w:rsidRPr="00D40AEE">
        <w:rPr>
          <w:rFonts w:ascii="Arial" w:hAnsi="Arial" w:cs="Arial"/>
          <w:sz w:val="18"/>
          <w:szCs w:val="18"/>
        </w:rPr>
        <w:t>(3):271-292. DOI 10.1071/</w:t>
      </w:r>
      <w:proofErr w:type="spellStart"/>
      <w:r w:rsidRPr="00D40AEE">
        <w:rPr>
          <w:rFonts w:ascii="Arial" w:hAnsi="Arial" w:cs="Arial"/>
          <w:sz w:val="18"/>
          <w:szCs w:val="18"/>
        </w:rPr>
        <w:t>rj18105</w:t>
      </w:r>
      <w:proofErr w:type="spellEnd"/>
    </w:p>
    <w:p w:rsidR="00D40AEE" w:rsidRDefault="00D40AEE" w:rsidP="00F46BC2">
      <w:pPr>
        <w:pStyle w:val="Referencespara"/>
        <w:numPr>
          <w:ilvl w:val="0"/>
          <w:numId w:val="49"/>
        </w:numPr>
        <w:spacing w:after="120"/>
        <w:rPr>
          <w:rFonts w:ascii="Arial" w:hAnsi="Arial" w:cs="Arial"/>
          <w:sz w:val="18"/>
          <w:szCs w:val="18"/>
        </w:rPr>
      </w:pPr>
      <w:r w:rsidRPr="00D40AEE">
        <w:rPr>
          <w:rFonts w:ascii="Arial" w:hAnsi="Arial" w:cs="Arial"/>
          <w:sz w:val="18"/>
          <w:szCs w:val="18"/>
        </w:rPr>
        <w:t xml:space="preserve">Hunter L, Brandi C, Connell J, </w:t>
      </w:r>
      <w:proofErr w:type="spellStart"/>
      <w:r w:rsidRPr="00D40AEE">
        <w:rPr>
          <w:rFonts w:ascii="Arial" w:hAnsi="Arial" w:cs="Arial"/>
          <w:sz w:val="18"/>
          <w:szCs w:val="18"/>
        </w:rPr>
        <w:t>Hermans</w:t>
      </w:r>
      <w:proofErr w:type="spellEnd"/>
      <w:r w:rsidRPr="00D40AEE">
        <w:rPr>
          <w:rFonts w:ascii="Arial" w:hAnsi="Arial" w:cs="Arial"/>
          <w:sz w:val="18"/>
          <w:szCs w:val="18"/>
        </w:rPr>
        <w:t xml:space="preserve"> K, </w:t>
      </w:r>
      <w:proofErr w:type="spellStart"/>
      <w:r w:rsidRPr="00D40AEE">
        <w:rPr>
          <w:rFonts w:ascii="Arial" w:hAnsi="Arial" w:cs="Arial"/>
          <w:sz w:val="18"/>
          <w:szCs w:val="18"/>
        </w:rPr>
        <w:t>Newig</w:t>
      </w:r>
      <w:proofErr w:type="spellEnd"/>
      <w:r w:rsidRPr="00D40AEE">
        <w:rPr>
          <w:rFonts w:ascii="Arial" w:hAnsi="Arial" w:cs="Arial"/>
          <w:sz w:val="18"/>
          <w:szCs w:val="18"/>
        </w:rPr>
        <w:t xml:space="preserve"> J, </w:t>
      </w:r>
      <w:r w:rsidRPr="00D40AEE">
        <w:rPr>
          <w:rFonts w:ascii="Arial" w:hAnsi="Arial" w:cs="Arial"/>
          <w:b/>
          <w:bCs/>
          <w:sz w:val="18"/>
          <w:szCs w:val="18"/>
        </w:rPr>
        <w:t>Stafford Smith M</w:t>
      </w:r>
      <w:r w:rsidRPr="00D40AEE">
        <w:rPr>
          <w:rFonts w:ascii="Arial" w:hAnsi="Arial" w:cs="Arial"/>
          <w:sz w:val="18"/>
          <w:szCs w:val="18"/>
        </w:rPr>
        <w:t xml:space="preserve">. (2019) On the move: migration can contribute to sustainable economic development. </w:t>
      </w:r>
      <w:proofErr w:type="spellStart"/>
      <w:r w:rsidRPr="00D40AEE">
        <w:rPr>
          <w:rFonts w:ascii="Arial" w:hAnsi="Arial" w:cs="Arial"/>
          <w:i/>
          <w:iCs/>
          <w:sz w:val="18"/>
          <w:szCs w:val="18"/>
        </w:rPr>
        <w:t>ReThink</w:t>
      </w:r>
      <w:proofErr w:type="spellEnd"/>
      <w:r w:rsidRPr="00D40AEE">
        <w:rPr>
          <w:rFonts w:ascii="Arial" w:hAnsi="Arial" w:cs="Arial"/>
          <w:i/>
          <w:iCs/>
          <w:sz w:val="18"/>
          <w:szCs w:val="18"/>
        </w:rPr>
        <w:t xml:space="preserve"> (</w:t>
      </w:r>
      <w:r w:rsidRPr="00D40AEE">
        <w:rPr>
          <w:rFonts w:ascii="Arial" w:hAnsi="Arial" w:cs="Arial"/>
          <w:sz w:val="18"/>
          <w:szCs w:val="18"/>
        </w:rPr>
        <w:t>on-line</w:t>
      </w:r>
      <w:proofErr w:type="gramStart"/>
      <w:r w:rsidRPr="00D40AEE">
        <w:rPr>
          <w:rFonts w:ascii="Arial" w:hAnsi="Arial" w:cs="Arial"/>
          <w:sz w:val="18"/>
          <w:szCs w:val="18"/>
        </w:rPr>
        <w:t>):https://rethink.earth/on-the-move-migration-can-contribute-to-sustainable-economic-development/</w:t>
      </w:r>
      <w:proofErr w:type="gramEnd"/>
      <w:r w:rsidRPr="00D40AEE">
        <w:rPr>
          <w:rFonts w:ascii="Arial" w:hAnsi="Arial" w:cs="Arial"/>
          <w:sz w:val="18"/>
          <w:szCs w:val="18"/>
        </w:rPr>
        <w:t>.</w:t>
      </w:r>
      <w:r>
        <w:rPr>
          <w:rFonts w:ascii="Arial" w:hAnsi="Arial" w:cs="Arial"/>
          <w:sz w:val="18"/>
          <w:szCs w:val="18"/>
        </w:rPr>
        <w:t xml:space="preserve"> </w:t>
      </w:r>
      <w:r w:rsidRPr="00D40AEE">
        <w:rPr>
          <w:rFonts w:ascii="Arial" w:hAnsi="Arial" w:cs="Arial"/>
          <w:sz w:val="18"/>
          <w:szCs w:val="18"/>
        </w:rPr>
        <w:t xml:space="preserve"> </w:t>
      </w:r>
    </w:p>
    <w:p w:rsidR="00F46BC2" w:rsidRDefault="00F46BC2" w:rsidP="00F46BC2">
      <w:pPr>
        <w:pStyle w:val="Referencespara"/>
        <w:numPr>
          <w:ilvl w:val="0"/>
          <w:numId w:val="49"/>
        </w:numPr>
        <w:spacing w:after="120"/>
        <w:rPr>
          <w:rFonts w:ascii="Arial" w:hAnsi="Arial" w:cs="Arial"/>
          <w:sz w:val="18"/>
          <w:szCs w:val="18"/>
        </w:rPr>
      </w:pPr>
      <w:r w:rsidRPr="00F46BC2">
        <w:rPr>
          <w:rFonts w:ascii="Arial" w:hAnsi="Arial" w:cs="Arial"/>
          <w:sz w:val="18"/>
          <w:szCs w:val="18"/>
        </w:rPr>
        <w:t xml:space="preserve">Shrivastava, P., Zsolnai, L., </w:t>
      </w:r>
      <w:proofErr w:type="spellStart"/>
      <w:r w:rsidRPr="00F46BC2">
        <w:rPr>
          <w:rFonts w:ascii="Arial" w:hAnsi="Arial" w:cs="Arial"/>
          <w:sz w:val="18"/>
          <w:szCs w:val="18"/>
        </w:rPr>
        <w:t>Wasieleski</w:t>
      </w:r>
      <w:proofErr w:type="spellEnd"/>
      <w:r w:rsidRPr="00F46BC2">
        <w:rPr>
          <w:rFonts w:ascii="Arial" w:hAnsi="Arial" w:cs="Arial"/>
          <w:sz w:val="18"/>
          <w:szCs w:val="18"/>
        </w:rPr>
        <w:t xml:space="preserve">, D., </w:t>
      </w:r>
      <w:r w:rsidRPr="00F46BC2">
        <w:rPr>
          <w:rFonts w:ascii="Arial" w:hAnsi="Arial" w:cs="Arial"/>
          <w:b/>
          <w:sz w:val="18"/>
          <w:szCs w:val="18"/>
        </w:rPr>
        <w:t>Stafford-Smith, M</w:t>
      </w:r>
      <w:r w:rsidRPr="00F46BC2">
        <w:rPr>
          <w:rFonts w:ascii="Arial" w:hAnsi="Arial" w:cs="Arial"/>
          <w:sz w:val="18"/>
          <w:szCs w:val="18"/>
        </w:rPr>
        <w:t xml:space="preserve">., Walker, T., Weber, O., </w:t>
      </w:r>
      <w:proofErr w:type="spellStart"/>
      <w:r w:rsidRPr="00F46BC2">
        <w:rPr>
          <w:rFonts w:ascii="Arial" w:hAnsi="Arial" w:cs="Arial"/>
          <w:sz w:val="18"/>
          <w:szCs w:val="18"/>
        </w:rPr>
        <w:t>Krosinsky</w:t>
      </w:r>
      <w:proofErr w:type="spellEnd"/>
      <w:r w:rsidRPr="00F46BC2">
        <w:rPr>
          <w:rFonts w:ascii="Arial" w:hAnsi="Arial" w:cs="Arial"/>
          <w:sz w:val="18"/>
          <w:szCs w:val="18"/>
        </w:rPr>
        <w:t xml:space="preserve">, C.&amp; </w:t>
      </w:r>
      <w:proofErr w:type="spellStart"/>
      <w:r w:rsidRPr="00F46BC2">
        <w:rPr>
          <w:rFonts w:ascii="Arial" w:hAnsi="Arial" w:cs="Arial"/>
          <w:sz w:val="18"/>
          <w:szCs w:val="18"/>
        </w:rPr>
        <w:t>Oram</w:t>
      </w:r>
      <w:proofErr w:type="spellEnd"/>
      <w:r w:rsidRPr="00F46BC2">
        <w:rPr>
          <w:rFonts w:ascii="Arial" w:hAnsi="Arial" w:cs="Arial"/>
          <w:sz w:val="18"/>
          <w:szCs w:val="18"/>
        </w:rPr>
        <w:t xml:space="preserve">, D. </w:t>
      </w:r>
      <w:r>
        <w:rPr>
          <w:rFonts w:ascii="Arial" w:hAnsi="Arial" w:cs="Arial"/>
          <w:sz w:val="18"/>
          <w:szCs w:val="18"/>
        </w:rPr>
        <w:t>(</w:t>
      </w:r>
      <w:r w:rsidRPr="00F46BC2">
        <w:rPr>
          <w:rFonts w:ascii="Arial" w:hAnsi="Arial" w:cs="Arial"/>
          <w:sz w:val="18"/>
          <w:szCs w:val="18"/>
        </w:rPr>
        <w:t>2019</w:t>
      </w:r>
      <w:r>
        <w:rPr>
          <w:rFonts w:ascii="Arial" w:hAnsi="Arial" w:cs="Arial"/>
          <w:sz w:val="18"/>
          <w:szCs w:val="18"/>
        </w:rPr>
        <w:t>)</w:t>
      </w:r>
      <w:r w:rsidRPr="00F46BC2">
        <w:rPr>
          <w:rFonts w:ascii="Arial" w:hAnsi="Arial" w:cs="Arial"/>
          <w:sz w:val="18"/>
          <w:szCs w:val="18"/>
        </w:rPr>
        <w:t xml:space="preserve"> Finance and Management for the Anthropocene. </w:t>
      </w:r>
      <w:r w:rsidRPr="001B57FD">
        <w:rPr>
          <w:rFonts w:ascii="Arial" w:hAnsi="Arial" w:cs="Arial"/>
          <w:i/>
          <w:sz w:val="18"/>
          <w:szCs w:val="18"/>
        </w:rPr>
        <w:t>Organization &amp; Environment</w:t>
      </w:r>
      <w:r w:rsidRPr="00F46BC2">
        <w:rPr>
          <w:rFonts w:ascii="Arial" w:hAnsi="Arial" w:cs="Arial"/>
          <w:sz w:val="18"/>
          <w:szCs w:val="18"/>
        </w:rPr>
        <w:t xml:space="preserve"> </w:t>
      </w:r>
      <w:r w:rsidRPr="001B57FD">
        <w:rPr>
          <w:rFonts w:ascii="Arial" w:hAnsi="Arial" w:cs="Arial"/>
          <w:b/>
          <w:sz w:val="18"/>
          <w:szCs w:val="18"/>
        </w:rPr>
        <w:t>32</w:t>
      </w:r>
      <w:r w:rsidRPr="00F46BC2">
        <w:rPr>
          <w:rFonts w:ascii="Arial" w:hAnsi="Arial" w:cs="Arial"/>
          <w:sz w:val="18"/>
          <w:szCs w:val="18"/>
        </w:rPr>
        <w:t>, 26-40.</w:t>
      </w:r>
    </w:p>
    <w:p w:rsidR="00F46BC2" w:rsidRPr="00683999" w:rsidRDefault="00F46BC2" w:rsidP="00F46BC2">
      <w:pPr>
        <w:pStyle w:val="Heading4"/>
        <w:spacing w:before="120"/>
        <w:rPr>
          <w:rFonts w:ascii="Arial" w:hAnsi="Arial" w:cs="Arial"/>
          <w:i w:val="0"/>
          <w:sz w:val="18"/>
          <w:szCs w:val="18"/>
        </w:rPr>
      </w:pPr>
      <w:r w:rsidRPr="00683999">
        <w:rPr>
          <w:rFonts w:ascii="Arial" w:hAnsi="Arial" w:cs="Arial"/>
          <w:sz w:val="18"/>
          <w:szCs w:val="18"/>
        </w:rPr>
        <w:t>201</w:t>
      </w:r>
      <w:r>
        <w:rPr>
          <w:rFonts w:ascii="Arial" w:hAnsi="Arial" w:cs="Arial"/>
          <w:sz w:val="18"/>
          <w:szCs w:val="18"/>
        </w:rPr>
        <w:t>8</w:t>
      </w:r>
    </w:p>
    <w:p w:rsidR="001B57FD" w:rsidRDefault="001B57FD" w:rsidP="001B57FD">
      <w:pPr>
        <w:pStyle w:val="Referencespara"/>
        <w:numPr>
          <w:ilvl w:val="0"/>
          <w:numId w:val="49"/>
        </w:numPr>
        <w:spacing w:after="120"/>
        <w:rPr>
          <w:rFonts w:ascii="Arial" w:hAnsi="Arial" w:cs="Arial"/>
          <w:sz w:val="18"/>
          <w:szCs w:val="18"/>
        </w:rPr>
      </w:pPr>
      <w:r w:rsidRPr="001B57FD">
        <w:rPr>
          <w:rFonts w:ascii="Arial" w:hAnsi="Arial" w:cs="Arial"/>
          <w:sz w:val="18"/>
          <w:szCs w:val="18"/>
        </w:rPr>
        <w:t xml:space="preserve">Leach, M., </w:t>
      </w:r>
      <w:proofErr w:type="spellStart"/>
      <w:r w:rsidRPr="001B57FD">
        <w:rPr>
          <w:rFonts w:ascii="Arial" w:hAnsi="Arial" w:cs="Arial"/>
          <w:sz w:val="18"/>
          <w:szCs w:val="18"/>
        </w:rPr>
        <w:t>Reyers</w:t>
      </w:r>
      <w:proofErr w:type="spellEnd"/>
      <w:r w:rsidRPr="001B57FD">
        <w:rPr>
          <w:rFonts w:ascii="Arial" w:hAnsi="Arial" w:cs="Arial"/>
          <w:sz w:val="18"/>
          <w:szCs w:val="18"/>
        </w:rPr>
        <w:t xml:space="preserve">, B., Bai, X., </w:t>
      </w:r>
      <w:proofErr w:type="spellStart"/>
      <w:r w:rsidRPr="001B57FD">
        <w:rPr>
          <w:rFonts w:ascii="Arial" w:hAnsi="Arial" w:cs="Arial"/>
          <w:sz w:val="18"/>
          <w:szCs w:val="18"/>
        </w:rPr>
        <w:t>Brondizio</w:t>
      </w:r>
      <w:proofErr w:type="spellEnd"/>
      <w:r w:rsidRPr="001B57FD">
        <w:rPr>
          <w:rFonts w:ascii="Arial" w:hAnsi="Arial" w:cs="Arial"/>
          <w:sz w:val="18"/>
          <w:szCs w:val="18"/>
        </w:rPr>
        <w:t xml:space="preserve">, E.S., Cook, C., Díaz, S., </w:t>
      </w:r>
      <w:proofErr w:type="spellStart"/>
      <w:r w:rsidRPr="001B57FD">
        <w:rPr>
          <w:rFonts w:ascii="Arial" w:hAnsi="Arial" w:cs="Arial"/>
          <w:sz w:val="18"/>
          <w:szCs w:val="18"/>
        </w:rPr>
        <w:t>Espindola</w:t>
      </w:r>
      <w:proofErr w:type="spellEnd"/>
      <w:r w:rsidRPr="001B57FD">
        <w:rPr>
          <w:rFonts w:ascii="Arial" w:hAnsi="Arial" w:cs="Arial"/>
          <w:sz w:val="18"/>
          <w:szCs w:val="18"/>
        </w:rPr>
        <w:t xml:space="preserve">, G., Scobie, M., </w:t>
      </w:r>
      <w:r w:rsidRPr="001B57FD">
        <w:rPr>
          <w:rFonts w:ascii="Arial" w:hAnsi="Arial" w:cs="Arial"/>
          <w:b/>
          <w:sz w:val="18"/>
          <w:szCs w:val="18"/>
        </w:rPr>
        <w:t>Stafford-Smith, M</w:t>
      </w:r>
      <w:r w:rsidRPr="001B57FD">
        <w:rPr>
          <w:rFonts w:ascii="Arial" w:hAnsi="Arial" w:cs="Arial"/>
          <w:sz w:val="18"/>
          <w:szCs w:val="18"/>
        </w:rPr>
        <w:t xml:space="preserve">.&amp; Subramanian, S.M. 2018 Equity and sustainability in the Anthropocene: a social–ecological systems perspective on their intertwined futures. </w:t>
      </w:r>
      <w:r w:rsidRPr="001B57FD">
        <w:rPr>
          <w:rFonts w:ascii="Arial" w:hAnsi="Arial" w:cs="Arial"/>
          <w:i/>
          <w:sz w:val="18"/>
          <w:szCs w:val="18"/>
        </w:rPr>
        <w:t>Global Sustainability</w:t>
      </w:r>
      <w:r w:rsidRPr="001B57FD">
        <w:rPr>
          <w:rFonts w:ascii="Arial" w:hAnsi="Arial" w:cs="Arial"/>
          <w:sz w:val="18"/>
          <w:szCs w:val="18"/>
        </w:rPr>
        <w:t xml:space="preserve"> </w:t>
      </w:r>
      <w:r w:rsidRPr="001B57FD">
        <w:rPr>
          <w:rFonts w:ascii="Arial" w:hAnsi="Arial" w:cs="Arial"/>
          <w:b/>
          <w:sz w:val="18"/>
          <w:szCs w:val="18"/>
        </w:rPr>
        <w:t>1</w:t>
      </w:r>
      <w:r w:rsidRPr="001B57FD">
        <w:rPr>
          <w:rFonts w:ascii="Arial" w:hAnsi="Arial" w:cs="Arial"/>
          <w:sz w:val="18"/>
          <w:szCs w:val="18"/>
        </w:rPr>
        <w:t>, e13.</w:t>
      </w:r>
    </w:p>
    <w:p w:rsidR="009018EB" w:rsidRPr="001B57FD" w:rsidRDefault="00ED3775" w:rsidP="00ED3775">
      <w:pPr>
        <w:pStyle w:val="Referencespara"/>
        <w:numPr>
          <w:ilvl w:val="0"/>
          <w:numId w:val="49"/>
        </w:numPr>
        <w:spacing w:after="120"/>
        <w:rPr>
          <w:rFonts w:ascii="Arial" w:hAnsi="Arial" w:cs="Arial"/>
          <w:sz w:val="18"/>
          <w:szCs w:val="18"/>
        </w:rPr>
      </w:pPr>
      <w:r w:rsidRPr="005B18CE">
        <w:rPr>
          <w:rFonts w:ascii="Arial" w:hAnsi="Arial" w:cs="Arial"/>
          <w:sz w:val="18"/>
          <w:szCs w:val="18"/>
        </w:rPr>
        <w:t xml:space="preserve">Sun, X., Gao, L., Ren, H., Ye, Y., Li, A., </w:t>
      </w:r>
      <w:r w:rsidRPr="005B18CE">
        <w:rPr>
          <w:rFonts w:ascii="Arial" w:hAnsi="Arial" w:cs="Arial"/>
          <w:b/>
          <w:sz w:val="18"/>
          <w:szCs w:val="18"/>
        </w:rPr>
        <w:t>Stafford-Smith, M</w:t>
      </w:r>
      <w:r w:rsidRPr="005B18CE">
        <w:rPr>
          <w:rFonts w:ascii="Arial" w:hAnsi="Arial" w:cs="Arial"/>
          <w:sz w:val="18"/>
          <w:szCs w:val="18"/>
        </w:rPr>
        <w:t xml:space="preserve">., Connor, J.D., Wu, J. &amp; Bryan, </w:t>
      </w:r>
      <w:proofErr w:type="gramStart"/>
      <w:r w:rsidRPr="005B18CE">
        <w:rPr>
          <w:rFonts w:ascii="Arial" w:hAnsi="Arial" w:cs="Arial"/>
          <w:sz w:val="18"/>
          <w:szCs w:val="18"/>
        </w:rPr>
        <w:t>B.A.</w:t>
      </w:r>
      <w:r w:rsidR="00933CC3" w:rsidRPr="005B18CE">
        <w:rPr>
          <w:rFonts w:ascii="Arial" w:hAnsi="Arial" w:cs="Arial"/>
          <w:sz w:val="18"/>
          <w:szCs w:val="18"/>
        </w:rPr>
        <w:t>.</w:t>
      </w:r>
      <w:proofErr w:type="gramEnd"/>
      <w:r w:rsidR="00933CC3" w:rsidRPr="005B18CE">
        <w:rPr>
          <w:rFonts w:ascii="Arial" w:hAnsi="Arial" w:cs="Arial"/>
          <w:sz w:val="18"/>
          <w:szCs w:val="18"/>
        </w:rPr>
        <w:t xml:space="preserve"> (2018)</w:t>
      </w:r>
      <w:r w:rsidRPr="005B18CE">
        <w:rPr>
          <w:rFonts w:ascii="Arial" w:hAnsi="Arial" w:cs="Arial"/>
          <w:sz w:val="18"/>
          <w:szCs w:val="18"/>
        </w:rPr>
        <w:t xml:space="preserve"> China’s progress towards sustainable land development and ecological civilization.</w:t>
      </w:r>
      <w:r w:rsidR="00933CC3" w:rsidRPr="005B18CE">
        <w:rPr>
          <w:rFonts w:ascii="Arial" w:hAnsi="Arial" w:cs="Arial"/>
          <w:sz w:val="18"/>
          <w:szCs w:val="18"/>
        </w:rPr>
        <w:t xml:space="preserve"> </w:t>
      </w:r>
      <w:r w:rsidR="00933CC3" w:rsidRPr="005B18CE">
        <w:rPr>
          <w:rFonts w:ascii="Arial" w:hAnsi="Arial" w:cs="Arial"/>
          <w:i/>
          <w:sz w:val="18"/>
          <w:szCs w:val="18"/>
        </w:rPr>
        <w:t xml:space="preserve">Landscape </w:t>
      </w:r>
      <w:proofErr w:type="spellStart"/>
      <w:r w:rsidR="00933CC3" w:rsidRPr="005B18CE">
        <w:rPr>
          <w:rFonts w:ascii="Arial" w:hAnsi="Arial" w:cs="Arial"/>
          <w:i/>
          <w:sz w:val="18"/>
          <w:szCs w:val="18"/>
        </w:rPr>
        <w:t>Ecol</w:t>
      </w:r>
      <w:proofErr w:type="spellEnd"/>
      <w:r w:rsidR="00933CC3" w:rsidRPr="005B18CE">
        <w:rPr>
          <w:rFonts w:ascii="Arial" w:hAnsi="Arial" w:cs="Arial"/>
          <w:sz w:val="18"/>
          <w:szCs w:val="18"/>
        </w:rPr>
        <w:t xml:space="preserve"> </w:t>
      </w:r>
      <w:r w:rsidR="00933CC3" w:rsidRPr="005B18CE">
        <w:rPr>
          <w:rFonts w:ascii="Arial" w:hAnsi="Arial" w:cs="Arial"/>
          <w:b/>
          <w:sz w:val="18"/>
          <w:szCs w:val="18"/>
        </w:rPr>
        <w:t>33</w:t>
      </w:r>
      <w:r w:rsidR="00933CC3" w:rsidRPr="005B18CE">
        <w:rPr>
          <w:rFonts w:ascii="Arial" w:hAnsi="Arial" w:cs="Arial"/>
          <w:sz w:val="18"/>
          <w:szCs w:val="18"/>
        </w:rPr>
        <w:t>: 1647-1653.</w:t>
      </w:r>
      <w:r w:rsidR="00933CC3" w:rsidRPr="001B57FD">
        <w:rPr>
          <w:rFonts w:ascii="Arial" w:hAnsi="Arial" w:cs="Arial"/>
          <w:sz w:val="18"/>
          <w:szCs w:val="18"/>
        </w:rPr>
        <w:t xml:space="preserve"> </w:t>
      </w:r>
      <w:hyperlink r:id="rId11" w:history="1">
        <w:r w:rsidR="00933CC3" w:rsidRPr="001B57FD">
          <w:rPr>
            <w:rStyle w:val="Hyperlink"/>
            <w:rFonts w:ascii="Arial" w:hAnsi="Arial" w:cs="Arial"/>
            <w:sz w:val="18"/>
            <w:szCs w:val="18"/>
          </w:rPr>
          <w:t>https://doi.org/10.1007/s10980-018-0706-0</w:t>
        </w:r>
      </w:hyperlink>
    </w:p>
    <w:p w:rsidR="00933CC3" w:rsidRDefault="005E2190" w:rsidP="005E2190">
      <w:pPr>
        <w:pStyle w:val="Referencespara"/>
        <w:numPr>
          <w:ilvl w:val="0"/>
          <w:numId w:val="49"/>
        </w:numPr>
        <w:spacing w:after="120"/>
        <w:rPr>
          <w:rFonts w:ascii="Arial" w:hAnsi="Arial" w:cs="Arial"/>
          <w:sz w:val="18"/>
          <w:szCs w:val="18"/>
        </w:rPr>
      </w:pPr>
      <w:r w:rsidRPr="005E2190">
        <w:rPr>
          <w:rFonts w:ascii="Arial" w:hAnsi="Arial" w:cs="Arial"/>
          <w:b/>
          <w:sz w:val="18"/>
          <w:szCs w:val="18"/>
        </w:rPr>
        <w:t>Stafford Smith, M</w:t>
      </w:r>
      <w:r w:rsidRPr="005E2190">
        <w:rPr>
          <w:rFonts w:ascii="Arial" w:hAnsi="Arial" w:cs="Arial"/>
          <w:sz w:val="18"/>
          <w:szCs w:val="18"/>
        </w:rPr>
        <w:t xml:space="preserve">., Cook, C., </w:t>
      </w:r>
      <w:proofErr w:type="spellStart"/>
      <w:r w:rsidRPr="005E2190">
        <w:rPr>
          <w:rFonts w:ascii="Arial" w:hAnsi="Arial" w:cs="Arial"/>
          <w:sz w:val="18"/>
          <w:szCs w:val="18"/>
        </w:rPr>
        <w:t>Sokona</w:t>
      </w:r>
      <w:proofErr w:type="spellEnd"/>
      <w:r w:rsidRPr="005E2190">
        <w:rPr>
          <w:rFonts w:ascii="Arial" w:hAnsi="Arial" w:cs="Arial"/>
          <w:sz w:val="18"/>
          <w:szCs w:val="18"/>
        </w:rPr>
        <w:t xml:space="preserve">, Y., </w:t>
      </w:r>
      <w:proofErr w:type="spellStart"/>
      <w:r w:rsidRPr="005E2190">
        <w:rPr>
          <w:rFonts w:ascii="Arial" w:hAnsi="Arial" w:cs="Arial"/>
          <w:sz w:val="18"/>
          <w:szCs w:val="18"/>
        </w:rPr>
        <w:t>Elmqvist</w:t>
      </w:r>
      <w:proofErr w:type="spellEnd"/>
      <w:r w:rsidRPr="005E2190">
        <w:rPr>
          <w:rFonts w:ascii="Arial" w:hAnsi="Arial" w:cs="Arial"/>
          <w:sz w:val="18"/>
          <w:szCs w:val="18"/>
        </w:rPr>
        <w:t xml:space="preserve">, T., </w:t>
      </w:r>
      <w:proofErr w:type="spellStart"/>
      <w:r w:rsidRPr="005E2190">
        <w:rPr>
          <w:rFonts w:ascii="Arial" w:hAnsi="Arial" w:cs="Arial"/>
          <w:sz w:val="18"/>
          <w:szCs w:val="18"/>
        </w:rPr>
        <w:t>Fukushi</w:t>
      </w:r>
      <w:proofErr w:type="spellEnd"/>
      <w:r w:rsidRPr="005E2190">
        <w:rPr>
          <w:rFonts w:ascii="Arial" w:hAnsi="Arial" w:cs="Arial"/>
          <w:sz w:val="18"/>
          <w:szCs w:val="18"/>
        </w:rPr>
        <w:t xml:space="preserve">, K., Broadgate, W.&amp; Jarzebski, M.P. 2018 Advancing sustainability science for the SDGs. </w:t>
      </w:r>
      <w:r w:rsidRPr="005E2190">
        <w:rPr>
          <w:rFonts w:ascii="Arial" w:hAnsi="Arial" w:cs="Arial"/>
          <w:i/>
          <w:sz w:val="18"/>
          <w:szCs w:val="18"/>
        </w:rPr>
        <w:t>Sustainability Science</w:t>
      </w:r>
      <w:r w:rsidRPr="005E2190">
        <w:rPr>
          <w:rFonts w:ascii="Arial" w:hAnsi="Arial" w:cs="Arial"/>
          <w:sz w:val="18"/>
          <w:szCs w:val="18"/>
        </w:rPr>
        <w:t xml:space="preserve"> </w:t>
      </w:r>
      <w:r w:rsidRPr="005E2190">
        <w:rPr>
          <w:rFonts w:ascii="Arial" w:hAnsi="Arial" w:cs="Arial"/>
          <w:b/>
          <w:sz w:val="18"/>
          <w:szCs w:val="18"/>
        </w:rPr>
        <w:t>13</w:t>
      </w:r>
      <w:r w:rsidRPr="005E2190">
        <w:rPr>
          <w:rFonts w:ascii="Arial" w:hAnsi="Arial" w:cs="Arial"/>
          <w:sz w:val="18"/>
          <w:szCs w:val="18"/>
        </w:rPr>
        <w:t>, 1483-1487.</w:t>
      </w:r>
      <w:r w:rsidR="00933CC3" w:rsidRPr="00933CC3">
        <w:rPr>
          <w:rFonts w:ascii="Arial" w:hAnsi="Arial" w:cs="Arial"/>
          <w:sz w:val="18"/>
          <w:szCs w:val="18"/>
        </w:rPr>
        <w:t xml:space="preserve"> https://doi.org/10.1007/s11625-018-0645-3</w:t>
      </w:r>
    </w:p>
    <w:p w:rsidR="00014C3D" w:rsidRPr="00014C3D" w:rsidRDefault="00014C3D" w:rsidP="005E2190">
      <w:pPr>
        <w:pStyle w:val="ListParagraph"/>
        <w:numPr>
          <w:ilvl w:val="0"/>
          <w:numId w:val="49"/>
        </w:numPr>
        <w:rPr>
          <w:rFonts w:ascii="Arial" w:hAnsi="Arial" w:cs="Arial"/>
          <w:sz w:val="18"/>
          <w:szCs w:val="18"/>
        </w:rPr>
      </w:pPr>
      <w:r w:rsidRPr="00014C3D">
        <w:rPr>
          <w:rFonts w:ascii="Arial" w:hAnsi="Arial" w:cs="Arial"/>
          <w:sz w:val="18"/>
          <w:szCs w:val="18"/>
        </w:rPr>
        <w:lastRenderedPageBreak/>
        <w:t xml:space="preserve">Nilsson, M, Chisholm, E, Griggs, D, Howden-Chapman, P, McCollum, D, Messerli, P, Neumann, B, </w:t>
      </w:r>
      <w:proofErr w:type="spellStart"/>
      <w:r w:rsidRPr="00014C3D">
        <w:rPr>
          <w:rFonts w:ascii="Arial" w:hAnsi="Arial" w:cs="Arial"/>
          <w:sz w:val="18"/>
          <w:szCs w:val="18"/>
        </w:rPr>
        <w:t>Stevance</w:t>
      </w:r>
      <w:proofErr w:type="spellEnd"/>
      <w:r w:rsidRPr="00014C3D">
        <w:rPr>
          <w:rFonts w:ascii="Arial" w:hAnsi="Arial" w:cs="Arial"/>
          <w:sz w:val="18"/>
          <w:szCs w:val="18"/>
        </w:rPr>
        <w:t xml:space="preserve">, A-S, </w:t>
      </w:r>
      <w:proofErr w:type="spellStart"/>
      <w:r w:rsidRPr="00014C3D">
        <w:rPr>
          <w:rFonts w:ascii="Arial" w:hAnsi="Arial" w:cs="Arial"/>
          <w:sz w:val="18"/>
          <w:szCs w:val="18"/>
        </w:rPr>
        <w:t>Visb</w:t>
      </w:r>
      <w:r>
        <w:rPr>
          <w:rFonts w:ascii="Arial" w:hAnsi="Arial" w:cs="Arial"/>
          <w:sz w:val="18"/>
          <w:szCs w:val="18"/>
        </w:rPr>
        <w:t>eck</w:t>
      </w:r>
      <w:proofErr w:type="spellEnd"/>
      <w:r>
        <w:rPr>
          <w:rFonts w:ascii="Arial" w:hAnsi="Arial" w:cs="Arial"/>
          <w:sz w:val="18"/>
          <w:szCs w:val="18"/>
        </w:rPr>
        <w:t xml:space="preserve">, M, </w:t>
      </w:r>
      <w:r w:rsidRPr="000A1EB4">
        <w:rPr>
          <w:rFonts w:ascii="Arial" w:hAnsi="Arial" w:cs="Arial"/>
          <w:b/>
          <w:sz w:val="18"/>
          <w:szCs w:val="18"/>
        </w:rPr>
        <w:t>Stafford-Smith, M</w:t>
      </w:r>
      <w:r>
        <w:rPr>
          <w:rFonts w:ascii="Arial" w:hAnsi="Arial" w:cs="Arial"/>
          <w:sz w:val="18"/>
          <w:szCs w:val="18"/>
        </w:rPr>
        <w:t>. (2018)</w:t>
      </w:r>
      <w:r w:rsidRPr="00014C3D">
        <w:rPr>
          <w:rFonts w:ascii="Arial" w:hAnsi="Arial" w:cs="Arial"/>
          <w:sz w:val="18"/>
          <w:szCs w:val="18"/>
        </w:rPr>
        <w:t xml:space="preserve"> Mapping interactions between the Sustainable Development Goals - lessons learned and ways forward. </w:t>
      </w:r>
      <w:r w:rsidR="005E2190">
        <w:rPr>
          <w:rFonts w:ascii="Arial" w:hAnsi="Arial" w:cs="Arial"/>
          <w:i/>
          <w:sz w:val="18"/>
          <w:szCs w:val="18"/>
        </w:rPr>
        <w:t>Sustainability Science</w:t>
      </w:r>
      <w:r w:rsidRPr="00014C3D">
        <w:rPr>
          <w:rFonts w:ascii="Arial" w:hAnsi="Arial" w:cs="Arial"/>
          <w:sz w:val="18"/>
          <w:szCs w:val="18"/>
        </w:rPr>
        <w:t xml:space="preserve"> </w:t>
      </w:r>
      <w:r w:rsidR="005E2190" w:rsidRPr="005E2190">
        <w:rPr>
          <w:rFonts w:ascii="Arial" w:hAnsi="Arial" w:cs="Arial"/>
          <w:b/>
          <w:sz w:val="18"/>
          <w:szCs w:val="18"/>
        </w:rPr>
        <w:t>13</w:t>
      </w:r>
      <w:r w:rsidR="005E2190" w:rsidRPr="005E2190">
        <w:rPr>
          <w:rFonts w:ascii="Arial" w:hAnsi="Arial" w:cs="Arial"/>
          <w:sz w:val="18"/>
          <w:szCs w:val="18"/>
        </w:rPr>
        <w:t>, 1489-1503</w:t>
      </w:r>
    </w:p>
    <w:p w:rsidR="00742A76" w:rsidRDefault="00742A76" w:rsidP="005E2190">
      <w:pPr>
        <w:pStyle w:val="Referencespara"/>
        <w:numPr>
          <w:ilvl w:val="0"/>
          <w:numId w:val="49"/>
        </w:numPr>
        <w:spacing w:after="120"/>
        <w:rPr>
          <w:rFonts w:ascii="Arial" w:hAnsi="Arial" w:cs="Arial"/>
          <w:sz w:val="18"/>
          <w:szCs w:val="18"/>
        </w:rPr>
      </w:pPr>
      <w:r w:rsidRPr="00742A76">
        <w:rPr>
          <w:rFonts w:ascii="Arial" w:hAnsi="Arial" w:cs="Arial"/>
          <w:sz w:val="18"/>
          <w:szCs w:val="18"/>
        </w:rPr>
        <w:t>Bryan</w:t>
      </w:r>
      <w:r>
        <w:rPr>
          <w:rFonts w:ascii="Arial" w:hAnsi="Arial" w:cs="Arial"/>
          <w:sz w:val="18"/>
          <w:szCs w:val="18"/>
        </w:rPr>
        <w:t>, BA</w:t>
      </w:r>
      <w:r w:rsidRPr="00742A76">
        <w:rPr>
          <w:rFonts w:ascii="Arial" w:hAnsi="Arial" w:cs="Arial"/>
          <w:sz w:val="18"/>
          <w:szCs w:val="18"/>
        </w:rPr>
        <w:t>, Gao</w:t>
      </w:r>
      <w:r>
        <w:rPr>
          <w:rFonts w:ascii="Arial" w:hAnsi="Arial" w:cs="Arial"/>
          <w:sz w:val="18"/>
          <w:szCs w:val="18"/>
        </w:rPr>
        <w:t>, L</w:t>
      </w:r>
      <w:r w:rsidRPr="00742A76">
        <w:rPr>
          <w:rFonts w:ascii="Arial" w:hAnsi="Arial" w:cs="Arial"/>
          <w:sz w:val="18"/>
          <w:szCs w:val="18"/>
        </w:rPr>
        <w:t>, Ye</w:t>
      </w:r>
      <w:r>
        <w:rPr>
          <w:rFonts w:ascii="Arial" w:hAnsi="Arial" w:cs="Arial"/>
          <w:sz w:val="18"/>
          <w:szCs w:val="18"/>
        </w:rPr>
        <w:t xml:space="preserve">. Y, </w:t>
      </w:r>
      <w:r w:rsidRPr="00742A76">
        <w:rPr>
          <w:rFonts w:ascii="Arial" w:hAnsi="Arial" w:cs="Arial"/>
          <w:sz w:val="18"/>
          <w:szCs w:val="18"/>
        </w:rPr>
        <w:t>Sun</w:t>
      </w:r>
      <w:r>
        <w:rPr>
          <w:rFonts w:ascii="Arial" w:hAnsi="Arial" w:cs="Arial"/>
          <w:sz w:val="18"/>
          <w:szCs w:val="18"/>
        </w:rPr>
        <w:t>, X</w:t>
      </w:r>
      <w:r w:rsidRPr="00742A76">
        <w:rPr>
          <w:rFonts w:ascii="Arial" w:hAnsi="Arial" w:cs="Arial"/>
          <w:sz w:val="18"/>
          <w:szCs w:val="18"/>
        </w:rPr>
        <w:t>, Connor</w:t>
      </w:r>
      <w:r w:rsidR="00AE4ED0">
        <w:rPr>
          <w:rFonts w:ascii="Arial" w:hAnsi="Arial" w:cs="Arial"/>
          <w:sz w:val="18"/>
          <w:szCs w:val="18"/>
        </w:rPr>
        <w:t>, JD</w:t>
      </w:r>
      <w:r w:rsidRPr="00742A76">
        <w:rPr>
          <w:rFonts w:ascii="Arial" w:hAnsi="Arial" w:cs="Arial"/>
          <w:sz w:val="18"/>
          <w:szCs w:val="18"/>
        </w:rPr>
        <w:t>, Crossman</w:t>
      </w:r>
      <w:r w:rsidR="00AE4ED0">
        <w:rPr>
          <w:rFonts w:ascii="Arial" w:hAnsi="Arial" w:cs="Arial"/>
          <w:sz w:val="18"/>
          <w:szCs w:val="18"/>
        </w:rPr>
        <w:t>, ND</w:t>
      </w:r>
      <w:r w:rsidRPr="00742A76">
        <w:rPr>
          <w:rFonts w:ascii="Arial" w:hAnsi="Arial" w:cs="Arial"/>
          <w:sz w:val="18"/>
          <w:szCs w:val="18"/>
        </w:rPr>
        <w:t xml:space="preserve">, </w:t>
      </w:r>
      <w:r w:rsidRPr="00AE4ED0">
        <w:rPr>
          <w:rFonts w:ascii="Arial" w:hAnsi="Arial" w:cs="Arial"/>
          <w:b/>
          <w:sz w:val="18"/>
          <w:szCs w:val="18"/>
        </w:rPr>
        <w:t>Stafford</w:t>
      </w:r>
      <w:r w:rsidR="00014C3D">
        <w:rPr>
          <w:rFonts w:ascii="Arial" w:hAnsi="Arial" w:cs="Arial"/>
          <w:b/>
          <w:sz w:val="18"/>
          <w:szCs w:val="18"/>
        </w:rPr>
        <w:t>-</w:t>
      </w:r>
      <w:r w:rsidRPr="00AE4ED0">
        <w:rPr>
          <w:rFonts w:ascii="Arial" w:hAnsi="Arial" w:cs="Arial"/>
          <w:b/>
          <w:sz w:val="18"/>
          <w:szCs w:val="18"/>
        </w:rPr>
        <w:t>Smith</w:t>
      </w:r>
      <w:r w:rsidR="00AE4ED0" w:rsidRPr="00AE4ED0">
        <w:rPr>
          <w:rFonts w:ascii="Arial" w:hAnsi="Arial" w:cs="Arial"/>
          <w:b/>
          <w:sz w:val="18"/>
          <w:szCs w:val="18"/>
        </w:rPr>
        <w:t>, M</w:t>
      </w:r>
      <w:r w:rsidRPr="00742A76">
        <w:rPr>
          <w:rFonts w:ascii="Arial" w:hAnsi="Arial" w:cs="Arial"/>
          <w:sz w:val="18"/>
          <w:szCs w:val="18"/>
        </w:rPr>
        <w:t>, Wu</w:t>
      </w:r>
      <w:r w:rsidR="00AE4ED0">
        <w:rPr>
          <w:rFonts w:ascii="Arial" w:hAnsi="Arial" w:cs="Arial"/>
          <w:sz w:val="18"/>
          <w:szCs w:val="18"/>
        </w:rPr>
        <w:t>, J</w:t>
      </w:r>
      <w:r w:rsidRPr="00742A76">
        <w:rPr>
          <w:rFonts w:ascii="Arial" w:hAnsi="Arial" w:cs="Arial"/>
          <w:sz w:val="18"/>
          <w:szCs w:val="18"/>
        </w:rPr>
        <w:t>, He</w:t>
      </w:r>
      <w:r w:rsidR="00AE4ED0">
        <w:rPr>
          <w:rFonts w:ascii="Arial" w:hAnsi="Arial" w:cs="Arial"/>
          <w:sz w:val="18"/>
          <w:szCs w:val="18"/>
        </w:rPr>
        <w:t>, C</w:t>
      </w:r>
      <w:r w:rsidRPr="00742A76">
        <w:rPr>
          <w:rFonts w:ascii="Arial" w:hAnsi="Arial" w:cs="Arial"/>
          <w:sz w:val="18"/>
          <w:szCs w:val="18"/>
        </w:rPr>
        <w:t>, Yu</w:t>
      </w:r>
      <w:r w:rsidR="00AE4ED0">
        <w:rPr>
          <w:rFonts w:ascii="Arial" w:hAnsi="Arial" w:cs="Arial"/>
          <w:sz w:val="18"/>
          <w:szCs w:val="18"/>
        </w:rPr>
        <w:t>, D</w:t>
      </w:r>
      <w:r w:rsidRPr="00742A76">
        <w:rPr>
          <w:rFonts w:ascii="Arial" w:hAnsi="Arial" w:cs="Arial"/>
          <w:sz w:val="18"/>
          <w:szCs w:val="18"/>
        </w:rPr>
        <w:t>, Liu</w:t>
      </w:r>
      <w:r w:rsidR="00AE4ED0">
        <w:rPr>
          <w:rFonts w:ascii="Arial" w:hAnsi="Arial" w:cs="Arial"/>
          <w:sz w:val="18"/>
          <w:szCs w:val="18"/>
        </w:rPr>
        <w:t>, Z,</w:t>
      </w:r>
      <w:r w:rsidRPr="00742A76">
        <w:rPr>
          <w:rFonts w:ascii="Arial" w:hAnsi="Arial" w:cs="Arial"/>
          <w:sz w:val="18"/>
          <w:szCs w:val="18"/>
        </w:rPr>
        <w:t xml:space="preserve"> Li</w:t>
      </w:r>
      <w:r w:rsidR="00AE4ED0">
        <w:rPr>
          <w:rFonts w:ascii="Arial" w:hAnsi="Arial" w:cs="Arial"/>
          <w:sz w:val="18"/>
          <w:szCs w:val="18"/>
        </w:rPr>
        <w:t>, A</w:t>
      </w:r>
      <w:r w:rsidRPr="00742A76">
        <w:rPr>
          <w:rFonts w:ascii="Arial" w:hAnsi="Arial" w:cs="Arial"/>
          <w:sz w:val="18"/>
          <w:szCs w:val="18"/>
        </w:rPr>
        <w:t>, Huang</w:t>
      </w:r>
      <w:r w:rsidR="00AE4ED0">
        <w:rPr>
          <w:rFonts w:ascii="Arial" w:hAnsi="Arial" w:cs="Arial"/>
          <w:sz w:val="18"/>
          <w:szCs w:val="18"/>
        </w:rPr>
        <w:t>, Q</w:t>
      </w:r>
      <w:r w:rsidRPr="00742A76">
        <w:rPr>
          <w:rFonts w:ascii="Arial" w:hAnsi="Arial" w:cs="Arial"/>
          <w:sz w:val="18"/>
          <w:szCs w:val="18"/>
        </w:rPr>
        <w:t>, Ren</w:t>
      </w:r>
      <w:r w:rsidR="00AE4ED0">
        <w:rPr>
          <w:rFonts w:ascii="Arial" w:hAnsi="Arial" w:cs="Arial"/>
          <w:sz w:val="18"/>
          <w:szCs w:val="18"/>
        </w:rPr>
        <w:t>, H</w:t>
      </w:r>
      <w:r w:rsidRPr="00742A76">
        <w:rPr>
          <w:rFonts w:ascii="Arial" w:hAnsi="Arial" w:cs="Arial"/>
          <w:sz w:val="18"/>
          <w:szCs w:val="18"/>
        </w:rPr>
        <w:t>, Deng</w:t>
      </w:r>
      <w:r w:rsidR="00AE4ED0">
        <w:rPr>
          <w:rFonts w:ascii="Arial" w:hAnsi="Arial" w:cs="Arial"/>
          <w:sz w:val="18"/>
          <w:szCs w:val="18"/>
        </w:rPr>
        <w:t>, X</w:t>
      </w:r>
      <w:r w:rsidRPr="00742A76">
        <w:rPr>
          <w:rFonts w:ascii="Arial" w:hAnsi="Arial" w:cs="Arial"/>
          <w:sz w:val="18"/>
          <w:szCs w:val="18"/>
        </w:rPr>
        <w:t>, Zheng</w:t>
      </w:r>
      <w:r w:rsidR="00AE4ED0">
        <w:rPr>
          <w:rFonts w:ascii="Arial" w:hAnsi="Arial" w:cs="Arial"/>
          <w:sz w:val="18"/>
          <w:szCs w:val="18"/>
        </w:rPr>
        <w:t>, H</w:t>
      </w:r>
      <w:r w:rsidRPr="00742A76">
        <w:rPr>
          <w:rFonts w:ascii="Arial" w:hAnsi="Arial" w:cs="Arial"/>
          <w:sz w:val="18"/>
          <w:szCs w:val="18"/>
        </w:rPr>
        <w:t xml:space="preserve">, </w:t>
      </w:r>
      <w:proofErr w:type="spellStart"/>
      <w:r w:rsidR="00AE4ED0">
        <w:rPr>
          <w:rFonts w:ascii="Arial" w:hAnsi="Arial" w:cs="Arial"/>
          <w:sz w:val="18"/>
          <w:szCs w:val="18"/>
        </w:rPr>
        <w:t>Niu</w:t>
      </w:r>
      <w:proofErr w:type="spellEnd"/>
      <w:r w:rsidR="00AE4ED0">
        <w:rPr>
          <w:rFonts w:ascii="Arial" w:hAnsi="Arial" w:cs="Arial"/>
          <w:sz w:val="18"/>
          <w:szCs w:val="18"/>
        </w:rPr>
        <w:t>, J</w:t>
      </w:r>
      <w:r w:rsidRPr="00742A76">
        <w:rPr>
          <w:rFonts w:ascii="Arial" w:hAnsi="Arial" w:cs="Arial"/>
          <w:sz w:val="18"/>
          <w:szCs w:val="18"/>
        </w:rPr>
        <w:t xml:space="preserve">, </w:t>
      </w:r>
      <w:r w:rsidR="00AE4ED0">
        <w:rPr>
          <w:rFonts w:ascii="Arial" w:hAnsi="Arial" w:cs="Arial"/>
          <w:sz w:val="18"/>
          <w:szCs w:val="18"/>
        </w:rPr>
        <w:t>Han, G</w:t>
      </w:r>
      <w:r w:rsidRPr="00742A76">
        <w:rPr>
          <w:rFonts w:ascii="Arial" w:hAnsi="Arial" w:cs="Arial"/>
          <w:sz w:val="18"/>
          <w:szCs w:val="18"/>
        </w:rPr>
        <w:t>, and Hou</w:t>
      </w:r>
      <w:r w:rsidR="00AE4ED0">
        <w:rPr>
          <w:rFonts w:ascii="Arial" w:hAnsi="Arial" w:cs="Arial"/>
          <w:sz w:val="18"/>
          <w:szCs w:val="18"/>
        </w:rPr>
        <w:t>, X</w:t>
      </w:r>
      <w:r>
        <w:rPr>
          <w:rFonts w:ascii="Arial" w:hAnsi="Arial" w:cs="Arial"/>
          <w:sz w:val="18"/>
          <w:szCs w:val="18"/>
        </w:rPr>
        <w:t>.</w:t>
      </w:r>
      <w:r w:rsidR="00014C3D">
        <w:rPr>
          <w:rFonts w:ascii="Arial" w:hAnsi="Arial" w:cs="Arial"/>
          <w:sz w:val="18"/>
          <w:szCs w:val="18"/>
        </w:rPr>
        <w:t xml:space="preserve"> (2018)</w:t>
      </w:r>
      <w:r>
        <w:rPr>
          <w:rFonts w:ascii="Arial" w:hAnsi="Arial" w:cs="Arial"/>
          <w:sz w:val="18"/>
          <w:szCs w:val="18"/>
        </w:rPr>
        <w:t xml:space="preserve">  </w:t>
      </w:r>
      <w:r w:rsidRPr="00742A76">
        <w:rPr>
          <w:rFonts w:ascii="Arial" w:hAnsi="Arial" w:cs="Arial"/>
          <w:sz w:val="18"/>
          <w:szCs w:val="18"/>
        </w:rPr>
        <w:t>China’s integrated response to a national land-system sustainability emergency</w:t>
      </w:r>
      <w:r>
        <w:rPr>
          <w:rFonts w:ascii="Arial" w:hAnsi="Arial" w:cs="Arial"/>
          <w:sz w:val="18"/>
          <w:szCs w:val="18"/>
        </w:rPr>
        <w:t xml:space="preserve">.  </w:t>
      </w:r>
      <w:r w:rsidR="00BD1E45">
        <w:rPr>
          <w:rFonts w:ascii="Arial" w:hAnsi="Arial" w:cs="Arial"/>
          <w:i/>
          <w:sz w:val="18"/>
          <w:szCs w:val="18"/>
        </w:rPr>
        <w:t>Nature</w:t>
      </w:r>
      <w:r w:rsidR="005E2190" w:rsidRPr="005E2190">
        <w:t xml:space="preserve"> </w:t>
      </w:r>
      <w:r w:rsidR="005E2190" w:rsidRPr="005E2190">
        <w:rPr>
          <w:rFonts w:ascii="Arial" w:hAnsi="Arial" w:cs="Arial"/>
          <w:b/>
          <w:sz w:val="18"/>
          <w:szCs w:val="18"/>
        </w:rPr>
        <w:t>559</w:t>
      </w:r>
      <w:r w:rsidR="005E2190" w:rsidRPr="005E2190">
        <w:rPr>
          <w:rFonts w:ascii="Arial" w:hAnsi="Arial" w:cs="Arial"/>
          <w:sz w:val="18"/>
          <w:szCs w:val="18"/>
        </w:rPr>
        <w:t>, 193-204.</w:t>
      </w:r>
    </w:p>
    <w:p w:rsidR="0033548E" w:rsidRDefault="0033548E" w:rsidP="0033548E">
      <w:pPr>
        <w:pStyle w:val="Referencespara"/>
        <w:numPr>
          <w:ilvl w:val="0"/>
          <w:numId w:val="49"/>
        </w:numPr>
        <w:spacing w:after="120"/>
        <w:rPr>
          <w:rFonts w:ascii="Arial" w:hAnsi="Arial" w:cs="Arial"/>
          <w:sz w:val="18"/>
          <w:szCs w:val="18"/>
        </w:rPr>
      </w:pPr>
      <w:r w:rsidRPr="0033548E">
        <w:rPr>
          <w:rFonts w:ascii="Arial" w:hAnsi="Arial" w:cs="Arial"/>
          <w:sz w:val="18"/>
          <w:szCs w:val="18"/>
        </w:rPr>
        <w:t xml:space="preserve">Webb, R., Rissik, D., </w:t>
      </w:r>
      <w:proofErr w:type="spellStart"/>
      <w:r w:rsidRPr="0033548E">
        <w:rPr>
          <w:rFonts w:ascii="Arial" w:hAnsi="Arial" w:cs="Arial"/>
          <w:sz w:val="18"/>
          <w:szCs w:val="18"/>
        </w:rPr>
        <w:t>Petheram</w:t>
      </w:r>
      <w:proofErr w:type="spellEnd"/>
      <w:r w:rsidRPr="0033548E">
        <w:rPr>
          <w:rFonts w:ascii="Arial" w:hAnsi="Arial" w:cs="Arial"/>
          <w:sz w:val="18"/>
          <w:szCs w:val="18"/>
        </w:rPr>
        <w:t xml:space="preserve">, L., </w:t>
      </w:r>
      <w:proofErr w:type="spellStart"/>
      <w:r w:rsidRPr="0033548E">
        <w:rPr>
          <w:rFonts w:ascii="Arial" w:hAnsi="Arial" w:cs="Arial"/>
          <w:sz w:val="18"/>
          <w:szCs w:val="18"/>
        </w:rPr>
        <w:t>Beh</w:t>
      </w:r>
      <w:proofErr w:type="spellEnd"/>
      <w:r w:rsidRPr="0033548E">
        <w:rPr>
          <w:rFonts w:ascii="Arial" w:hAnsi="Arial" w:cs="Arial"/>
          <w:sz w:val="18"/>
          <w:szCs w:val="18"/>
        </w:rPr>
        <w:t xml:space="preserve">, J.-L., </w:t>
      </w:r>
      <w:r w:rsidRPr="0033548E">
        <w:rPr>
          <w:rFonts w:ascii="Arial" w:hAnsi="Arial" w:cs="Arial"/>
          <w:b/>
          <w:sz w:val="18"/>
          <w:szCs w:val="18"/>
        </w:rPr>
        <w:t>Stafford Smith</w:t>
      </w:r>
      <w:r w:rsidRPr="0033548E">
        <w:rPr>
          <w:rFonts w:ascii="Arial" w:hAnsi="Arial" w:cs="Arial"/>
          <w:sz w:val="18"/>
          <w:szCs w:val="18"/>
        </w:rPr>
        <w:t xml:space="preserve">, M. (2018) Co-designing adaptation decision support: meeting common and differentiated needs. </w:t>
      </w:r>
      <w:r w:rsidRPr="0033548E">
        <w:rPr>
          <w:rFonts w:ascii="Arial" w:hAnsi="Arial" w:cs="Arial"/>
          <w:i/>
          <w:sz w:val="18"/>
          <w:szCs w:val="18"/>
        </w:rPr>
        <w:t>Climatic Change</w:t>
      </w:r>
      <w:r>
        <w:rPr>
          <w:rFonts w:ascii="Arial" w:hAnsi="Arial" w:cs="Arial"/>
          <w:sz w:val="18"/>
          <w:szCs w:val="18"/>
        </w:rPr>
        <w:t xml:space="preserve"> (on-line): </w:t>
      </w:r>
      <w:hyperlink r:id="rId12" w:history="1">
        <w:r w:rsidRPr="005B72AE">
          <w:rPr>
            <w:rStyle w:val="Hyperlink"/>
            <w:rFonts w:ascii="Segoe UI" w:hAnsi="Segoe UI" w:cs="Segoe UI"/>
            <w:sz w:val="18"/>
            <w:szCs w:val="18"/>
          </w:rPr>
          <w:t>https://doi.org/10.1007/s10584-018-2165-7</w:t>
        </w:r>
      </w:hyperlink>
      <w:r>
        <w:rPr>
          <w:rFonts w:ascii="Segoe UI" w:hAnsi="Segoe UI" w:cs="Segoe UI"/>
          <w:sz w:val="18"/>
          <w:szCs w:val="18"/>
        </w:rPr>
        <w:t xml:space="preserve"> </w:t>
      </w:r>
    </w:p>
    <w:p w:rsidR="001F3397" w:rsidRDefault="005E4096" w:rsidP="00CA04A4">
      <w:pPr>
        <w:pStyle w:val="Referencespara"/>
        <w:numPr>
          <w:ilvl w:val="0"/>
          <w:numId w:val="49"/>
        </w:numPr>
        <w:spacing w:after="120"/>
        <w:rPr>
          <w:rFonts w:ascii="Arial" w:hAnsi="Arial" w:cs="Arial"/>
          <w:sz w:val="18"/>
          <w:szCs w:val="18"/>
        </w:rPr>
      </w:pPr>
      <w:r w:rsidRPr="00256592">
        <w:rPr>
          <w:rFonts w:ascii="Arial" w:hAnsi="Arial" w:cs="Arial"/>
          <w:sz w:val="18"/>
          <w:szCs w:val="18"/>
        </w:rPr>
        <w:t>Webb</w:t>
      </w:r>
      <w:r w:rsidR="00633A4E" w:rsidRPr="00256592">
        <w:rPr>
          <w:rFonts w:ascii="Arial" w:hAnsi="Arial" w:cs="Arial"/>
          <w:sz w:val="18"/>
          <w:szCs w:val="18"/>
        </w:rPr>
        <w:t xml:space="preserve">, R., </w:t>
      </w:r>
      <w:r w:rsidRPr="00256592">
        <w:rPr>
          <w:rFonts w:ascii="Arial" w:hAnsi="Arial" w:cs="Arial"/>
          <w:sz w:val="18"/>
          <w:szCs w:val="18"/>
        </w:rPr>
        <w:t>Bai</w:t>
      </w:r>
      <w:r w:rsidR="00633A4E" w:rsidRPr="00256592">
        <w:rPr>
          <w:rFonts w:ascii="Arial" w:hAnsi="Arial" w:cs="Arial"/>
          <w:sz w:val="18"/>
          <w:szCs w:val="18"/>
        </w:rPr>
        <w:t>, X.,</w:t>
      </w:r>
      <w:r w:rsidRPr="00256592">
        <w:rPr>
          <w:rFonts w:ascii="Arial" w:hAnsi="Arial" w:cs="Arial"/>
          <w:sz w:val="18"/>
          <w:szCs w:val="18"/>
        </w:rPr>
        <w:t xml:space="preserve"> </w:t>
      </w:r>
      <w:r w:rsidRPr="00CC7E81">
        <w:rPr>
          <w:rFonts w:ascii="Arial" w:hAnsi="Arial" w:cs="Arial"/>
          <w:b/>
          <w:sz w:val="18"/>
          <w:szCs w:val="18"/>
        </w:rPr>
        <w:t>Stafford Smith</w:t>
      </w:r>
      <w:r w:rsidR="00CC7E81">
        <w:rPr>
          <w:rFonts w:ascii="Arial" w:hAnsi="Arial" w:cs="Arial"/>
          <w:sz w:val="18"/>
          <w:szCs w:val="18"/>
        </w:rPr>
        <w:t>,</w:t>
      </w:r>
      <w:r w:rsidR="00256592" w:rsidRPr="00256592">
        <w:rPr>
          <w:rFonts w:ascii="Arial" w:hAnsi="Arial" w:cs="Arial"/>
          <w:sz w:val="18"/>
          <w:szCs w:val="18"/>
        </w:rPr>
        <w:t xml:space="preserve"> M., </w:t>
      </w:r>
      <w:r w:rsidRPr="00256592">
        <w:rPr>
          <w:rFonts w:ascii="Arial" w:hAnsi="Arial" w:cs="Arial"/>
          <w:sz w:val="18"/>
          <w:szCs w:val="18"/>
        </w:rPr>
        <w:t>Costanza</w:t>
      </w:r>
      <w:r w:rsidR="00256592" w:rsidRPr="00256592">
        <w:rPr>
          <w:rFonts w:ascii="Arial" w:hAnsi="Arial" w:cs="Arial"/>
          <w:sz w:val="18"/>
          <w:szCs w:val="18"/>
        </w:rPr>
        <w:t xml:space="preserve">, R., </w:t>
      </w:r>
      <w:r w:rsidRPr="00256592">
        <w:rPr>
          <w:rFonts w:ascii="Arial" w:hAnsi="Arial" w:cs="Arial"/>
          <w:sz w:val="18"/>
          <w:szCs w:val="18"/>
        </w:rPr>
        <w:t>Griggs</w:t>
      </w:r>
      <w:r w:rsidR="00256592" w:rsidRPr="00256592">
        <w:rPr>
          <w:rFonts w:ascii="Arial" w:hAnsi="Arial" w:cs="Arial"/>
          <w:sz w:val="18"/>
          <w:szCs w:val="18"/>
        </w:rPr>
        <w:t xml:space="preserve">, D., </w:t>
      </w:r>
      <w:proofErr w:type="spellStart"/>
      <w:r w:rsidRPr="00256592">
        <w:rPr>
          <w:rFonts w:ascii="Arial" w:hAnsi="Arial" w:cs="Arial"/>
          <w:sz w:val="18"/>
          <w:szCs w:val="18"/>
        </w:rPr>
        <w:t>Moglia</w:t>
      </w:r>
      <w:proofErr w:type="spellEnd"/>
      <w:r w:rsidR="00256592" w:rsidRPr="00256592">
        <w:rPr>
          <w:rFonts w:ascii="Arial" w:hAnsi="Arial" w:cs="Arial"/>
          <w:sz w:val="18"/>
          <w:szCs w:val="18"/>
        </w:rPr>
        <w:t xml:space="preserve">, M., </w:t>
      </w:r>
      <w:r w:rsidRPr="00256592">
        <w:rPr>
          <w:rFonts w:ascii="Arial" w:hAnsi="Arial" w:cs="Arial"/>
          <w:sz w:val="18"/>
          <w:szCs w:val="18"/>
        </w:rPr>
        <w:t>Neuman</w:t>
      </w:r>
      <w:r w:rsidR="00256592" w:rsidRPr="00256592">
        <w:rPr>
          <w:rFonts w:ascii="Arial" w:hAnsi="Arial" w:cs="Arial"/>
          <w:sz w:val="18"/>
          <w:szCs w:val="18"/>
        </w:rPr>
        <w:t xml:space="preserve">, M., </w:t>
      </w:r>
      <w:r w:rsidRPr="00256592">
        <w:rPr>
          <w:rFonts w:ascii="Arial" w:hAnsi="Arial" w:cs="Arial"/>
          <w:sz w:val="18"/>
          <w:szCs w:val="18"/>
        </w:rPr>
        <w:t>Newman</w:t>
      </w:r>
      <w:r w:rsidR="00256592" w:rsidRPr="00256592">
        <w:rPr>
          <w:rFonts w:ascii="Arial" w:hAnsi="Arial" w:cs="Arial"/>
          <w:sz w:val="18"/>
          <w:szCs w:val="18"/>
        </w:rPr>
        <w:t xml:space="preserve">, P., </w:t>
      </w:r>
      <w:r w:rsidRPr="00256592">
        <w:rPr>
          <w:rFonts w:ascii="Arial" w:hAnsi="Arial" w:cs="Arial"/>
          <w:sz w:val="18"/>
          <w:szCs w:val="18"/>
        </w:rPr>
        <w:t>Newton</w:t>
      </w:r>
      <w:r w:rsidR="00256592" w:rsidRPr="00256592">
        <w:rPr>
          <w:rFonts w:ascii="Arial" w:hAnsi="Arial" w:cs="Arial"/>
          <w:sz w:val="18"/>
          <w:szCs w:val="18"/>
        </w:rPr>
        <w:t xml:space="preserve">, P., </w:t>
      </w:r>
      <w:r w:rsidRPr="00256592">
        <w:rPr>
          <w:rFonts w:ascii="Arial" w:hAnsi="Arial" w:cs="Arial"/>
          <w:sz w:val="18"/>
          <w:szCs w:val="18"/>
        </w:rPr>
        <w:t>Norman</w:t>
      </w:r>
      <w:r w:rsidR="00256592" w:rsidRPr="00256592">
        <w:rPr>
          <w:rFonts w:ascii="Arial" w:hAnsi="Arial" w:cs="Arial"/>
          <w:sz w:val="18"/>
          <w:szCs w:val="18"/>
        </w:rPr>
        <w:t xml:space="preserve">, B., </w:t>
      </w:r>
      <w:r w:rsidRPr="00256592">
        <w:rPr>
          <w:rFonts w:ascii="Arial" w:hAnsi="Arial" w:cs="Arial"/>
          <w:sz w:val="18"/>
          <w:szCs w:val="18"/>
        </w:rPr>
        <w:t>Ryan</w:t>
      </w:r>
      <w:r w:rsidR="00256592" w:rsidRPr="00256592">
        <w:rPr>
          <w:rFonts w:ascii="Arial" w:hAnsi="Arial" w:cs="Arial"/>
          <w:sz w:val="18"/>
          <w:szCs w:val="18"/>
        </w:rPr>
        <w:t xml:space="preserve">, C., </w:t>
      </w:r>
      <w:r w:rsidRPr="00256592">
        <w:rPr>
          <w:rFonts w:ascii="Arial" w:hAnsi="Arial" w:cs="Arial"/>
          <w:sz w:val="18"/>
          <w:szCs w:val="18"/>
        </w:rPr>
        <w:t>Schandl</w:t>
      </w:r>
      <w:r w:rsidR="00256592" w:rsidRPr="00256592">
        <w:rPr>
          <w:rFonts w:ascii="Arial" w:hAnsi="Arial" w:cs="Arial"/>
          <w:sz w:val="18"/>
          <w:szCs w:val="18"/>
        </w:rPr>
        <w:t xml:space="preserve">, H., </w:t>
      </w:r>
      <w:r w:rsidRPr="00256592">
        <w:rPr>
          <w:rFonts w:ascii="Arial" w:hAnsi="Arial" w:cs="Arial"/>
          <w:sz w:val="18"/>
          <w:szCs w:val="18"/>
        </w:rPr>
        <w:t>Steffen</w:t>
      </w:r>
      <w:r w:rsidR="00256592" w:rsidRPr="00256592">
        <w:rPr>
          <w:rFonts w:ascii="Arial" w:hAnsi="Arial" w:cs="Arial"/>
          <w:sz w:val="18"/>
          <w:szCs w:val="18"/>
        </w:rPr>
        <w:t xml:space="preserve">, W., </w:t>
      </w:r>
      <w:r w:rsidRPr="00256592">
        <w:rPr>
          <w:rFonts w:ascii="Arial" w:hAnsi="Arial" w:cs="Arial"/>
          <w:sz w:val="18"/>
          <w:szCs w:val="18"/>
        </w:rPr>
        <w:t>Tapper</w:t>
      </w:r>
      <w:r w:rsidR="00256592" w:rsidRPr="00256592">
        <w:rPr>
          <w:rFonts w:ascii="Arial" w:hAnsi="Arial" w:cs="Arial"/>
          <w:sz w:val="18"/>
          <w:szCs w:val="18"/>
        </w:rPr>
        <w:t xml:space="preserve">, N., </w:t>
      </w:r>
      <w:r w:rsidRPr="00256592">
        <w:rPr>
          <w:rFonts w:ascii="Arial" w:hAnsi="Arial" w:cs="Arial"/>
          <w:sz w:val="18"/>
          <w:szCs w:val="18"/>
        </w:rPr>
        <w:t>Thomson</w:t>
      </w:r>
      <w:r w:rsidR="00256592">
        <w:rPr>
          <w:rFonts w:ascii="Arial" w:hAnsi="Arial" w:cs="Arial"/>
          <w:sz w:val="18"/>
          <w:szCs w:val="18"/>
        </w:rPr>
        <w:t>, G. (201</w:t>
      </w:r>
      <w:r w:rsidR="002354F4">
        <w:rPr>
          <w:rFonts w:ascii="Arial" w:hAnsi="Arial" w:cs="Arial"/>
          <w:sz w:val="18"/>
          <w:szCs w:val="18"/>
        </w:rPr>
        <w:t>8</w:t>
      </w:r>
      <w:r w:rsidR="00256592">
        <w:rPr>
          <w:rFonts w:ascii="Arial" w:hAnsi="Arial" w:cs="Arial"/>
          <w:sz w:val="18"/>
          <w:szCs w:val="18"/>
        </w:rPr>
        <w:t xml:space="preserve">) </w:t>
      </w:r>
      <w:r w:rsidRPr="00256592">
        <w:rPr>
          <w:rFonts w:ascii="Arial" w:hAnsi="Arial" w:cs="Arial"/>
          <w:sz w:val="18"/>
          <w:szCs w:val="18"/>
        </w:rPr>
        <w:t xml:space="preserve">Sustainable urban systems: Co-design and framing for transformation.  </w:t>
      </w:r>
      <w:proofErr w:type="spellStart"/>
      <w:r w:rsidRPr="00256592">
        <w:rPr>
          <w:rFonts w:ascii="Arial" w:hAnsi="Arial" w:cs="Arial"/>
          <w:i/>
          <w:sz w:val="18"/>
          <w:szCs w:val="18"/>
        </w:rPr>
        <w:t>Ambio</w:t>
      </w:r>
      <w:proofErr w:type="spellEnd"/>
      <w:r w:rsidR="002354F4">
        <w:t xml:space="preserve"> </w:t>
      </w:r>
      <w:r w:rsidR="002354F4" w:rsidRPr="002354F4">
        <w:rPr>
          <w:b/>
        </w:rPr>
        <w:t>47</w:t>
      </w:r>
      <w:r w:rsidR="002354F4">
        <w:rPr>
          <w:rFonts w:ascii="Arial" w:hAnsi="Arial" w:cs="Arial"/>
          <w:sz w:val="18"/>
          <w:szCs w:val="18"/>
        </w:rPr>
        <w:t>, 57-77</w:t>
      </w:r>
      <w:r w:rsidRPr="00256592">
        <w:rPr>
          <w:rFonts w:ascii="Arial" w:hAnsi="Arial" w:cs="Arial"/>
          <w:sz w:val="18"/>
          <w:szCs w:val="18"/>
        </w:rPr>
        <w:t>.  DOI: 10.1007/s13280-017-0934-6</w:t>
      </w:r>
    </w:p>
    <w:p w:rsidR="002354F4" w:rsidRPr="00683999" w:rsidRDefault="002354F4" w:rsidP="002354F4">
      <w:pPr>
        <w:pStyle w:val="Heading4"/>
        <w:spacing w:before="120"/>
        <w:rPr>
          <w:rFonts w:ascii="Arial" w:hAnsi="Arial" w:cs="Arial"/>
          <w:i w:val="0"/>
          <w:sz w:val="18"/>
          <w:szCs w:val="18"/>
        </w:rPr>
      </w:pPr>
      <w:r w:rsidRPr="00683999">
        <w:rPr>
          <w:rFonts w:ascii="Arial" w:hAnsi="Arial" w:cs="Arial"/>
          <w:sz w:val="18"/>
          <w:szCs w:val="18"/>
        </w:rPr>
        <w:t>201</w:t>
      </w:r>
      <w:r>
        <w:rPr>
          <w:rFonts w:ascii="Arial" w:hAnsi="Arial" w:cs="Arial"/>
          <w:sz w:val="18"/>
          <w:szCs w:val="18"/>
        </w:rPr>
        <w:t>7</w:t>
      </w:r>
    </w:p>
    <w:p w:rsidR="000736B6" w:rsidRPr="00256592" w:rsidRDefault="00CC7E81" w:rsidP="00CC7E81">
      <w:pPr>
        <w:pStyle w:val="Referencespara"/>
        <w:numPr>
          <w:ilvl w:val="0"/>
          <w:numId w:val="49"/>
        </w:numPr>
        <w:spacing w:after="120"/>
        <w:rPr>
          <w:rFonts w:ascii="Arial" w:hAnsi="Arial" w:cs="Arial"/>
          <w:sz w:val="18"/>
          <w:szCs w:val="18"/>
        </w:rPr>
      </w:pPr>
      <w:r w:rsidRPr="00CC7E81">
        <w:rPr>
          <w:rFonts w:ascii="Arial" w:hAnsi="Arial" w:cs="Arial"/>
          <w:sz w:val="18"/>
          <w:szCs w:val="18"/>
        </w:rPr>
        <w:t xml:space="preserve">Rosenzweig, C., Arnell, N.W., </w:t>
      </w:r>
      <w:proofErr w:type="spellStart"/>
      <w:r w:rsidRPr="00CC7E81">
        <w:rPr>
          <w:rFonts w:ascii="Arial" w:hAnsi="Arial" w:cs="Arial"/>
          <w:sz w:val="18"/>
          <w:szCs w:val="18"/>
        </w:rPr>
        <w:t>Ebi</w:t>
      </w:r>
      <w:proofErr w:type="spellEnd"/>
      <w:r w:rsidRPr="00CC7E81">
        <w:rPr>
          <w:rFonts w:ascii="Arial" w:hAnsi="Arial" w:cs="Arial"/>
          <w:sz w:val="18"/>
          <w:szCs w:val="18"/>
        </w:rPr>
        <w:t xml:space="preserve">, K.L., </w:t>
      </w:r>
      <w:proofErr w:type="spellStart"/>
      <w:r w:rsidRPr="00CC7E81">
        <w:rPr>
          <w:rFonts w:ascii="Arial" w:hAnsi="Arial" w:cs="Arial"/>
          <w:sz w:val="18"/>
          <w:szCs w:val="18"/>
        </w:rPr>
        <w:t>Lotze-Campen</w:t>
      </w:r>
      <w:proofErr w:type="spellEnd"/>
      <w:r w:rsidRPr="00CC7E81">
        <w:rPr>
          <w:rFonts w:ascii="Arial" w:hAnsi="Arial" w:cs="Arial"/>
          <w:sz w:val="18"/>
          <w:szCs w:val="18"/>
        </w:rPr>
        <w:t xml:space="preserve">, H., </w:t>
      </w:r>
      <w:proofErr w:type="spellStart"/>
      <w:r w:rsidRPr="00CC7E81">
        <w:rPr>
          <w:rFonts w:ascii="Arial" w:hAnsi="Arial" w:cs="Arial"/>
          <w:sz w:val="18"/>
          <w:szCs w:val="18"/>
        </w:rPr>
        <w:t>Raes</w:t>
      </w:r>
      <w:proofErr w:type="spellEnd"/>
      <w:r w:rsidRPr="00CC7E81">
        <w:rPr>
          <w:rFonts w:ascii="Arial" w:hAnsi="Arial" w:cs="Arial"/>
          <w:sz w:val="18"/>
          <w:szCs w:val="18"/>
        </w:rPr>
        <w:t xml:space="preserve">, F., </w:t>
      </w:r>
      <w:proofErr w:type="spellStart"/>
      <w:r w:rsidRPr="00CC7E81">
        <w:rPr>
          <w:rFonts w:ascii="Arial" w:hAnsi="Arial" w:cs="Arial"/>
          <w:sz w:val="18"/>
          <w:szCs w:val="18"/>
        </w:rPr>
        <w:t>Rapley</w:t>
      </w:r>
      <w:proofErr w:type="spellEnd"/>
      <w:r w:rsidRPr="00CC7E81">
        <w:rPr>
          <w:rFonts w:ascii="Arial" w:hAnsi="Arial" w:cs="Arial"/>
          <w:sz w:val="18"/>
          <w:szCs w:val="18"/>
        </w:rPr>
        <w:t xml:space="preserve">, C., </w:t>
      </w:r>
      <w:r w:rsidRPr="00CC7E81">
        <w:rPr>
          <w:rFonts w:ascii="Arial" w:hAnsi="Arial" w:cs="Arial"/>
          <w:b/>
          <w:sz w:val="18"/>
          <w:szCs w:val="18"/>
        </w:rPr>
        <w:t>Stafford Smith</w:t>
      </w:r>
      <w:r w:rsidRPr="00CC7E81">
        <w:rPr>
          <w:rFonts w:ascii="Arial" w:hAnsi="Arial" w:cs="Arial"/>
          <w:sz w:val="18"/>
          <w:szCs w:val="18"/>
        </w:rPr>
        <w:t xml:space="preserve">, M., Cramer, W., </w:t>
      </w:r>
      <w:proofErr w:type="spellStart"/>
      <w:r w:rsidRPr="00CC7E81">
        <w:rPr>
          <w:rFonts w:ascii="Arial" w:hAnsi="Arial" w:cs="Arial"/>
          <w:sz w:val="18"/>
          <w:szCs w:val="18"/>
        </w:rPr>
        <w:t>Frieler</w:t>
      </w:r>
      <w:proofErr w:type="spellEnd"/>
      <w:r w:rsidRPr="00CC7E81">
        <w:rPr>
          <w:rFonts w:ascii="Arial" w:hAnsi="Arial" w:cs="Arial"/>
          <w:sz w:val="18"/>
          <w:szCs w:val="18"/>
        </w:rPr>
        <w:t xml:space="preserve">, K., </w:t>
      </w:r>
      <w:proofErr w:type="spellStart"/>
      <w:r w:rsidRPr="00CC7E81">
        <w:rPr>
          <w:rFonts w:ascii="Arial" w:hAnsi="Arial" w:cs="Arial"/>
          <w:sz w:val="18"/>
          <w:szCs w:val="18"/>
        </w:rPr>
        <w:t>Reyer</w:t>
      </w:r>
      <w:proofErr w:type="spellEnd"/>
      <w:r w:rsidRPr="00CC7E81">
        <w:rPr>
          <w:rFonts w:ascii="Arial" w:hAnsi="Arial" w:cs="Arial"/>
          <w:sz w:val="18"/>
          <w:szCs w:val="18"/>
        </w:rPr>
        <w:t xml:space="preserve">, C.P.O., </w:t>
      </w:r>
      <w:proofErr w:type="spellStart"/>
      <w:r w:rsidRPr="00CC7E81">
        <w:rPr>
          <w:rFonts w:ascii="Arial" w:hAnsi="Arial" w:cs="Arial"/>
          <w:sz w:val="18"/>
          <w:szCs w:val="18"/>
        </w:rPr>
        <w:t>Schewe</w:t>
      </w:r>
      <w:proofErr w:type="spellEnd"/>
      <w:r w:rsidRPr="00CC7E81">
        <w:rPr>
          <w:rFonts w:ascii="Arial" w:hAnsi="Arial" w:cs="Arial"/>
          <w:sz w:val="18"/>
          <w:szCs w:val="18"/>
        </w:rPr>
        <w:t xml:space="preserve">, J., van Vuuren, D., </w:t>
      </w:r>
      <w:proofErr w:type="spellStart"/>
      <w:r w:rsidRPr="00CC7E81">
        <w:rPr>
          <w:rFonts w:ascii="Arial" w:hAnsi="Arial" w:cs="Arial"/>
          <w:sz w:val="18"/>
          <w:szCs w:val="18"/>
        </w:rPr>
        <w:t>Warszawski</w:t>
      </w:r>
      <w:proofErr w:type="spellEnd"/>
      <w:r w:rsidRPr="00CC7E81">
        <w:rPr>
          <w:rFonts w:ascii="Arial" w:hAnsi="Arial" w:cs="Arial"/>
          <w:sz w:val="18"/>
          <w:szCs w:val="18"/>
        </w:rPr>
        <w:t xml:space="preserve">, L. (2017) Assessing inter-sectoral climate change risks: the role of ISIMIP. </w:t>
      </w:r>
      <w:r w:rsidRPr="00CC7E81">
        <w:rPr>
          <w:rFonts w:ascii="Arial" w:hAnsi="Arial" w:cs="Arial"/>
          <w:i/>
          <w:sz w:val="18"/>
          <w:szCs w:val="18"/>
        </w:rPr>
        <w:t xml:space="preserve">Environmental Research Letters </w:t>
      </w:r>
      <w:r w:rsidRPr="00CC7E81">
        <w:rPr>
          <w:rFonts w:ascii="Arial" w:hAnsi="Arial" w:cs="Arial"/>
          <w:b/>
          <w:sz w:val="18"/>
          <w:szCs w:val="18"/>
        </w:rPr>
        <w:t>12</w:t>
      </w:r>
      <w:r w:rsidRPr="00CC7E81">
        <w:rPr>
          <w:rFonts w:ascii="Arial" w:hAnsi="Arial" w:cs="Arial"/>
          <w:sz w:val="18"/>
          <w:szCs w:val="18"/>
        </w:rPr>
        <w:t>, 010301.</w:t>
      </w:r>
    </w:p>
    <w:p w:rsidR="001F3397" w:rsidRDefault="00576EF8" w:rsidP="00576EF8">
      <w:pPr>
        <w:pStyle w:val="Referencespara"/>
        <w:numPr>
          <w:ilvl w:val="0"/>
          <w:numId w:val="49"/>
        </w:numPr>
        <w:spacing w:after="120"/>
        <w:rPr>
          <w:rFonts w:ascii="Arial" w:hAnsi="Arial" w:cs="Arial"/>
          <w:sz w:val="18"/>
          <w:szCs w:val="18"/>
        </w:rPr>
      </w:pPr>
      <w:proofErr w:type="spellStart"/>
      <w:r w:rsidRPr="00576EF8">
        <w:rPr>
          <w:rFonts w:ascii="Arial" w:hAnsi="Arial" w:cs="Arial"/>
          <w:sz w:val="18"/>
          <w:szCs w:val="18"/>
        </w:rPr>
        <w:t>Reyers</w:t>
      </w:r>
      <w:proofErr w:type="spellEnd"/>
      <w:r w:rsidRPr="00576EF8">
        <w:rPr>
          <w:rFonts w:ascii="Arial" w:hAnsi="Arial" w:cs="Arial"/>
          <w:sz w:val="18"/>
          <w:szCs w:val="18"/>
        </w:rPr>
        <w:t xml:space="preserve">, B., </w:t>
      </w:r>
      <w:r w:rsidRPr="00CC7E81">
        <w:rPr>
          <w:rFonts w:ascii="Arial" w:hAnsi="Arial" w:cs="Arial"/>
          <w:b/>
          <w:sz w:val="18"/>
          <w:szCs w:val="18"/>
        </w:rPr>
        <w:t>Stafford-Smith</w:t>
      </w:r>
      <w:r w:rsidRPr="00576EF8">
        <w:rPr>
          <w:rFonts w:ascii="Arial" w:hAnsi="Arial" w:cs="Arial"/>
          <w:sz w:val="18"/>
          <w:szCs w:val="18"/>
        </w:rPr>
        <w:t xml:space="preserve">, M., </w:t>
      </w:r>
      <w:proofErr w:type="spellStart"/>
      <w:r w:rsidRPr="00576EF8">
        <w:rPr>
          <w:rFonts w:ascii="Arial" w:hAnsi="Arial" w:cs="Arial"/>
          <w:sz w:val="18"/>
          <w:szCs w:val="18"/>
        </w:rPr>
        <w:t>Erb</w:t>
      </w:r>
      <w:proofErr w:type="spellEnd"/>
      <w:r w:rsidRPr="00576EF8">
        <w:rPr>
          <w:rFonts w:ascii="Arial" w:hAnsi="Arial" w:cs="Arial"/>
          <w:sz w:val="18"/>
          <w:szCs w:val="18"/>
        </w:rPr>
        <w:t xml:space="preserve">, K.-H., Scholes, R.J., </w:t>
      </w:r>
      <w:proofErr w:type="spellStart"/>
      <w:r w:rsidRPr="00576EF8">
        <w:rPr>
          <w:rFonts w:ascii="Arial" w:hAnsi="Arial" w:cs="Arial"/>
          <w:sz w:val="18"/>
          <w:szCs w:val="18"/>
        </w:rPr>
        <w:t>Selomane</w:t>
      </w:r>
      <w:proofErr w:type="spellEnd"/>
      <w:r w:rsidRPr="00576EF8">
        <w:rPr>
          <w:rFonts w:ascii="Arial" w:hAnsi="Arial" w:cs="Arial"/>
          <w:sz w:val="18"/>
          <w:szCs w:val="18"/>
        </w:rPr>
        <w:t xml:space="preserve">, O. (2017) Essential Variables help to focus Sustainable Development Goals monitoring. </w:t>
      </w:r>
      <w:r w:rsidRPr="00576EF8">
        <w:rPr>
          <w:rFonts w:ascii="Arial" w:hAnsi="Arial" w:cs="Arial"/>
          <w:i/>
          <w:sz w:val="18"/>
          <w:szCs w:val="18"/>
        </w:rPr>
        <w:t>Current Opinion in Environmental Sustainability</w:t>
      </w:r>
      <w:r w:rsidRPr="00576EF8">
        <w:rPr>
          <w:rFonts w:ascii="Arial" w:hAnsi="Arial" w:cs="Arial"/>
          <w:sz w:val="18"/>
          <w:szCs w:val="18"/>
        </w:rPr>
        <w:t xml:space="preserve"> </w:t>
      </w:r>
      <w:r w:rsidRPr="00576EF8">
        <w:rPr>
          <w:rFonts w:ascii="Arial" w:hAnsi="Arial" w:cs="Arial"/>
          <w:b/>
          <w:sz w:val="18"/>
          <w:szCs w:val="18"/>
        </w:rPr>
        <w:t>26–27</w:t>
      </w:r>
      <w:r w:rsidRPr="00576EF8">
        <w:rPr>
          <w:rFonts w:ascii="Arial" w:hAnsi="Arial" w:cs="Arial"/>
          <w:sz w:val="18"/>
          <w:szCs w:val="18"/>
        </w:rPr>
        <w:t>, 97-105.</w:t>
      </w:r>
    </w:p>
    <w:p w:rsidR="00C1407E" w:rsidRPr="00EF120E" w:rsidRDefault="00C1407E" w:rsidP="00C1407E">
      <w:pPr>
        <w:pStyle w:val="Referencespara"/>
        <w:numPr>
          <w:ilvl w:val="0"/>
          <w:numId w:val="49"/>
        </w:numPr>
        <w:spacing w:after="120"/>
        <w:rPr>
          <w:rFonts w:ascii="Arial" w:hAnsi="Arial" w:cs="Arial"/>
          <w:sz w:val="18"/>
          <w:szCs w:val="18"/>
        </w:rPr>
      </w:pPr>
      <w:proofErr w:type="spellStart"/>
      <w:r w:rsidRPr="00C1407E">
        <w:rPr>
          <w:rFonts w:ascii="Arial" w:hAnsi="Arial" w:cs="Arial"/>
          <w:sz w:val="18"/>
          <w:szCs w:val="18"/>
        </w:rPr>
        <w:t>Polley</w:t>
      </w:r>
      <w:proofErr w:type="spellEnd"/>
      <w:r w:rsidRPr="00C1407E">
        <w:rPr>
          <w:rFonts w:ascii="Arial" w:hAnsi="Arial" w:cs="Arial"/>
          <w:sz w:val="18"/>
          <w:szCs w:val="18"/>
        </w:rPr>
        <w:t xml:space="preserve">, H.W., Bailey, D.W., Nowak, R.S., </w:t>
      </w:r>
      <w:r w:rsidRPr="000D435B">
        <w:rPr>
          <w:rFonts w:ascii="Arial" w:hAnsi="Arial" w:cs="Arial"/>
          <w:b/>
          <w:sz w:val="18"/>
          <w:szCs w:val="18"/>
        </w:rPr>
        <w:t>Stafford-Smith</w:t>
      </w:r>
      <w:r w:rsidRPr="00C1407E">
        <w:rPr>
          <w:rFonts w:ascii="Arial" w:hAnsi="Arial" w:cs="Arial"/>
          <w:sz w:val="18"/>
          <w:szCs w:val="18"/>
        </w:rPr>
        <w:t xml:space="preserve">, M., (2017) Ecological Consequences of Climate Change on Rangelands, in: </w:t>
      </w:r>
      <w:proofErr w:type="spellStart"/>
      <w:r w:rsidRPr="00C1407E">
        <w:rPr>
          <w:rFonts w:ascii="Arial" w:hAnsi="Arial" w:cs="Arial"/>
          <w:sz w:val="18"/>
          <w:szCs w:val="18"/>
        </w:rPr>
        <w:t>Briske</w:t>
      </w:r>
      <w:proofErr w:type="spellEnd"/>
      <w:r w:rsidRPr="00C1407E">
        <w:rPr>
          <w:rFonts w:ascii="Arial" w:hAnsi="Arial" w:cs="Arial"/>
          <w:sz w:val="18"/>
          <w:szCs w:val="18"/>
        </w:rPr>
        <w:t xml:space="preserve">, D.D. (Ed.), </w:t>
      </w:r>
      <w:r w:rsidRPr="00C1407E">
        <w:rPr>
          <w:rFonts w:ascii="Arial" w:hAnsi="Arial" w:cs="Arial"/>
          <w:i/>
          <w:sz w:val="18"/>
          <w:szCs w:val="18"/>
        </w:rPr>
        <w:t>Rangeland Systems: Processes, Management and Challenges</w:t>
      </w:r>
      <w:r w:rsidRPr="00C1407E">
        <w:rPr>
          <w:rFonts w:ascii="Arial" w:hAnsi="Arial" w:cs="Arial"/>
          <w:sz w:val="18"/>
          <w:szCs w:val="18"/>
        </w:rPr>
        <w:t>. Springer Open, pp. 229-260.</w:t>
      </w:r>
    </w:p>
    <w:p w:rsidR="00E120E1" w:rsidRPr="00EF120E" w:rsidRDefault="00E120E1" w:rsidP="00E120E1">
      <w:pPr>
        <w:pStyle w:val="Referencespara"/>
        <w:numPr>
          <w:ilvl w:val="0"/>
          <w:numId w:val="49"/>
        </w:numPr>
        <w:spacing w:after="120"/>
        <w:rPr>
          <w:rFonts w:ascii="Arial" w:hAnsi="Arial" w:cs="Arial"/>
          <w:sz w:val="18"/>
          <w:szCs w:val="18"/>
        </w:rPr>
      </w:pPr>
      <w:r w:rsidRPr="000D435B">
        <w:rPr>
          <w:rFonts w:ascii="Arial" w:hAnsi="Arial" w:cs="Arial"/>
          <w:b/>
          <w:sz w:val="18"/>
          <w:szCs w:val="18"/>
        </w:rPr>
        <w:t>Stafford-Smith</w:t>
      </w:r>
      <w:r w:rsidRPr="00EF120E">
        <w:rPr>
          <w:rFonts w:ascii="Arial" w:hAnsi="Arial" w:cs="Arial"/>
          <w:sz w:val="18"/>
          <w:szCs w:val="18"/>
        </w:rPr>
        <w:t xml:space="preserve">, M., Griggs, D., Gaffney, O., Ullah, F, </w:t>
      </w:r>
      <w:proofErr w:type="spellStart"/>
      <w:r w:rsidRPr="00EF120E">
        <w:rPr>
          <w:rFonts w:ascii="Arial" w:hAnsi="Arial" w:cs="Arial"/>
          <w:sz w:val="18"/>
          <w:szCs w:val="18"/>
        </w:rPr>
        <w:t>Reyers</w:t>
      </w:r>
      <w:proofErr w:type="spellEnd"/>
      <w:r w:rsidRPr="00EF120E">
        <w:rPr>
          <w:rFonts w:ascii="Arial" w:hAnsi="Arial" w:cs="Arial"/>
          <w:sz w:val="18"/>
          <w:szCs w:val="18"/>
        </w:rPr>
        <w:t xml:space="preserve">, B., </w:t>
      </w:r>
      <w:proofErr w:type="spellStart"/>
      <w:r w:rsidRPr="00EF120E">
        <w:rPr>
          <w:rFonts w:ascii="Arial" w:hAnsi="Arial" w:cs="Arial"/>
          <w:sz w:val="18"/>
          <w:szCs w:val="18"/>
        </w:rPr>
        <w:t>Kanie</w:t>
      </w:r>
      <w:proofErr w:type="spellEnd"/>
      <w:r w:rsidRPr="00EF120E">
        <w:rPr>
          <w:rFonts w:ascii="Arial" w:hAnsi="Arial" w:cs="Arial"/>
          <w:sz w:val="18"/>
          <w:szCs w:val="18"/>
        </w:rPr>
        <w:t xml:space="preserve">, N., </w:t>
      </w:r>
      <w:proofErr w:type="spellStart"/>
      <w:r w:rsidRPr="00EF120E">
        <w:rPr>
          <w:rFonts w:ascii="Arial" w:hAnsi="Arial" w:cs="Arial"/>
          <w:sz w:val="18"/>
          <w:szCs w:val="18"/>
        </w:rPr>
        <w:t>Stigson</w:t>
      </w:r>
      <w:proofErr w:type="spellEnd"/>
      <w:r w:rsidRPr="00EF120E">
        <w:rPr>
          <w:rFonts w:ascii="Arial" w:hAnsi="Arial" w:cs="Arial"/>
          <w:sz w:val="18"/>
          <w:szCs w:val="18"/>
        </w:rPr>
        <w:t>, B., Shrivastava, P., Leach, M., O’Connell</w:t>
      </w:r>
      <w:r>
        <w:rPr>
          <w:rFonts w:ascii="Arial" w:hAnsi="Arial" w:cs="Arial"/>
          <w:sz w:val="18"/>
          <w:szCs w:val="18"/>
        </w:rPr>
        <w:t xml:space="preserve">, D. (2017). </w:t>
      </w:r>
      <w:r w:rsidRPr="00EF120E">
        <w:rPr>
          <w:rFonts w:ascii="Arial" w:hAnsi="Arial" w:cs="Arial"/>
          <w:sz w:val="18"/>
          <w:szCs w:val="18"/>
        </w:rPr>
        <w:t xml:space="preserve">Integration: the key to implementing the Sustainable Development Goals. </w:t>
      </w:r>
      <w:r w:rsidRPr="00EF120E">
        <w:rPr>
          <w:rFonts w:ascii="Arial" w:hAnsi="Arial" w:cs="Arial"/>
          <w:i/>
          <w:sz w:val="18"/>
          <w:szCs w:val="18"/>
        </w:rPr>
        <w:t>Sustainability Science</w:t>
      </w:r>
      <w:r w:rsidRPr="00EF120E">
        <w:rPr>
          <w:rFonts w:ascii="Arial" w:hAnsi="Arial" w:cs="Arial"/>
          <w:sz w:val="18"/>
          <w:szCs w:val="18"/>
        </w:rPr>
        <w:t xml:space="preserve"> </w:t>
      </w:r>
      <w:r w:rsidRPr="00E120E1">
        <w:rPr>
          <w:rFonts w:ascii="Arial" w:hAnsi="Arial" w:cs="Arial"/>
          <w:b/>
          <w:sz w:val="18"/>
          <w:szCs w:val="18"/>
        </w:rPr>
        <w:t>12</w:t>
      </w:r>
      <w:r w:rsidRPr="00E120E1">
        <w:rPr>
          <w:rFonts w:ascii="Arial" w:hAnsi="Arial" w:cs="Arial"/>
          <w:sz w:val="18"/>
          <w:szCs w:val="18"/>
        </w:rPr>
        <w:t>, 911-919</w:t>
      </w:r>
      <w:r>
        <w:rPr>
          <w:rFonts w:ascii="Arial" w:hAnsi="Arial" w:cs="Arial"/>
          <w:sz w:val="18"/>
          <w:szCs w:val="18"/>
        </w:rPr>
        <w:t xml:space="preserve">. </w:t>
      </w:r>
      <w:r w:rsidRPr="00363E1B">
        <w:rPr>
          <w:rFonts w:ascii="Arial" w:hAnsi="Arial" w:cs="Arial"/>
          <w:sz w:val="18"/>
          <w:szCs w:val="18"/>
        </w:rPr>
        <w:t>doi:10.1007/s11625-11016-10383-11623</w:t>
      </w:r>
    </w:p>
    <w:p w:rsidR="001F3397" w:rsidRPr="00683999" w:rsidRDefault="001F3397" w:rsidP="001F3397">
      <w:pPr>
        <w:pStyle w:val="Heading4"/>
        <w:spacing w:before="120"/>
        <w:rPr>
          <w:rFonts w:ascii="Arial" w:hAnsi="Arial" w:cs="Arial"/>
          <w:i w:val="0"/>
          <w:sz w:val="18"/>
          <w:szCs w:val="18"/>
        </w:rPr>
      </w:pPr>
      <w:r w:rsidRPr="00683999">
        <w:rPr>
          <w:rFonts w:ascii="Arial" w:hAnsi="Arial" w:cs="Arial"/>
          <w:sz w:val="18"/>
          <w:szCs w:val="18"/>
        </w:rPr>
        <w:t>201</w:t>
      </w:r>
      <w:r>
        <w:rPr>
          <w:rFonts w:ascii="Arial" w:hAnsi="Arial" w:cs="Arial"/>
          <w:sz w:val="18"/>
          <w:szCs w:val="18"/>
        </w:rPr>
        <w:t>6</w:t>
      </w:r>
    </w:p>
    <w:p w:rsidR="00CA04A4" w:rsidRDefault="00CA04A4" w:rsidP="00CA04A4">
      <w:pPr>
        <w:pStyle w:val="Referencespara"/>
        <w:numPr>
          <w:ilvl w:val="0"/>
          <w:numId w:val="49"/>
        </w:numPr>
        <w:spacing w:after="120"/>
        <w:rPr>
          <w:rFonts w:ascii="Arial" w:hAnsi="Arial" w:cs="Arial"/>
          <w:sz w:val="18"/>
          <w:szCs w:val="18"/>
        </w:rPr>
      </w:pPr>
      <w:r w:rsidRPr="00CA04A4">
        <w:rPr>
          <w:rFonts w:ascii="Arial" w:hAnsi="Arial" w:cs="Arial"/>
          <w:sz w:val="18"/>
          <w:szCs w:val="18"/>
        </w:rPr>
        <w:t xml:space="preserve">Bai, X., </w:t>
      </w:r>
      <w:proofErr w:type="spellStart"/>
      <w:r w:rsidRPr="00CA04A4">
        <w:rPr>
          <w:rFonts w:ascii="Arial" w:hAnsi="Arial" w:cs="Arial"/>
          <w:sz w:val="18"/>
          <w:szCs w:val="18"/>
        </w:rPr>
        <w:t>Surveyer</w:t>
      </w:r>
      <w:proofErr w:type="spellEnd"/>
      <w:r w:rsidRPr="00CA04A4">
        <w:rPr>
          <w:rFonts w:ascii="Arial" w:hAnsi="Arial" w:cs="Arial"/>
          <w:sz w:val="18"/>
          <w:szCs w:val="18"/>
        </w:rPr>
        <w:t xml:space="preserve">, A., </w:t>
      </w:r>
      <w:proofErr w:type="spellStart"/>
      <w:r w:rsidRPr="00CA04A4">
        <w:rPr>
          <w:rFonts w:ascii="Arial" w:hAnsi="Arial" w:cs="Arial"/>
          <w:sz w:val="18"/>
          <w:szCs w:val="18"/>
        </w:rPr>
        <w:t>Elmqvist</w:t>
      </w:r>
      <w:proofErr w:type="spellEnd"/>
      <w:r w:rsidRPr="00CA04A4">
        <w:rPr>
          <w:rFonts w:ascii="Arial" w:hAnsi="Arial" w:cs="Arial"/>
          <w:sz w:val="18"/>
          <w:szCs w:val="18"/>
        </w:rPr>
        <w:t xml:space="preserve">, T., </w:t>
      </w:r>
      <w:proofErr w:type="spellStart"/>
      <w:r w:rsidRPr="00CA04A4">
        <w:rPr>
          <w:rFonts w:ascii="Arial" w:hAnsi="Arial" w:cs="Arial"/>
          <w:sz w:val="18"/>
          <w:szCs w:val="18"/>
        </w:rPr>
        <w:t>Gatzweiler</w:t>
      </w:r>
      <w:proofErr w:type="spellEnd"/>
      <w:r w:rsidRPr="00CA04A4">
        <w:rPr>
          <w:rFonts w:ascii="Arial" w:hAnsi="Arial" w:cs="Arial"/>
          <w:sz w:val="18"/>
          <w:szCs w:val="18"/>
        </w:rPr>
        <w:t xml:space="preserve">, F.W., </w:t>
      </w:r>
      <w:proofErr w:type="spellStart"/>
      <w:r w:rsidRPr="00CA04A4">
        <w:rPr>
          <w:rFonts w:ascii="Arial" w:hAnsi="Arial" w:cs="Arial"/>
          <w:sz w:val="18"/>
          <w:szCs w:val="18"/>
        </w:rPr>
        <w:t>Güneralp</w:t>
      </w:r>
      <w:proofErr w:type="spellEnd"/>
      <w:r w:rsidRPr="00CA04A4">
        <w:rPr>
          <w:rFonts w:ascii="Arial" w:hAnsi="Arial" w:cs="Arial"/>
          <w:sz w:val="18"/>
          <w:szCs w:val="18"/>
        </w:rPr>
        <w:t xml:space="preserve">, B., Parnell, S., </w:t>
      </w:r>
      <w:proofErr w:type="spellStart"/>
      <w:r w:rsidRPr="00CA04A4">
        <w:rPr>
          <w:rFonts w:ascii="Arial" w:hAnsi="Arial" w:cs="Arial"/>
          <w:sz w:val="18"/>
          <w:szCs w:val="18"/>
        </w:rPr>
        <w:t>Prieur</w:t>
      </w:r>
      <w:proofErr w:type="spellEnd"/>
      <w:r w:rsidRPr="00CA04A4">
        <w:rPr>
          <w:rFonts w:ascii="Arial" w:hAnsi="Arial" w:cs="Arial"/>
          <w:sz w:val="18"/>
          <w:szCs w:val="18"/>
        </w:rPr>
        <w:t xml:space="preserve">-Richard, A.-H., Shrivastava, P., Siri, J.G., </w:t>
      </w:r>
      <w:r w:rsidRPr="00CA04A4">
        <w:rPr>
          <w:rFonts w:ascii="Arial" w:hAnsi="Arial" w:cs="Arial"/>
          <w:b/>
          <w:sz w:val="18"/>
          <w:szCs w:val="18"/>
        </w:rPr>
        <w:t>Stafford-Smith</w:t>
      </w:r>
      <w:r w:rsidRPr="00CA04A4">
        <w:rPr>
          <w:rFonts w:ascii="Arial" w:hAnsi="Arial" w:cs="Arial"/>
          <w:sz w:val="18"/>
          <w:szCs w:val="18"/>
        </w:rPr>
        <w:t xml:space="preserve">, M., Toussaint, J.-P., Webb, R. (2016) Defining and advancing a systems approach for sustainable cities. </w:t>
      </w:r>
      <w:r w:rsidRPr="00CA04A4">
        <w:rPr>
          <w:rFonts w:ascii="Arial" w:hAnsi="Arial" w:cs="Arial"/>
          <w:i/>
          <w:sz w:val="18"/>
          <w:szCs w:val="18"/>
        </w:rPr>
        <w:t>Current Opinion in Environmental Sustainability</w:t>
      </w:r>
      <w:r w:rsidRPr="00CA04A4">
        <w:rPr>
          <w:rFonts w:ascii="Arial" w:hAnsi="Arial" w:cs="Arial"/>
          <w:sz w:val="18"/>
          <w:szCs w:val="18"/>
        </w:rPr>
        <w:t xml:space="preserve"> </w:t>
      </w:r>
      <w:r w:rsidRPr="00CA04A4">
        <w:rPr>
          <w:rFonts w:ascii="Arial" w:hAnsi="Arial" w:cs="Arial"/>
          <w:b/>
          <w:sz w:val="18"/>
          <w:szCs w:val="18"/>
        </w:rPr>
        <w:t>23</w:t>
      </w:r>
      <w:r w:rsidRPr="00CA04A4">
        <w:rPr>
          <w:rFonts w:ascii="Arial" w:hAnsi="Arial" w:cs="Arial"/>
          <w:sz w:val="18"/>
          <w:szCs w:val="18"/>
        </w:rPr>
        <w:t>, 69-78.</w:t>
      </w:r>
    </w:p>
    <w:p w:rsidR="00C1407E" w:rsidRDefault="00C1407E" w:rsidP="00C1407E">
      <w:pPr>
        <w:pStyle w:val="Referencespara"/>
        <w:numPr>
          <w:ilvl w:val="0"/>
          <w:numId w:val="49"/>
        </w:numPr>
        <w:spacing w:after="120"/>
        <w:rPr>
          <w:rFonts w:ascii="Arial" w:hAnsi="Arial" w:cs="Arial"/>
          <w:sz w:val="18"/>
          <w:szCs w:val="18"/>
        </w:rPr>
      </w:pPr>
      <w:r w:rsidRPr="00C1407E">
        <w:rPr>
          <w:rFonts w:ascii="Arial" w:hAnsi="Arial" w:cs="Arial"/>
          <w:sz w:val="18"/>
          <w:szCs w:val="18"/>
        </w:rPr>
        <w:t xml:space="preserve">Caffery, J., </w:t>
      </w:r>
      <w:r w:rsidRPr="000D435B">
        <w:rPr>
          <w:rFonts w:ascii="Arial" w:hAnsi="Arial" w:cs="Arial"/>
          <w:b/>
          <w:sz w:val="18"/>
          <w:szCs w:val="18"/>
        </w:rPr>
        <w:t>Stafford Smith</w:t>
      </w:r>
      <w:r w:rsidRPr="00C1407E">
        <w:rPr>
          <w:rFonts w:ascii="Arial" w:hAnsi="Arial" w:cs="Arial"/>
          <w:sz w:val="18"/>
          <w:szCs w:val="18"/>
        </w:rPr>
        <w:t xml:space="preserve">, M., (2016) Linguistic and cultural factors that affect the documentation and maintenance of Australia’s traditional languages, in: Austin, P.K., Koch, H., Simpson, J. (Eds.), </w:t>
      </w:r>
      <w:r w:rsidRPr="00C1407E">
        <w:rPr>
          <w:rFonts w:ascii="Arial" w:hAnsi="Arial" w:cs="Arial"/>
          <w:i/>
          <w:sz w:val="18"/>
          <w:szCs w:val="18"/>
        </w:rPr>
        <w:t>Language, Land and Song</w:t>
      </w:r>
      <w:r w:rsidRPr="00C1407E">
        <w:rPr>
          <w:rFonts w:ascii="Arial" w:hAnsi="Arial" w:cs="Arial"/>
          <w:sz w:val="18"/>
          <w:szCs w:val="18"/>
        </w:rPr>
        <w:t>. SOAS, London, pp. 503-513.</w:t>
      </w:r>
    </w:p>
    <w:p w:rsidR="00491AD6" w:rsidRDefault="00491AD6" w:rsidP="001F3397">
      <w:pPr>
        <w:pStyle w:val="Referencespara"/>
        <w:numPr>
          <w:ilvl w:val="0"/>
          <w:numId w:val="49"/>
        </w:numPr>
        <w:spacing w:after="120"/>
        <w:rPr>
          <w:rFonts w:ascii="Arial" w:hAnsi="Arial" w:cs="Arial"/>
          <w:sz w:val="18"/>
          <w:szCs w:val="18"/>
        </w:rPr>
      </w:pPr>
      <w:r w:rsidRPr="00491AD6">
        <w:rPr>
          <w:rFonts w:ascii="Arial" w:hAnsi="Arial" w:cs="Arial"/>
          <w:sz w:val="18"/>
          <w:szCs w:val="18"/>
        </w:rPr>
        <w:t xml:space="preserve">van Vuuren, D.P., Lucas, P.L., </w:t>
      </w:r>
      <w:proofErr w:type="spellStart"/>
      <w:r w:rsidRPr="00491AD6">
        <w:rPr>
          <w:rFonts w:ascii="Arial" w:hAnsi="Arial" w:cs="Arial"/>
          <w:sz w:val="18"/>
          <w:szCs w:val="18"/>
        </w:rPr>
        <w:t>Häyhä</w:t>
      </w:r>
      <w:proofErr w:type="spellEnd"/>
      <w:r w:rsidRPr="00491AD6">
        <w:rPr>
          <w:rFonts w:ascii="Arial" w:hAnsi="Arial" w:cs="Arial"/>
          <w:sz w:val="18"/>
          <w:szCs w:val="18"/>
        </w:rPr>
        <w:t xml:space="preserve">, T., Cornell, S.E., </w:t>
      </w:r>
      <w:r w:rsidRPr="000D435B">
        <w:rPr>
          <w:rFonts w:ascii="Arial" w:hAnsi="Arial" w:cs="Arial"/>
          <w:b/>
          <w:sz w:val="18"/>
          <w:szCs w:val="18"/>
        </w:rPr>
        <w:t>Stafford-Smith</w:t>
      </w:r>
      <w:r w:rsidRPr="00491AD6">
        <w:rPr>
          <w:rFonts w:ascii="Arial" w:hAnsi="Arial" w:cs="Arial"/>
          <w:sz w:val="18"/>
          <w:szCs w:val="18"/>
        </w:rPr>
        <w:t>, M. (2016)</w:t>
      </w:r>
      <w:r>
        <w:rPr>
          <w:rFonts w:ascii="Arial" w:hAnsi="Arial" w:cs="Arial"/>
          <w:sz w:val="18"/>
          <w:szCs w:val="18"/>
        </w:rPr>
        <w:t>.</w:t>
      </w:r>
      <w:r w:rsidRPr="00491AD6">
        <w:rPr>
          <w:rFonts w:ascii="Arial" w:hAnsi="Arial" w:cs="Arial"/>
          <w:sz w:val="18"/>
          <w:szCs w:val="18"/>
        </w:rPr>
        <w:t xml:space="preserve"> Horses for courses: analytical tools to explore planetary boundaries. </w:t>
      </w:r>
      <w:r w:rsidRPr="00491AD6">
        <w:rPr>
          <w:rFonts w:ascii="Arial" w:hAnsi="Arial" w:cs="Arial"/>
          <w:i/>
          <w:sz w:val="18"/>
          <w:szCs w:val="18"/>
        </w:rPr>
        <w:t>Earth System Dynamics</w:t>
      </w:r>
      <w:r w:rsidRPr="00491AD6">
        <w:rPr>
          <w:rFonts w:ascii="Arial" w:hAnsi="Arial" w:cs="Arial"/>
          <w:sz w:val="18"/>
          <w:szCs w:val="18"/>
        </w:rPr>
        <w:t xml:space="preserve"> </w:t>
      </w:r>
      <w:r w:rsidRPr="00491AD6">
        <w:rPr>
          <w:rFonts w:ascii="Arial" w:hAnsi="Arial" w:cs="Arial"/>
          <w:b/>
          <w:sz w:val="18"/>
          <w:szCs w:val="18"/>
        </w:rPr>
        <w:t>7</w:t>
      </w:r>
      <w:r w:rsidRPr="00491AD6">
        <w:rPr>
          <w:rFonts w:ascii="Arial" w:hAnsi="Arial" w:cs="Arial"/>
          <w:sz w:val="18"/>
          <w:szCs w:val="18"/>
        </w:rPr>
        <w:t>, 267-279.</w:t>
      </w:r>
    </w:p>
    <w:p w:rsidR="0024160B" w:rsidRDefault="0024160B" w:rsidP="001F3397">
      <w:pPr>
        <w:pStyle w:val="Referencespara"/>
        <w:numPr>
          <w:ilvl w:val="0"/>
          <w:numId w:val="49"/>
        </w:numPr>
        <w:spacing w:after="120"/>
        <w:rPr>
          <w:rFonts w:ascii="Arial" w:hAnsi="Arial" w:cs="Arial"/>
          <w:sz w:val="18"/>
          <w:szCs w:val="18"/>
        </w:rPr>
      </w:pPr>
      <w:r w:rsidRPr="0001311E">
        <w:rPr>
          <w:rFonts w:ascii="Arial" w:hAnsi="Arial" w:cs="Arial"/>
          <w:b/>
          <w:sz w:val="18"/>
          <w:szCs w:val="18"/>
        </w:rPr>
        <w:t>Stafford Smith</w:t>
      </w:r>
      <w:r>
        <w:rPr>
          <w:rFonts w:ascii="Arial" w:hAnsi="Arial" w:cs="Arial"/>
          <w:sz w:val="18"/>
          <w:szCs w:val="18"/>
        </w:rPr>
        <w:t>, M.</w:t>
      </w:r>
      <w:r w:rsidRPr="0024160B">
        <w:rPr>
          <w:rFonts w:ascii="Arial" w:hAnsi="Arial" w:cs="Arial"/>
          <w:sz w:val="18"/>
          <w:szCs w:val="18"/>
        </w:rPr>
        <w:t xml:space="preserve"> (2016) Desertification: Reflections on the Mirage (Chapter 20), in: Behnke, R.H.J., Mortimore, M. (Eds.), </w:t>
      </w:r>
      <w:r w:rsidRPr="0024160B">
        <w:rPr>
          <w:rFonts w:ascii="Arial" w:hAnsi="Arial" w:cs="Arial"/>
          <w:i/>
          <w:sz w:val="18"/>
          <w:szCs w:val="18"/>
        </w:rPr>
        <w:t>The End of Desertification?  Disputing Environmental Change in the Drylands</w:t>
      </w:r>
      <w:r w:rsidRPr="0024160B">
        <w:rPr>
          <w:rFonts w:ascii="Arial" w:hAnsi="Arial" w:cs="Arial"/>
          <w:sz w:val="18"/>
          <w:szCs w:val="18"/>
        </w:rPr>
        <w:t>. Springer Earth System Sciences, Berlin, pp. 539-560.</w:t>
      </w:r>
    </w:p>
    <w:p w:rsidR="00491AD6" w:rsidRDefault="00491AD6" w:rsidP="001F3397">
      <w:pPr>
        <w:pStyle w:val="Referencespara"/>
        <w:numPr>
          <w:ilvl w:val="0"/>
          <w:numId w:val="49"/>
        </w:numPr>
        <w:spacing w:after="120"/>
        <w:rPr>
          <w:rFonts w:ascii="Arial" w:hAnsi="Arial" w:cs="Arial"/>
          <w:sz w:val="18"/>
          <w:szCs w:val="18"/>
        </w:rPr>
      </w:pPr>
      <w:r w:rsidRPr="00491AD6">
        <w:rPr>
          <w:rFonts w:ascii="Arial" w:hAnsi="Arial" w:cs="Arial"/>
          <w:sz w:val="18"/>
          <w:szCs w:val="18"/>
        </w:rPr>
        <w:t xml:space="preserve">Wang, C.-H., Baynes, T., </w:t>
      </w:r>
      <w:proofErr w:type="spellStart"/>
      <w:r w:rsidRPr="00491AD6">
        <w:rPr>
          <w:rFonts w:ascii="Arial" w:hAnsi="Arial" w:cs="Arial"/>
          <w:sz w:val="18"/>
          <w:szCs w:val="18"/>
        </w:rPr>
        <w:t>McFallan</w:t>
      </w:r>
      <w:proofErr w:type="spellEnd"/>
      <w:r w:rsidRPr="00491AD6">
        <w:rPr>
          <w:rFonts w:ascii="Arial" w:hAnsi="Arial" w:cs="Arial"/>
          <w:sz w:val="18"/>
          <w:szCs w:val="18"/>
        </w:rPr>
        <w:t xml:space="preserve">, S., West, J., Khoo, Y.B., Wang, X., Quezada, G., </w:t>
      </w:r>
      <w:proofErr w:type="spellStart"/>
      <w:r w:rsidRPr="00491AD6">
        <w:rPr>
          <w:rFonts w:ascii="Arial" w:hAnsi="Arial" w:cs="Arial"/>
          <w:sz w:val="18"/>
          <w:szCs w:val="18"/>
        </w:rPr>
        <w:t>Mazouz</w:t>
      </w:r>
      <w:proofErr w:type="spellEnd"/>
      <w:r w:rsidRPr="00491AD6">
        <w:rPr>
          <w:rFonts w:ascii="Arial" w:hAnsi="Arial" w:cs="Arial"/>
          <w:sz w:val="18"/>
          <w:szCs w:val="18"/>
        </w:rPr>
        <w:t xml:space="preserve">, S., Herr, A., </w:t>
      </w:r>
      <w:proofErr w:type="spellStart"/>
      <w:r w:rsidRPr="00491AD6">
        <w:rPr>
          <w:rFonts w:ascii="Arial" w:hAnsi="Arial" w:cs="Arial"/>
          <w:sz w:val="18"/>
          <w:szCs w:val="18"/>
        </w:rPr>
        <w:t>Beaty</w:t>
      </w:r>
      <w:proofErr w:type="spellEnd"/>
      <w:r w:rsidRPr="00491AD6">
        <w:rPr>
          <w:rFonts w:ascii="Arial" w:hAnsi="Arial" w:cs="Arial"/>
          <w:sz w:val="18"/>
          <w:szCs w:val="18"/>
        </w:rPr>
        <w:t xml:space="preserve">, R.M., Langston, A., Li, Y., Wai Lau, K., Hatfield-Dodds, S., </w:t>
      </w:r>
      <w:r w:rsidRPr="0001311E">
        <w:rPr>
          <w:rFonts w:ascii="Arial" w:hAnsi="Arial" w:cs="Arial"/>
          <w:b/>
          <w:sz w:val="18"/>
          <w:szCs w:val="18"/>
        </w:rPr>
        <w:t>Stafford-Smit</w:t>
      </w:r>
      <w:r w:rsidRPr="00491AD6">
        <w:rPr>
          <w:rFonts w:ascii="Arial" w:hAnsi="Arial" w:cs="Arial"/>
          <w:sz w:val="18"/>
          <w:szCs w:val="18"/>
        </w:rPr>
        <w:t>h, M., Waring, A. (2016)</w:t>
      </w:r>
      <w:r>
        <w:rPr>
          <w:rFonts w:ascii="Arial" w:hAnsi="Arial" w:cs="Arial"/>
          <w:sz w:val="18"/>
          <w:szCs w:val="18"/>
        </w:rPr>
        <w:t>.</w:t>
      </w:r>
      <w:r w:rsidRPr="00491AD6">
        <w:rPr>
          <w:rFonts w:ascii="Arial" w:hAnsi="Arial" w:cs="Arial"/>
          <w:sz w:val="18"/>
          <w:szCs w:val="18"/>
        </w:rPr>
        <w:t xml:space="preserve"> Rising tides: adaptation policy alternatives for coastal residential buildings in Australia. </w:t>
      </w:r>
      <w:r w:rsidRPr="00491AD6">
        <w:rPr>
          <w:rFonts w:ascii="Arial" w:hAnsi="Arial" w:cs="Arial"/>
          <w:i/>
          <w:sz w:val="18"/>
          <w:szCs w:val="18"/>
        </w:rPr>
        <w:t>Structure and Infrastructure Engineering</w:t>
      </w:r>
      <w:r w:rsidRPr="00491AD6">
        <w:rPr>
          <w:rFonts w:ascii="Arial" w:hAnsi="Arial" w:cs="Arial"/>
          <w:sz w:val="18"/>
          <w:szCs w:val="18"/>
        </w:rPr>
        <w:t xml:space="preserve"> </w:t>
      </w:r>
      <w:r w:rsidRPr="00491AD6">
        <w:rPr>
          <w:rFonts w:ascii="Arial" w:hAnsi="Arial" w:cs="Arial"/>
          <w:b/>
          <w:sz w:val="18"/>
          <w:szCs w:val="18"/>
        </w:rPr>
        <w:t>12</w:t>
      </w:r>
      <w:r w:rsidRPr="00491AD6">
        <w:rPr>
          <w:rFonts w:ascii="Arial" w:hAnsi="Arial" w:cs="Arial"/>
          <w:sz w:val="18"/>
          <w:szCs w:val="18"/>
        </w:rPr>
        <w:t>, 463-476.</w:t>
      </w:r>
    </w:p>
    <w:p w:rsidR="00C205F2" w:rsidRPr="00683999" w:rsidRDefault="00C205F2" w:rsidP="00C205F2">
      <w:pPr>
        <w:pStyle w:val="Heading4"/>
        <w:spacing w:before="120"/>
        <w:rPr>
          <w:rFonts w:ascii="Arial" w:hAnsi="Arial" w:cs="Arial"/>
          <w:i w:val="0"/>
          <w:sz w:val="18"/>
          <w:szCs w:val="18"/>
        </w:rPr>
      </w:pPr>
      <w:r w:rsidRPr="00683999">
        <w:rPr>
          <w:rFonts w:ascii="Arial" w:hAnsi="Arial" w:cs="Arial"/>
          <w:sz w:val="18"/>
          <w:szCs w:val="18"/>
        </w:rPr>
        <w:t>201</w:t>
      </w:r>
      <w:r w:rsidR="006A2ECD">
        <w:rPr>
          <w:rFonts w:ascii="Arial" w:hAnsi="Arial" w:cs="Arial"/>
          <w:sz w:val="18"/>
          <w:szCs w:val="18"/>
        </w:rPr>
        <w:t>5</w:t>
      </w:r>
    </w:p>
    <w:p w:rsidR="009C6FF4" w:rsidRPr="003F39FB" w:rsidRDefault="009C6FF4" w:rsidP="001F3397">
      <w:pPr>
        <w:pStyle w:val="Referencespara"/>
        <w:numPr>
          <w:ilvl w:val="0"/>
          <w:numId w:val="49"/>
        </w:numPr>
        <w:spacing w:after="120"/>
        <w:rPr>
          <w:rFonts w:ascii="Arial" w:hAnsi="Arial" w:cs="Arial"/>
          <w:sz w:val="18"/>
          <w:szCs w:val="18"/>
        </w:rPr>
      </w:pPr>
      <w:bookmarkStart w:id="12" w:name="_Ref336159485"/>
      <w:r w:rsidRPr="009C6FF4">
        <w:rPr>
          <w:rFonts w:ascii="Arial" w:hAnsi="Arial" w:cs="Arial"/>
          <w:sz w:val="18"/>
          <w:szCs w:val="18"/>
        </w:rPr>
        <w:t xml:space="preserve">Pinho, P. F., Marengo, J. </w:t>
      </w:r>
      <w:r w:rsidR="006A2ECD">
        <w:rPr>
          <w:rFonts w:ascii="Arial" w:hAnsi="Arial" w:cs="Arial"/>
          <w:sz w:val="18"/>
          <w:szCs w:val="18"/>
        </w:rPr>
        <w:t xml:space="preserve">A., and </w:t>
      </w:r>
      <w:r w:rsidR="006A2ECD" w:rsidRPr="0001311E">
        <w:rPr>
          <w:rFonts w:ascii="Arial" w:hAnsi="Arial" w:cs="Arial"/>
          <w:b/>
          <w:sz w:val="18"/>
          <w:szCs w:val="18"/>
        </w:rPr>
        <w:t>Stafford Smith</w:t>
      </w:r>
      <w:r w:rsidR="006A2ECD">
        <w:rPr>
          <w:rFonts w:ascii="Arial" w:hAnsi="Arial" w:cs="Arial"/>
          <w:sz w:val="18"/>
          <w:szCs w:val="18"/>
        </w:rPr>
        <w:t>, M. (2015</w:t>
      </w:r>
      <w:r w:rsidRPr="009C6FF4">
        <w:rPr>
          <w:rFonts w:ascii="Arial" w:hAnsi="Arial" w:cs="Arial"/>
          <w:sz w:val="18"/>
          <w:szCs w:val="18"/>
        </w:rPr>
        <w:t xml:space="preserve">). Complex socio-ecological dynamics driven by extreme events in the Amazon. </w:t>
      </w:r>
      <w:r w:rsidRPr="009C6FF4">
        <w:rPr>
          <w:rFonts w:ascii="Arial" w:hAnsi="Arial" w:cs="Arial"/>
          <w:i/>
          <w:sz w:val="18"/>
          <w:szCs w:val="18"/>
        </w:rPr>
        <w:t>Regional Environmental Change</w:t>
      </w:r>
      <w:r>
        <w:rPr>
          <w:rFonts w:ascii="Arial" w:hAnsi="Arial" w:cs="Arial"/>
          <w:i/>
          <w:sz w:val="18"/>
          <w:szCs w:val="18"/>
        </w:rPr>
        <w:t xml:space="preserve"> </w:t>
      </w:r>
      <w:r w:rsidR="006A2ECD" w:rsidRPr="006A2ECD">
        <w:rPr>
          <w:rFonts w:ascii="Segoe UI" w:hAnsi="Segoe UI" w:cs="Segoe UI"/>
          <w:b/>
          <w:sz w:val="18"/>
          <w:szCs w:val="18"/>
        </w:rPr>
        <w:t>15</w:t>
      </w:r>
      <w:r w:rsidR="006A2ECD">
        <w:rPr>
          <w:rFonts w:ascii="Segoe UI" w:hAnsi="Segoe UI" w:cs="Segoe UI"/>
          <w:sz w:val="18"/>
          <w:szCs w:val="18"/>
        </w:rPr>
        <w:t>, 643-655</w:t>
      </w:r>
    </w:p>
    <w:p w:rsidR="003F39FB" w:rsidRDefault="003F39FB" w:rsidP="003F39FB">
      <w:pPr>
        <w:pStyle w:val="Referencespara"/>
        <w:numPr>
          <w:ilvl w:val="0"/>
          <w:numId w:val="49"/>
        </w:numPr>
        <w:spacing w:after="120"/>
        <w:rPr>
          <w:rFonts w:ascii="Arial" w:hAnsi="Arial" w:cs="Arial"/>
          <w:sz w:val="18"/>
          <w:szCs w:val="18"/>
        </w:rPr>
      </w:pPr>
      <w:r w:rsidRPr="003F39FB">
        <w:rPr>
          <w:rFonts w:ascii="Arial" w:hAnsi="Arial" w:cs="Arial"/>
          <w:sz w:val="18"/>
          <w:szCs w:val="18"/>
        </w:rPr>
        <w:t xml:space="preserve">Hatfield-Dodds, S., McKellar, L., Brinsmead, T.S., Bryan, B.A., Graham, P., Grundy, M., Harwood, T., Newth, D., Schandl, H., </w:t>
      </w:r>
      <w:proofErr w:type="spellStart"/>
      <w:r w:rsidRPr="003F39FB">
        <w:rPr>
          <w:rFonts w:ascii="Arial" w:hAnsi="Arial" w:cs="Arial"/>
          <w:sz w:val="18"/>
          <w:szCs w:val="18"/>
        </w:rPr>
        <w:t>Wonhas</w:t>
      </w:r>
      <w:proofErr w:type="spellEnd"/>
      <w:r w:rsidRPr="003F39FB">
        <w:rPr>
          <w:rFonts w:ascii="Arial" w:hAnsi="Arial" w:cs="Arial"/>
          <w:sz w:val="18"/>
          <w:szCs w:val="18"/>
        </w:rPr>
        <w:t xml:space="preserve">, A., Adams, P., Cai, Y., Ferrier, S., Finnigan, J., McCallum, R., Nolan, M., Prosser, I., </w:t>
      </w:r>
      <w:r w:rsidRPr="0001311E">
        <w:rPr>
          <w:rFonts w:ascii="Arial" w:hAnsi="Arial" w:cs="Arial"/>
          <w:b/>
          <w:sz w:val="18"/>
          <w:szCs w:val="18"/>
        </w:rPr>
        <w:t>Stafford Smith</w:t>
      </w:r>
      <w:r w:rsidRPr="003F39FB">
        <w:rPr>
          <w:rFonts w:ascii="Arial" w:hAnsi="Arial" w:cs="Arial"/>
          <w:sz w:val="18"/>
          <w:szCs w:val="18"/>
        </w:rPr>
        <w:t xml:space="preserve">, M., Battaglia, M., Baynes, T., </w:t>
      </w:r>
      <w:proofErr w:type="spellStart"/>
      <w:r w:rsidRPr="003F39FB">
        <w:rPr>
          <w:rFonts w:ascii="Arial" w:hAnsi="Arial" w:cs="Arial"/>
          <w:sz w:val="18"/>
          <w:szCs w:val="18"/>
        </w:rPr>
        <w:t>Chiew</w:t>
      </w:r>
      <w:proofErr w:type="spellEnd"/>
      <w:r w:rsidRPr="003F39FB">
        <w:rPr>
          <w:rFonts w:ascii="Arial" w:hAnsi="Arial" w:cs="Arial"/>
          <w:sz w:val="18"/>
          <w:szCs w:val="18"/>
        </w:rPr>
        <w:t xml:space="preserve">, F., Connor, J., </w:t>
      </w:r>
      <w:proofErr w:type="spellStart"/>
      <w:r w:rsidRPr="003F39FB">
        <w:rPr>
          <w:rFonts w:ascii="Arial" w:hAnsi="Arial" w:cs="Arial"/>
          <w:sz w:val="18"/>
          <w:szCs w:val="18"/>
        </w:rPr>
        <w:t>Geschke</w:t>
      </w:r>
      <w:proofErr w:type="spellEnd"/>
      <w:r w:rsidRPr="003F39FB">
        <w:rPr>
          <w:rFonts w:ascii="Arial" w:hAnsi="Arial" w:cs="Arial"/>
          <w:sz w:val="18"/>
          <w:szCs w:val="18"/>
        </w:rPr>
        <w:t xml:space="preserve">, A., Grigg, N., Harman, I., Hayward, J., Keating, B., King, D., </w:t>
      </w:r>
      <w:proofErr w:type="spellStart"/>
      <w:r w:rsidRPr="003F39FB">
        <w:rPr>
          <w:rFonts w:ascii="Arial" w:hAnsi="Arial" w:cs="Arial"/>
          <w:sz w:val="18"/>
          <w:szCs w:val="18"/>
        </w:rPr>
        <w:t>Lenzen</w:t>
      </w:r>
      <w:proofErr w:type="spellEnd"/>
      <w:r w:rsidRPr="003F39FB">
        <w:rPr>
          <w:rFonts w:ascii="Arial" w:hAnsi="Arial" w:cs="Arial"/>
          <w:sz w:val="18"/>
          <w:szCs w:val="18"/>
        </w:rPr>
        <w:t xml:space="preserve">, M., Lonsdale, M., McCrae, R., Navarro Garcia, J., Owen, A., Raison, J., Reedman, L., Rodriguez, M.C., Smith, M.H., Summers, D., </w:t>
      </w:r>
      <w:proofErr w:type="spellStart"/>
      <w:r w:rsidRPr="003F39FB">
        <w:rPr>
          <w:rFonts w:ascii="Arial" w:hAnsi="Arial" w:cs="Arial"/>
          <w:sz w:val="18"/>
          <w:szCs w:val="18"/>
        </w:rPr>
        <w:t>Whetton</w:t>
      </w:r>
      <w:proofErr w:type="spellEnd"/>
      <w:r w:rsidRPr="003F39FB">
        <w:rPr>
          <w:rFonts w:ascii="Arial" w:hAnsi="Arial" w:cs="Arial"/>
          <w:sz w:val="18"/>
          <w:szCs w:val="18"/>
        </w:rPr>
        <w:t xml:space="preserve">, P. (2015) </w:t>
      </w:r>
      <w:r w:rsidRPr="003F39FB">
        <w:rPr>
          <w:rFonts w:ascii="Arial" w:hAnsi="Arial" w:cs="Arial"/>
          <w:i/>
          <w:sz w:val="18"/>
          <w:szCs w:val="18"/>
        </w:rPr>
        <w:t>Australian National Outlook 2015 – Technical Report: Economic activity, resource use, environmental performance and living standards, 1970–2050</w:t>
      </w:r>
      <w:r w:rsidRPr="003F39FB">
        <w:rPr>
          <w:rFonts w:ascii="Arial" w:hAnsi="Arial" w:cs="Arial"/>
          <w:sz w:val="18"/>
          <w:szCs w:val="18"/>
        </w:rPr>
        <w:t>. CSIRO, Canberra.</w:t>
      </w:r>
    </w:p>
    <w:p w:rsidR="006A2ECD" w:rsidRPr="00683999" w:rsidRDefault="006A2ECD" w:rsidP="006A2ECD">
      <w:pPr>
        <w:pStyle w:val="Heading4"/>
        <w:spacing w:before="120"/>
        <w:rPr>
          <w:rFonts w:ascii="Arial" w:hAnsi="Arial" w:cs="Arial"/>
          <w:i w:val="0"/>
          <w:sz w:val="18"/>
          <w:szCs w:val="18"/>
        </w:rPr>
      </w:pPr>
      <w:r w:rsidRPr="00683999">
        <w:rPr>
          <w:rFonts w:ascii="Arial" w:hAnsi="Arial" w:cs="Arial"/>
          <w:sz w:val="18"/>
          <w:szCs w:val="18"/>
        </w:rPr>
        <w:lastRenderedPageBreak/>
        <w:t>201</w:t>
      </w:r>
      <w:r>
        <w:rPr>
          <w:rFonts w:ascii="Arial" w:hAnsi="Arial" w:cs="Arial"/>
          <w:sz w:val="18"/>
          <w:szCs w:val="18"/>
        </w:rPr>
        <w:t>4</w:t>
      </w:r>
    </w:p>
    <w:p w:rsidR="004A1D5D" w:rsidRDefault="004A1D5D" w:rsidP="001F3397">
      <w:pPr>
        <w:pStyle w:val="Referencespara"/>
        <w:numPr>
          <w:ilvl w:val="0"/>
          <w:numId w:val="49"/>
        </w:numPr>
        <w:spacing w:after="120"/>
        <w:rPr>
          <w:rFonts w:ascii="Arial" w:hAnsi="Arial" w:cs="Arial"/>
          <w:sz w:val="18"/>
          <w:szCs w:val="18"/>
        </w:rPr>
      </w:pPr>
      <w:r w:rsidRPr="004A1D5D">
        <w:rPr>
          <w:rFonts w:ascii="Arial" w:hAnsi="Arial" w:cs="Arial"/>
          <w:sz w:val="18"/>
          <w:szCs w:val="18"/>
        </w:rPr>
        <w:t xml:space="preserve">Griggs, D., </w:t>
      </w:r>
      <w:r w:rsidRPr="0001311E">
        <w:rPr>
          <w:rFonts w:ascii="Arial" w:hAnsi="Arial" w:cs="Arial"/>
          <w:b/>
          <w:sz w:val="18"/>
          <w:szCs w:val="18"/>
        </w:rPr>
        <w:t>Stafford Smith,</w:t>
      </w:r>
      <w:r w:rsidRPr="004A1D5D">
        <w:rPr>
          <w:rFonts w:ascii="Arial" w:hAnsi="Arial" w:cs="Arial"/>
          <w:sz w:val="18"/>
          <w:szCs w:val="18"/>
        </w:rPr>
        <w:t xml:space="preserve"> M., Rockström, J., </w:t>
      </w:r>
      <w:proofErr w:type="spellStart"/>
      <w:r w:rsidRPr="004A1D5D">
        <w:rPr>
          <w:rFonts w:ascii="Arial" w:hAnsi="Arial" w:cs="Arial"/>
          <w:sz w:val="18"/>
          <w:szCs w:val="18"/>
        </w:rPr>
        <w:t>Öhman</w:t>
      </w:r>
      <w:proofErr w:type="spellEnd"/>
      <w:r w:rsidRPr="004A1D5D">
        <w:rPr>
          <w:rFonts w:ascii="Arial" w:hAnsi="Arial" w:cs="Arial"/>
          <w:sz w:val="18"/>
          <w:szCs w:val="18"/>
        </w:rPr>
        <w:t xml:space="preserve">, M.C., Gaffney, O., Glaser, G., </w:t>
      </w:r>
      <w:proofErr w:type="spellStart"/>
      <w:r w:rsidRPr="004A1D5D">
        <w:rPr>
          <w:rFonts w:ascii="Arial" w:hAnsi="Arial" w:cs="Arial"/>
          <w:sz w:val="18"/>
          <w:szCs w:val="18"/>
        </w:rPr>
        <w:t>Kanie</w:t>
      </w:r>
      <w:proofErr w:type="spellEnd"/>
      <w:r w:rsidRPr="004A1D5D">
        <w:rPr>
          <w:rFonts w:ascii="Arial" w:hAnsi="Arial" w:cs="Arial"/>
          <w:sz w:val="18"/>
          <w:szCs w:val="18"/>
        </w:rPr>
        <w:t xml:space="preserve">, N., Noble, I., Steffen, W., </w:t>
      </w:r>
      <w:proofErr w:type="spellStart"/>
      <w:r w:rsidRPr="004A1D5D">
        <w:rPr>
          <w:rFonts w:ascii="Arial" w:hAnsi="Arial" w:cs="Arial"/>
          <w:sz w:val="18"/>
          <w:szCs w:val="18"/>
        </w:rPr>
        <w:t>Shyamsundar</w:t>
      </w:r>
      <w:proofErr w:type="spellEnd"/>
      <w:r w:rsidRPr="004A1D5D">
        <w:rPr>
          <w:rFonts w:ascii="Arial" w:hAnsi="Arial" w:cs="Arial"/>
          <w:sz w:val="18"/>
          <w:szCs w:val="18"/>
        </w:rPr>
        <w:t>, P. (2014)</w:t>
      </w:r>
      <w:r>
        <w:rPr>
          <w:rFonts w:ascii="Arial" w:hAnsi="Arial" w:cs="Arial"/>
          <w:sz w:val="18"/>
          <w:szCs w:val="18"/>
        </w:rPr>
        <w:t>.</w:t>
      </w:r>
      <w:r w:rsidRPr="004A1D5D">
        <w:rPr>
          <w:rFonts w:ascii="Arial" w:hAnsi="Arial" w:cs="Arial"/>
          <w:sz w:val="18"/>
          <w:szCs w:val="18"/>
        </w:rPr>
        <w:t xml:space="preserve"> An integrated framework for sustainable development goals. </w:t>
      </w:r>
      <w:r w:rsidRPr="004A1D5D">
        <w:rPr>
          <w:rFonts w:ascii="Arial" w:hAnsi="Arial" w:cs="Arial"/>
          <w:i/>
          <w:sz w:val="18"/>
          <w:szCs w:val="18"/>
        </w:rPr>
        <w:t>Ecology and Society</w:t>
      </w:r>
      <w:r w:rsidRPr="004A1D5D">
        <w:rPr>
          <w:rFonts w:ascii="Arial" w:hAnsi="Arial" w:cs="Arial"/>
          <w:sz w:val="18"/>
          <w:szCs w:val="18"/>
        </w:rPr>
        <w:t xml:space="preserve"> </w:t>
      </w:r>
      <w:r w:rsidRPr="004A1D5D">
        <w:rPr>
          <w:rFonts w:ascii="Arial" w:hAnsi="Arial" w:cs="Arial"/>
          <w:b/>
          <w:sz w:val="18"/>
          <w:szCs w:val="18"/>
        </w:rPr>
        <w:t>19</w:t>
      </w:r>
      <w:r w:rsidRPr="004A1D5D">
        <w:rPr>
          <w:rFonts w:ascii="Arial" w:hAnsi="Arial" w:cs="Arial"/>
          <w:sz w:val="18"/>
          <w:szCs w:val="18"/>
        </w:rPr>
        <w:t>, On-line Article 49.</w:t>
      </w:r>
    </w:p>
    <w:p w:rsidR="00E63A01" w:rsidRDefault="00E63A01" w:rsidP="001F3397">
      <w:pPr>
        <w:pStyle w:val="Referencespara"/>
        <w:numPr>
          <w:ilvl w:val="0"/>
          <w:numId w:val="49"/>
        </w:numPr>
        <w:spacing w:after="120"/>
        <w:rPr>
          <w:rFonts w:ascii="Arial" w:hAnsi="Arial" w:cs="Arial"/>
          <w:sz w:val="18"/>
          <w:szCs w:val="18"/>
        </w:rPr>
      </w:pPr>
      <w:proofErr w:type="spellStart"/>
      <w:r w:rsidRPr="00E63A01">
        <w:rPr>
          <w:rFonts w:ascii="Arial" w:hAnsi="Arial" w:cs="Arial"/>
          <w:sz w:val="18"/>
          <w:szCs w:val="18"/>
        </w:rPr>
        <w:t>Leadley</w:t>
      </w:r>
      <w:proofErr w:type="spellEnd"/>
      <w:r w:rsidRPr="00E63A01">
        <w:rPr>
          <w:rFonts w:ascii="Arial" w:hAnsi="Arial" w:cs="Arial"/>
          <w:sz w:val="18"/>
          <w:szCs w:val="18"/>
        </w:rPr>
        <w:t xml:space="preserve">, P., </w:t>
      </w:r>
      <w:proofErr w:type="spellStart"/>
      <w:r w:rsidRPr="00E63A01">
        <w:rPr>
          <w:rFonts w:ascii="Arial" w:hAnsi="Arial" w:cs="Arial"/>
          <w:sz w:val="18"/>
          <w:szCs w:val="18"/>
        </w:rPr>
        <w:t>Proenca</w:t>
      </w:r>
      <w:proofErr w:type="spellEnd"/>
      <w:r w:rsidRPr="00E63A01">
        <w:rPr>
          <w:rFonts w:ascii="Arial" w:hAnsi="Arial" w:cs="Arial"/>
          <w:sz w:val="18"/>
          <w:szCs w:val="18"/>
        </w:rPr>
        <w:t>, V., Fernandez-</w:t>
      </w:r>
      <w:proofErr w:type="spellStart"/>
      <w:r w:rsidRPr="00E63A01">
        <w:rPr>
          <w:rFonts w:ascii="Arial" w:hAnsi="Arial" w:cs="Arial"/>
          <w:sz w:val="18"/>
          <w:szCs w:val="18"/>
        </w:rPr>
        <w:t>Manjarres</w:t>
      </w:r>
      <w:proofErr w:type="spellEnd"/>
      <w:r w:rsidRPr="00E63A01">
        <w:rPr>
          <w:rFonts w:ascii="Arial" w:hAnsi="Arial" w:cs="Arial"/>
          <w:sz w:val="18"/>
          <w:szCs w:val="18"/>
        </w:rPr>
        <w:t xml:space="preserve">, J., Pereira, H.M., Alkemade, R., Biggs, R., </w:t>
      </w:r>
      <w:proofErr w:type="spellStart"/>
      <w:r w:rsidRPr="00E63A01">
        <w:rPr>
          <w:rFonts w:ascii="Arial" w:hAnsi="Arial" w:cs="Arial"/>
          <w:sz w:val="18"/>
          <w:szCs w:val="18"/>
        </w:rPr>
        <w:t>Bruley</w:t>
      </w:r>
      <w:proofErr w:type="spellEnd"/>
      <w:r w:rsidRPr="00E63A01">
        <w:rPr>
          <w:rFonts w:ascii="Arial" w:hAnsi="Arial" w:cs="Arial"/>
          <w:sz w:val="18"/>
          <w:szCs w:val="18"/>
        </w:rPr>
        <w:t xml:space="preserve">, E., Cheung, W., Cooper, D., </w:t>
      </w:r>
      <w:proofErr w:type="spellStart"/>
      <w:r w:rsidRPr="00E63A01">
        <w:rPr>
          <w:rFonts w:ascii="Arial" w:hAnsi="Arial" w:cs="Arial"/>
          <w:sz w:val="18"/>
          <w:szCs w:val="18"/>
        </w:rPr>
        <w:t>Figueiredo</w:t>
      </w:r>
      <w:proofErr w:type="spellEnd"/>
      <w:r w:rsidRPr="00E63A01">
        <w:rPr>
          <w:rFonts w:ascii="Arial" w:hAnsi="Arial" w:cs="Arial"/>
          <w:sz w:val="18"/>
          <w:szCs w:val="18"/>
        </w:rPr>
        <w:t xml:space="preserve">, J., Gilman, E., Guenette, S., Hurtt, G., </w:t>
      </w:r>
      <w:proofErr w:type="spellStart"/>
      <w:r w:rsidRPr="00E63A01">
        <w:rPr>
          <w:rFonts w:ascii="Arial" w:hAnsi="Arial" w:cs="Arial"/>
          <w:sz w:val="18"/>
          <w:szCs w:val="18"/>
        </w:rPr>
        <w:t>Mbow</w:t>
      </w:r>
      <w:proofErr w:type="spellEnd"/>
      <w:r w:rsidRPr="00E63A01">
        <w:rPr>
          <w:rFonts w:ascii="Arial" w:hAnsi="Arial" w:cs="Arial"/>
          <w:sz w:val="18"/>
          <w:szCs w:val="18"/>
        </w:rPr>
        <w:t xml:space="preserve">, C., </w:t>
      </w:r>
      <w:proofErr w:type="spellStart"/>
      <w:r w:rsidRPr="00E63A01">
        <w:rPr>
          <w:rFonts w:ascii="Arial" w:hAnsi="Arial" w:cs="Arial"/>
          <w:sz w:val="18"/>
          <w:szCs w:val="18"/>
        </w:rPr>
        <w:t>Oberdorff</w:t>
      </w:r>
      <w:proofErr w:type="spellEnd"/>
      <w:r w:rsidRPr="00E63A01">
        <w:rPr>
          <w:rFonts w:ascii="Arial" w:hAnsi="Arial" w:cs="Arial"/>
          <w:sz w:val="18"/>
          <w:szCs w:val="18"/>
        </w:rPr>
        <w:t xml:space="preserve">, T., </w:t>
      </w:r>
      <w:proofErr w:type="spellStart"/>
      <w:r w:rsidRPr="00E63A01">
        <w:rPr>
          <w:rFonts w:ascii="Arial" w:hAnsi="Arial" w:cs="Arial"/>
          <w:sz w:val="18"/>
          <w:szCs w:val="18"/>
        </w:rPr>
        <w:t>Revenga</w:t>
      </w:r>
      <w:proofErr w:type="spellEnd"/>
      <w:r w:rsidRPr="00E63A01">
        <w:rPr>
          <w:rFonts w:ascii="Arial" w:hAnsi="Arial" w:cs="Arial"/>
          <w:sz w:val="18"/>
          <w:szCs w:val="18"/>
        </w:rPr>
        <w:t xml:space="preserve">, C., </w:t>
      </w:r>
      <w:proofErr w:type="spellStart"/>
      <w:r w:rsidRPr="00E63A01">
        <w:rPr>
          <w:rFonts w:ascii="Arial" w:hAnsi="Arial" w:cs="Arial"/>
          <w:sz w:val="18"/>
          <w:szCs w:val="18"/>
        </w:rPr>
        <w:t>Scharlemann</w:t>
      </w:r>
      <w:proofErr w:type="spellEnd"/>
      <w:r w:rsidRPr="00E63A01">
        <w:rPr>
          <w:rFonts w:ascii="Arial" w:hAnsi="Arial" w:cs="Arial"/>
          <w:sz w:val="18"/>
          <w:szCs w:val="18"/>
        </w:rPr>
        <w:t xml:space="preserve">, J.P.W., Scholes, R., </w:t>
      </w:r>
      <w:r w:rsidRPr="0001311E">
        <w:rPr>
          <w:rFonts w:ascii="Arial" w:hAnsi="Arial" w:cs="Arial"/>
          <w:b/>
          <w:sz w:val="18"/>
          <w:szCs w:val="18"/>
        </w:rPr>
        <w:t>Stafford Smith</w:t>
      </w:r>
      <w:r w:rsidRPr="00E63A01">
        <w:rPr>
          <w:rFonts w:ascii="Arial" w:hAnsi="Arial" w:cs="Arial"/>
          <w:sz w:val="18"/>
          <w:szCs w:val="18"/>
        </w:rPr>
        <w:t xml:space="preserve">, M., </w:t>
      </w:r>
      <w:proofErr w:type="spellStart"/>
      <w:r w:rsidRPr="00E63A01">
        <w:rPr>
          <w:rFonts w:ascii="Arial" w:hAnsi="Arial" w:cs="Arial"/>
          <w:sz w:val="18"/>
          <w:szCs w:val="18"/>
        </w:rPr>
        <w:t>Sumaila</w:t>
      </w:r>
      <w:proofErr w:type="spellEnd"/>
      <w:r w:rsidRPr="00E63A01">
        <w:rPr>
          <w:rFonts w:ascii="Arial" w:hAnsi="Arial" w:cs="Arial"/>
          <w:sz w:val="18"/>
          <w:szCs w:val="18"/>
        </w:rPr>
        <w:t>, U.R., Walpole, M. (2014)</w:t>
      </w:r>
      <w:r>
        <w:rPr>
          <w:rFonts w:ascii="Arial" w:hAnsi="Arial" w:cs="Arial"/>
          <w:sz w:val="18"/>
          <w:szCs w:val="18"/>
        </w:rPr>
        <w:t>.</w:t>
      </w:r>
      <w:r w:rsidRPr="00E63A01">
        <w:rPr>
          <w:rFonts w:ascii="Arial" w:hAnsi="Arial" w:cs="Arial"/>
          <w:sz w:val="18"/>
          <w:szCs w:val="18"/>
        </w:rPr>
        <w:t xml:space="preserve"> Interacting Regional-Scale Regime Shifts for Biodiversity and Ecosystem Services. </w:t>
      </w:r>
      <w:r w:rsidRPr="00E63A01">
        <w:rPr>
          <w:rFonts w:ascii="Arial" w:hAnsi="Arial" w:cs="Arial"/>
          <w:i/>
          <w:sz w:val="18"/>
          <w:szCs w:val="18"/>
        </w:rPr>
        <w:t>Bioscience</w:t>
      </w:r>
      <w:r w:rsidRPr="00E63A01">
        <w:rPr>
          <w:rFonts w:ascii="Arial" w:hAnsi="Arial" w:cs="Arial"/>
          <w:sz w:val="18"/>
          <w:szCs w:val="18"/>
        </w:rPr>
        <w:t xml:space="preserve"> </w:t>
      </w:r>
      <w:r w:rsidRPr="00E63A01">
        <w:rPr>
          <w:rFonts w:ascii="Arial" w:hAnsi="Arial" w:cs="Arial"/>
          <w:b/>
          <w:sz w:val="18"/>
          <w:szCs w:val="18"/>
        </w:rPr>
        <w:t>64</w:t>
      </w:r>
      <w:r w:rsidRPr="00E63A01">
        <w:rPr>
          <w:rFonts w:ascii="Arial" w:hAnsi="Arial" w:cs="Arial"/>
          <w:sz w:val="18"/>
          <w:szCs w:val="18"/>
        </w:rPr>
        <w:t>, 665-679.</w:t>
      </w:r>
    </w:p>
    <w:p w:rsidR="0024160B" w:rsidRDefault="0024160B" w:rsidP="001F3397">
      <w:pPr>
        <w:pStyle w:val="Referencespara"/>
        <w:numPr>
          <w:ilvl w:val="0"/>
          <w:numId w:val="49"/>
        </w:numPr>
        <w:spacing w:after="120"/>
        <w:rPr>
          <w:rFonts w:ascii="Arial" w:hAnsi="Arial" w:cs="Arial"/>
          <w:sz w:val="18"/>
          <w:szCs w:val="18"/>
        </w:rPr>
      </w:pPr>
      <w:r w:rsidRPr="0001311E">
        <w:rPr>
          <w:rFonts w:ascii="Arial" w:hAnsi="Arial" w:cs="Arial"/>
          <w:b/>
          <w:sz w:val="18"/>
          <w:szCs w:val="18"/>
        </w:rPr>
        <w:t>Stafford-Smith</w:t>
      </w:r>
      <w:r w:rsidRPr="0024160B">
        <w:rPr>
          <w:rFonts w:ascii="Arial" w:hAnsi="Arial" w:cs="Arial"/>
          <w:sz w:val="18"/>
          <w:szCs w:val="18"/>
        </w:rPr>
        <w:t xml:space="preserve">, M. (2014) Worldview: UN sustainability goals need quantified targets. </w:t>
      </w:r>
      <w:r w:rsidRPr="0024160B">
        <w:rPr>
          <w:rFonts w:ascii="Arial" w:hAnsi="Arial" w:cs="Arial"/>
          <w:i/>
          <w:sz w:val="18"/>
          <w:szCs w:val="18"/>
        </w:rPr>
        <w:t>Nature</w:t>
      </w:r>
      <w:r w:rsidRPr="0024160B">
        <w:rPr>
          <w:rFonts w:ascii="Arial" w:hAnsi="Arial" w:cs="Arial"/>
          <w:sz w:val="18"/>
          <w:szCs w:val="18"/>
        </w:rPr>
        <w:t xml:space="preserve"> (London) </w:t>
      </w:r>
      <w:r w:rsidRPr="0024160B">
        <w:rPr>
          <w:rFonts w:ascii="Arial" w:hAnsi="Arial" w:cs="Arial"/>
          <w:b/>
          <w:sz w:val="18"/>
          <w:szCs w:val="18"/>
        </w:rPr>
        <w:t>513</w:t>
      </w:r>
      <w:r w:rsidRPr="0024160B">
        <w:rPr>
          <w:rFonts w:ascii="Arial" w:hAnsi="Arial" w:cs="Arial"/>
          <w:sz w:val="18"/>
          <w:szCs w:val="18"/>
        </w:rPr>
        <w:t>, 281.</w:t>
      </w:r>
    </w:p>
    <w:p w:rsidR="009B12FD" w:rsidRDefault="009B12FD" w:rsidP="001F3397">
      <w:pPr>
        <w:pStyle w:val="Referencespara"/>
        <w:numPr>
          <w:ilvl w:val="0"/>
          <w:numId w:val="49"/>
        </w:numPr>
        <w:spacing w:after="120"/>
        <w:rPr>
          <w:rFonts w:ascii="Arial" w:hAnsi="Arial" w:cs="Arial"/>
          <w:sz w:val="18"/>
          <w:szCs w:val="18"/>
        </w:rPr>
      </w:pPr>
      <w:r w:rsidRPr="009B12FD">
        <w:rPr>
          <w:rFonts w:ascii="Arial" w:hAnsi="Arial" w:cs="Arial"/>
          <w:sz w:val="18"/>
          <w:szCs w:val="18"/>
        </w:rPr>
        <w:t xml:space="preserve">Maru, Y.T., </w:t>
      </w:r>
      <w:r w:rsidRPr="0001311E">
        <w:rPr>
          <w:rFonts w:ascii="Arial" w:hAnsi="Arial" w:cs="Arial"/>
          <w:b/>
          <w:sz w:val="18"/>
          <w:szCs w:val="18"/>
        </w:rPr>
        <w:t>Stafford Smith</w:t>
      </w:r>
      <w:r w:rsidRPr="009B12FD">
        <w:rPr>
          <w:rFonts w:ascii="Arial" w:hAnsi="Arial" w:cs="Arial"/>
          <w:sz w:val="18"/>
          <w:szCs w:val="18"/>
        </w:rPr>
        <w:t>, M. (2014)</w:t>
      </w:r>
      <w:r>
        <w:rPr>
          <w:rFonts w:ascii="Arial" w:hAnsi="Arial" w:cs="Arial"/>
          <w:sz w:val="18"/>
          <w:szCs w:val="18"/>
        </w:rPr>
        <w:t>.</w:t>
      </w:r>
      <w:r w:rsidRPr="009B12FD">
        <w:rPr>
          <w:rFonts w:ascii="Arial" w:hAnsi="Arial" w:cs="Arial"/>
          <w:sz w:val="18"/>
          <w:szCs w:val="18"/>
        </w:rPr>
        <w:t xml:space="preserve"> GEC special edition – Reframing adaptation pathways. </w:t>
      </w:r>
      <w:r w:rsidRPr="009B12FD">
        <w:rPr>
          <w:rFonts w:ascii="Arial" w:hAnsi="Arial" w:cs="Arial"/>
          <w:i/>
          <w:sz w:val="18"/>
          <w:szCs w:val="18"/>
        </w:rPr>
        <w:t>Global Environmental Change</w:t>
      </w:r>
      <w:r w:rsidRPr="009B12FD">
        <w:rPr>
          <w:rFonts w:ascii="Arial" w:hAnsi="Arial" w:cs="Arial"/>
          <w:sz w:val="18"/>
          <w:szCs w:val="18"/>
        </w:rPr>
        <w:t xml:space="preserve"> </w:t>
      </w:r>
      <w:r w:rsidRPr="009B12FD">
        <w:rPr>
          <w:rFonts w:ascii="Arial" w:hAnsi="Arial" w:cs="Arial"/>
          <w:b/>
          <w:sz w:val="18"/>
          <w:szCs w:val="18"/>
        </w:rPr>
        <w:t>28</w:t>
      </w:r>
      <w:r>
        <w:rPr>
          <w:rFonts w:ascii="Arial" w:hAnsi="Arial" w:cs="Arial"/>
          <w:sz w:val="18"/>
          <w:szCs w:val="18"/>
        </w:rPr>
        <w:t>, 322-324</w:t>
      </w:r>
    </w:p>
    <w:p w:rsidR="009C6FF4" w:rsidRDefault="009C6FF4" w:rsidP="001F3397">
      <w:pPr>
        <w:pStyle w:val="Referencespara"/>
        <w:numPr>
          <w:ilvl w:val="0"/>
          <w:numId w:val="49"/>
        </w:numPr>
        <w:spacing w:after="120"/>
        <w:rPr>
          <w:rFonts w:ascii="Arial" w:hAnsi="Arial" w:cs="Arial"/>
          <w:sz w:val="18"/>
          <w:szCs w:val="18"/>
        </w:rPr>
      </w:pPr>
      <w:r w:rsidRPr="009C6FF4">
        <w:rPr>
          <w:rFonts w:ascii="Arial" w:hAnsi="Arial" w:cs="Arial"/>
          <w:sz w:val="18"/>
          <w:szCs w:val="18"/>
        </w:rPr>
        <w:t xml:space="preserve">Wise, R. M., </w:t>
      </w:r>
      <w:proofErr w:type="spellStart"/>
      <w:r w:rsidRPr="009C6FF4">
        <w:rPr>
          <w:rFonts w:ascii="Arial" w:hAnsi="Arial" w:cs="Arial"/>
          <w:sz w:val="18"/>
          <w:szCs w:val="18"/>
        </w:rPr>
        <w:t>Fazey</w:t>
      </w:r>
      <w:proofErr w:type="spellEnd"/>
      <w:r w:rsidRPr="009C6FF4">
        <w:rPr>
          <w:rFonts w:ascii="Arial" w:hAnsi="Arial" w:cs="Arial"/>
          <w:sz w:val="18"/>
          <w:szCs w:val="18"/>
        </w:rPr>
        <w:t xml:space="preserve">, I., </w:t>
      </w:r>
      <w:r w:rsidRPr="0001311E">
        <w:rPr>
          <w:rFonts w:ascii="Arial" w:hAnsi="Arial" w:cs="Arial"/>
          <w:b/>
          <w:sz w:val="18"/>
          <w:szCs w:val="18"/>
        </w:rPr>
        <w:t>Stafford Smith</w:t>
      </w:r>
      <w:r w:rsidRPr="009C6FF4">
        <w:rPr>
          <w:rFonts w:ascii="Arial" w:hAnsi="Arial" w:cs="Arial"/>
          <w:sz w:val="18"/>
          <w:szCs w:val="18"/>
        </w:rPr>
        <w:t xml:space="preserve">, M., Park, S. E., Eakin, H. C., Archer Van Garderen, E. R. M., and Campbell, B. (2014). Reconceptualising adaptation to climate change as part of pathways of change and response. </w:t>
      </w:r>
      <w:r w:rsidRPr="009C6FF4">
        <w:rPr>
          <w:rFonts w:ascii="Arial" w:hAnsi="Arial" w:cs="Arial"/>
          <w:i/>
          <w:sz w:val="18"/>
          <w:szCs w:val="18"/>
        </w:rPr>
        <w:t>Global Environmental Change</w:t>
      </w:r>
      <w:r w:rsidRPr="009C6FF4">
        <w:rPr>
          <w:rFonts w:ascii="Arial" w:hAnsi="Arial" w:cs="Arial"/>
          <w:sz w:val="18"/>
          <w:szCs w:val="18"/>
        </w:rPr>
        <w:t xml:space="preserve"> </w:t>
      </w:r>
      <w:r w:rsidR="006A2ECD" w:rsidRPr="006A2ECD">
        <w:rPr>
          <w:rFonts w:ascii="Segoe UI" w:hAnsi="Segoe UI" w:cs="Segoe UI"/>
          <w:b/>
          <w:sz w:val="18"/>
          <w:szCs w:val="18"/>
        </w:rPr>
        <w:t>28</w:t>
      </w:r>
      <w:r w:rsidR="006A2ECD">
        <w:rPr>
          <w:rFonts w:ascii="Segoe UI" w:hAnsi="Segoe UI" w:cs="Segoe UI"/>
          <w:sz w:val="18"/>
          <w:szCs w:val="18"/>
        </w:rPr>
        <w:t>, 325-336</w:t>
      </w:r>
    </w:p>
    <w:p w:rsidR="005D0D78" w:rsidRDefault="005D0D78" w:rsidP="001F3397">
      <w:pPr>
        <w:pStyle w:val="Referencespara"/>
        <w:numPr>
          <w:ilvl w:val="0"/>
          <w:numId w:val="49"/>
        </w:numPr>
        <w:spacing w:after="120"/>
        <w:rPr>
          <w:rFonts w:ascii="Arial" w:hAnsi="Arial" w:cs="Arial"/>
          <w:sz w:val="18"/>
          <w:szCs w:val="18"/>
        </w:rPr>
      </w:pPr>
      <w:r w:rsidRPr="005D0D78">
        <w:rPr>
          <w:rFonts w:ascii="Arial" w:hAnsi="Arial" w:cs="Arial"/>
          <w:sz w:val="18"/>
          <w:szCs w:val="18"/>
        </w:rPr>
        <w:t xml:space="preserve">Maru, Y. T., </w:t>
      </w:r>
      <w:r w:rsidRPr="0001311E">
        <w:rPr>
          <w:rFonts w:ascii="Arial" w:hAnsi="Arial" w:cs="Arial"/>
          <w:b/>
          <w:sz w:val="18"/>
          <w:szCs w:val="18"/>
        </w:rPr>
        <w:t>Stafford Smith</w:t>
      </w:r>
      <w:r w:rsidRPr="005D0D78">
        <w:rPr>
          <w:rFonts w:ascii="Arial" w:hAnsi="Arial" w:cs="Arial"/>
          <w:sz w:val="18"/>
          <w:szCs w:val="18"/>
        </w:rPr>
        <w:t xml:space="preserve">, M., Sparrow, A., Pinho, P. F., and Dube, O. P. (2014). A linked vulnerability and resilience framework for adaptation pathways in remote disadvantaged communities. Global Environmental Change </w:t>
      </w:r>
      <w:r w:rsidR="006A2ECD" w:rsidRPr="006A2ECD">
        <w:rPr>
          <w:rFonts w:ascii="Segoe UI" w:hAnsi="Segoe UI" w:cs="Segoe UI"/>
          <w:b/>
          <w:sz w:val="18"/>
          <w:szCs w:val="18"/>
        </w:rPr>
        <w:t>28</w:t>
      </w:r>
      <w:r w:rsidR="006A2ECD">
        <w:rPr>
          <w:rFonts w:ascii="Segoe UI" w:hAnsi="Segoe UI" w:cs="Segoe UI"/>
          <w:sz w:val="18"/>
          <w:szCs w:val="18"/>
        </w:rPr>
        <w:t>, 337-350</w:t>
      </w:r>
    </w:p>
    <w:p w:rsidR="0024160B" w:rsidRDefault="0024160B" w:rsidP="001F3397">
      <w:pPr>
        <w:pStyle w:val="Referencespara"/>
        <w:numPr>
          <w:ilvl w:val="0"/>
          <w:numId w:val="49"/>
        </w:numPr>
        <w:spacing w:after="120"/>
        <w:rPr>
          <w:rFonts w:ascii="Arial" w:hAnsi="Arial" w:cs="Arial"/>
          <w:sz w:val="18"/>
          <w:szCs w:val="18"/>
        </w:rPr>
      </w:pPr>
      <w:r w:rsidRPr="005D0D78">
        <w:rPr>
          <w:rFonts w:ascii="Arial" w:hAnsi="Arial" w:cs="Arial"/>
          <w:sz w:val="18"/>
          <w:szCs w:val="18"/>
        </w:rPr>
        <w:t xml:space="preserve">Leonard, M., </w:t>
      </w:r>
      <w:proofErr w:type="spellStart"/>
      <w:r w:rsidRPr="005D0D78">
        <w:rPr>
          <w:rFonts w:ascii="Arial" w:hAnsi="Arial" w:cs="Arial"/>
          <w:sz w:val="18"/>
          <w:szCs w:val="18"/>
        </w:rPr>
        <w:t>Westra</w:t>
      </w:r>
      <w:proofErr w:type="spellEnd"/>
      <w:r w:rsidRPr="005D0D78">
        <w:rPr>
          <w:rFonts w:ascii="Arial" w:hAnsi="Arial" w:cs="Arial"/>
          <w:sz w:val="18"/>
          <w:szCs w:val="18"/>
        </w:rPr>
        <w:t xml:space="preserve">, S., </w:t>
      </w:r>
      <w:proofErr w:type="spellStart"/>
      <w:r w:rsidRPr="005D0D78">
        <w:rPr>
          <w:rFonts w:ascii="Arial" w:hAnsi="Arial" w:cs="Arial"/>
          <w:sz w:val="18"/>
          <w:szCs w:val="18"/>
        </w:rPr>
        <w:t>Phatak</w:t>
      </w:r>
      <w:proofErr w:type="spellEnd"/>
      <w:r w:rsidRPr="005D0D78">
        <w:rPr>
          <w:rFonts w:ascii="Arial" w:hAnsi="Arial" w:cs="Arial"/>
          <w:sz w:val="18"/>
          <w:szCs w:val="18"/>
        </w:rPr>
        <w:t xml:space="preserve">, A., Lambert, M., van den </w:t>
      </w:r>
      <w:proofErr w:type="spellStart"/>
      <w:r w:rsidRPr="005D0D78">
        <w:rPr>
          <w:rFonts w:ascii="Arial" w:hAnsi="Arial" w:cs="Arial"/>
          <w:sz w:val="18"/>
          <w:szCs w:val="18"/>
        </w:rPr>
        <w:t>Hurk</w:t>
      </w:r>
      <w:proofErr w:type="spellEnd"/>
      <w:r w:rsidRPr="005D0D78">
        <w:rPr>
          <w:rFonts w:ascii="Arial" w:hAnsi="Arial" w:cs="Arial"/>
          <w:sz w:val="18"/>
          <w:szCs w:val="18"/>
        </w:rPr>
        <w:t xml:space="preserve">, B., McInnes, K., </w:t>
      </w:r>
      <w:proofErr w:type="spellStart"/>
      <w:r w:rsidRPr="005D0D78">
        <w:rPr>
          <w:rFonts w:ascii="Arial" w:hAnsi="Arial" w:cs="Arial"/>
          <w:sz w:val="18"/>
          <w:szCs w:val="18"/>
        </w:rPr>
        <w:t>Risbey</w:t>
      </w:r>
      <w:proofErr w:type="spellEnd"/>
      <w:r w:rsidRPr="005D0D78">
        <w:rPr>
          <w:rFonts w:ascii="Arial" w:hAnsi="Arial" w:cs="Arial"/>
          <w:sz w:val="18"/>
          <w:szCs w:val="18"/>
        </w:rPr>
        <w:t>, J., Schuster, S., Jak</w:t>
      </w:r>
      <w:r>
        <w:rPr>
          <w:rFonts w:ascii="Arial" w:hAnsi="Arial" w:cs="Arial"/>
          <w:sz w:val="18"/>
          <w:szCs w:val="18"/>
        </w:rPr>
        <w:t xml:space="preserve">ob, D., and </w:t>
      </w:r>
      <w:r w:rsidRPr="0001311E">
        <w:rPr>
          <w:rFonts w:ascii="Arial" w:hAnsi="Arial" w:cs="Arial"/>
          <w:b/>
          <w:sz w:val="18"/>
          <w:szCs w:val="18"/>
        </w:rPr>
        <w:t>Stafford-Smith</w:t>
      </w:r>
      <w:r>
        <w:rPr>
          <w:rFonts w:ascii="Arial" w:hAnsi="Arial" w:cs="Arial"/>
          <w:sz w:val="18"/>
          <w:szCs w:val="18"/>
        </w:rPr>
        <w:t>, M. (2014)</w:t>
      </w:r>
      <w:r w:rsidRPr="005D0D78">
        <w:rPr>
          <w:rFonts w:ascii="Arial" w:hAnsi="Arial" w:cs="Arial"/>
          <w:sz w:val="18"/>
          <w:szCs w:val="18"/>
        </w:rPr>
        <w:t xml:space="preserve">. A compound event framework for understanding extreme impacts. </w:t>
      </w:r>
      <w:r w:rsidRPr="005D0D78">
        <w:rPr>
          <w:rFonts w:ascii="Arial" w:hAnsi="Arial" w:cs="Arial"/>
          <w:i/>
          <w:sz w:val="18"/>
          <w:szCs w:val="18"/>
        </w:rPr>
        <w:t>Wiley Interdisciplinary Reviews: Climate Change</w:t>
      </w:r>
      <w:r w:rsidRPr="005D0D78">
        <w:rPr>
          <w:rFonts w:ascii="Arial" w:hAnsi="Arial" w:cs="Arial"/>
          <w:sz w:val="18"/>
          <w:szCs w:val="18"/>
        </w:rPr>
        <w:t xml:space="preserve"> </w:t>
      </w:r>
      <w:r w:rsidRPr="008155EA">
        <w:rPr>
          <w:rFonts w:ascii="Arial" w:hAnsi="Arial" w:cs="Arial"/>
          <w:b/>
          <w:sz w:val="18"/>
          <w:szCs w:val="18"/>
        </w:rPr>
        <w:t>5</w:t>
      </w:r>
      <w:r w:rsidRPr="008155EA">
        <w:rPr>
          <w:rFonts w:ascii="Arial" w:hAnsi="Arial" w:cs="Arial"/>
          <w:sz w:val="18"/>
          <w:szCs w:val="18"/>
        </w:rPr>
        <w:t>, 113-128</w:t>
      </w:r>
      <w:r w:rsidRPr="008155EA">
        <w:rPr>
          <w:rFonts w:ascii="Arial" w:hAnsi="Arial" w:cs="Arial"/>
          <w:b/>
          <w:sz w:val="18"/>
          <w:szCs w:val="18"/>
        </w:rPr>
        <w:t>.</w:t>
      </w:r>
      <w:r>
        <w:rPr>
          <w:rFonts w:ascii="Arial" w:hAnsi="Arial" w:cs="Arial"/>
          <w:b/>
          <w:sz w:val="18"/>
          <w:szCs w:val="18"/>
        </w:rPr>
        <w:t xml:space="preserve"> </w:t>
      </w:r>
      <w:r w:rsidRPr="005D0D78">
        <w:rPr>
          <w:rFonts w:ascii="Arial" w:hAnsi="Arial" w:cs="Arial"/>
          <w:sz w:val="18"/>
          <w:szCs w:val="18"/>
        </w:rPr>
        <w:t xml:space="preserve"> (http://dx.doi.org/10.1002/wcc.252)</w:t>
      </w:r>
    </w:p>
    <w:p w:rsidR="009C6FF4" w:rsidRDefault="009C6FF4" w:rsidP="001F3397">
      <w:pPr>
        <w:pStyle w:val="Referencespara"/>
        <w:numPr>
          <w:ilvl w:val="0"/>
          <w:numId w:val="49"/>
        </w:numPr>
        <w:spacing w:after="120"/>
        <w:rPr>
          <w:rFonts w:ascii="Arial" w:hAnsi="Arial" w:cs="Arial"/>
          <w:sz w:val="18"/>
          <w:szCs w:val="18"/>
        </w:rPr>
      </w:pPr>
      <w:r w:rsidRPr="009C6FF4">
        <w:rPr>
          <w:rFonts w:ascii="Arial" w:hAnsi="Arial" w:cs="Arial"/>
          <w:sz w:val="18"/>
          <w:szCs w:val="18"/>
        </w:rPr>
        <w:t xml:space="preserve">Stafford Smith, M. and </w:t>
      </w:r>
      <w:proofErr w:type="spellStart"/>
      <w:r w:rsidRPr="009C6FF4">
        <w:rPr>
          <w:rFonts w:ascii="Arial" w:hAnsi="Arial" w:cs="Arial"/>
          <w:sz w:val="18"/>
          <w:szCs w:val="18"/>
        </w:rPr>
        <w:t>Mbow</w:t>
      </w:r>
      <w:proofErr w:type="spellEnd"/>
      <w:r w:rsidRPr="009C6FF4">
        <w:rPr>
          <w:rFonts w:ascii="Arial" w:hAnsi="Arial" w:cs="Arial"/>
          <w:sz w:val="18"/>
          <w:szCs w:val="18"/>
        </w:rPr>
        <w:t xml:space="preserve">, C. (2014). Agroforestry from the past into the future. </w:t>
      </w:r>
      <w:r w:rsidRPr="009C6FF4">
        <w:rPr>
          <w:rFonts w:ascii="Arial" w:hAnsi="Arial" w:cs="Arial"/>
          <w:i/>
          <w:sz w:val="18"/>
          <w:szCs w:val="18"/>
        </w:rPr>
        <w:t>Current Opinion in Environmental Sustainability</w:t>
      </w:r>
      <w:r w:rsidRPr="009C6FF4">
        <w:rPr>
          <w:rFonts w:ascii="Arial" w:hAnsi="Arial" w:cs="Arial"/>
          <w:sz w:val="18"/>
          <w:szCs w:val="18"/>
        </w:rPr>
        <w:t xml:space="preserve"> </w:t>
      </w:r>
      <w:r w:rsidRPr="009C6FF4">
        <w:rPr>
          <w:rFonts w:ascii="Arial" w:hAnsi="Arial" w:cs="Arial"/>
          <w:b/>
          <w:sz w:val="18"/>
          <w:szCs w:val="18"/>
        </w:rPr>
        <w:t>6</w:t>
      </w:r>
      <w:r w:rsidRPr="009C6FF4">
        <w:rPr>
          <w:rFonts w:ascii="Arial" w:hAnsi="Arial" w:cs="Arial"/>
          <w:sz w:val="18"/>
          <w:szCs w:val="18"/>
        </w:rPr>
        <w:t>, 134-137.</w:t>
      </w:r>
    </w:p>
    <w:p w:rsidR="009C6FF4" w:rsidRPr="00683999" w:rsidRDefault="009C6FF4" w:rsidP="009C6FF4">
      <w:pPr>
        <w:pStyle w:val="Heading4"/>
        <w:spacing w:before="120"/>
        <w:rPr>
          <w:rFonts w:ascii="Arial" w:hAnsi="Arial" w:cs="Arial"/>
          <w:i w:val="0"/>
          <w:sz w:val="18"/>
          <w:szCs w:val="18"/>
        </w:rPr>
      </w:pPr>
      <w:r w:rsidRPr="00683999">
        <w:rPr>
          <w:rFonts w:ascii="Arial" w:hAnsi="Arial" w:cs="Arial"/>
          <w:sz w:val="18"/>
          <w:szCs w:val="18"/>
        </w:rPr>
        <w:t>201</w:t>
      </w:r>
      <w:r>
        <w:rPr>
          <w:rFonts w:ascii="Arial" w:hAnsi="Arial" w:cs="Arial"/>
          <w:sz w:val="18"/>
          <w:szCs w:val="18"/>
        </w:rPr>
        <w:t>3</w:t>
      </w:r>
    </w:p>
    <w:p w:rsidR="005D0D78" w:rsidRDefault="005D0D78" w:rsidP="001F3397">
      <w:pPr>
        <w:pStyle w:val="Referencespara"/>
        <w:numPr>
          <w:ilvl w:val="0"/>
          <w:numId w:val="49"/>
        </w:numPr>
        <w:spacing w:after="120"/>
        <w:rPr>
          <w:rFonts w:ascii="Arial" w:hAnsi="Arial" w:cs="Arial"/>
          <w:sz w:val="18"/>
          <w:szCs w:val="18"/>
        </w:rPr>
      </w:pPr>
      <w:r w:rsidRPr="005D0D78">
        <w:rPr>
          <w:rFonts w:ascii="Arial" w:hAnsi="Arial" w:cs="Arial"/>
          <w:sz w:val="18"/>
          <w:szCs w:val="18"/>
        </w:rPr>
        <w:t xml:space="preserve">Steffen, </w:t>
      </w:r>
      <w:r>
        <w:rPr>
          <w:rFonts w:ascii="Arial" w:hAnsi="Arial" w:cs="Arial"/>
          <w:sz w:val="18"/>
          <w:szCs w:val="18"/>
        </w:rPr>
        <w:t xml:space="preserve">W. and </w:t>
      </w:r>
      <w:r w:rsidRPr="0001311E">
        <w:rPr>
          <w:rFonts w:ascii="Arial" w:hAnsi="Arial" w:cs="Arial"/>
          <w:b/>
          <w:sz w:val="18"/>
          <w:szCs w:val="18"/>
        </w:rPr>
        <w:t>Stafford Smith</w:t>
      </w:r>
      <w:r>
        <w:rPr>
          <w:rFonts w:ascii="Arial" w:hAnsi="Arial" w:cs="Arial"/>
          <w:sz w:val="18"/>
          <w:szCs w:val="18"/>
        </w:rPr>
        <w:t>, M. 2013</w:t>
      </w:r>
      <w:r w:rsidRPr="005D0D78">
        <w:rPr>
          <w:rFonts w:ascii="Arial" w:hAnsi="Arial" w:cs="Arial"/>
          <w:sz w:val="18"/>
          <w:szCs w:val="18"/>
        </w:rPr>
        <w:t xml:space="preserve">. Planetary boundaries, equity and global sustainability: why wealthy countries could benefit from more equity. </w:t>
      </w:r>
      <w:r w:rsidRPr="005D0D78">
        <w:rPr>
          <w:rFonts w:ascii="Arial" w:hAnsi="Arial" w:cs="Arial"/>
          <w:i/>
          <w:sz w:val="18"/>
          <w:szCs w:val="18"/>
        </w:rPr>
        <w:t>Current Opinion in Environmental Sustainability</w:t>
      </w:r>
      <w:r w:rsidRPr="005D0D78">
        <w:rPr>
          <w:rFonts w:ascii="Arial" w:hAnsi="Arial" w:cs="Arial"/>
          <w:sz w:val="18"/>
          <w:szCs w:val="18"/>
        </w:rPr>
        <w:t xml:space="preserve"> </w:t>
      </w:r>
      <w:r w:rsidRPr="005D0D78">
        <w:rPr>
          <w:rFonts w:ascii="Arial" w:hAnsi="Arial" w:cs="Arial"/>
          <w:b/>
          <w:sz w:val="18"/>
          <w:szCs w:val="18"/>
        </w:rPr>
        <w:t>5</w:t>
      </w:r>
      <w:r w:rsidRPr="005D0D78">
        <w:rPr>
          <w:rFonts w:ascii="Arial" w:hAnsi="Arial" w:cs="Arial"/>
          <w:sz w:val="18"/>
          <w:szCs w:val="18"/>
        </w:rPr>
        <w:t>, 403–408.</w:t>
      </w:r>
    </w:p>
    <w:p w:rsidR="00A60A19" w:rsidRDefault="00A60A19" w:rsidP="001F3397">
      <w:pPr>
        <w:pStyle w:val="Referencespara"/>
        <w:numPr>
          <w:ilvl w:val="0"/>
          <w:numId w:val="49"/>
        </w:numPr>
        <w:spacing w:after="120"/>
        <w:rPr>
          <w:rFonts w:ascii="Arial" w:hAnsi="Arial" w:cs="Arial"/>
          <w:sz w:val="18"/>
          <w:szCs w:val="18"/>
        </w:rPr>
      </w:pPr>
      <w:r w:rsidRPr="00A60A19">
        <w:rPr>
          <w:rFonts w:ascii="Arial" w:hAnsi="Arial" w:cs="Arial"/>
          <w:sz w:val="18"/>
          <w:szCs w:val="18"/>
        </w:rPr>
        <w:t xml:space="preserve">Griggs, D., </w:t>
      </w:r>
      <w:r w:rsidRPr="0001311E">
        <w:rPr>
          <w:rFonts w:ascii="Arial" w:hAnsi="Arial" w:cs="Arial"/>
          <w:b/>
          <w:sz w:val="18"/>
          <w:szCs w:val="18"/>
        </w:rPr>
        <w:t>Stafford-Smith</w:t>
      </w:r>
      <w:r w:rsidRPr="00A60A19">
        <w:rPr>
          <w:rFonts w:ascii="Arial" w:hAnsi="Arial" w:cs="Arial"/>
          <w:sz w:val="18"/>
          <w:szCs w:val="18"/>
        </w:rPr>
        <w:t xml:space="preserve">, M., Gaffney, O., </w:t>
      </w:r>
      <w:proofErr w:type="spellStart"/>
      <w:r w:rsidRPr="00A60A19">
        <w:rPr>
          <w:rFonts w:ascii="Arial" w:hAnsi="Arial" w:cs="Arial"/>
          <w:sz w:val="18"/>
          <w:szCs w:val="18"/>
        </w:rPr>
        <w:t>Rockstrom</w:t>
      </w:r>
      <w:proofErr w:type="spellEnd"/>
      <w:r w:rsidRPr="00A60A19">
        <w:rPr>
          <w:rFonts w:ascii="Arial" w:hAnsi="Arial" w:cs="Arial"/>
          <w:sz w:val="18"/>
          <w:szCs w:val="18"/>
        </w:rPr>
        <w:t xml:space="preserve">, J., </w:t>
      </w:r>
      <w:proofErr w:type="spellStart"/>
      <w:r w:rsidRPr="00A60A19">
        <w:rPr>
          <w:rFonts w:ascii="Arial" w:hAnsi="Arial" w:cs="Arial"/>
          <w:sz w:val="18"/>
          <w:szCs w:val="18"/>
        </w:rPr>
        <w:t>Ohman</w:t>
      </w:r>
      <w:proofErr w:type="spellEnd"/>
      <w:r w:rsidRPr="00A60A19">
        <w:rPr>
          <w:rFonts w:ascii="Arial" w:hAnsi="Arial" w:cs="Arial"/>
          <w:sz w:val="18"/>
          <w:szCs w:val="18"/>
        </w:rPr>
        <w:t xml:space="preserve">, M. C., </w:t>
      </w:r>
      <w:proofErr w:type="spellStart"/>
      <w:r w:rsidRPr="00A60A19">
        <w:rPr>
          <w:rFonts w:ascii="Arial" w:hAnsi="Arial" w:cs="Arial"/>
          <w:sz w:val="18"/>
          <w:szCs w:val="18"/>
        </w:rPr>
        <w:t>Shyamsundar</w:t>
      </w:r>
      <w:proofErr w:type="spellEnd"/>
      <w:r w:rsidRPr="00A60A19">
        <w:rPr>
          <w:rFonts w:ascii="Arial" w:hAnsi="Arial" w:cs="Arial"/>
          <w:sz w:val="18"/>
          <w:szCs w:val="18"/>
        </w:rPr>
        <w:t xml:space="preserve">, P., Steffen, W., Glaser, G., </w:t>
      </w:r>
      <w:proofErr w:type="spellStart"/>
      <w:r w:rsidRPr="00A60A19">
        <w:rPr>
          <w:rFonts w:ascii="Arial" w:hAnsi="Arial" w:cs="Arial"/>
          <w:sz w:val="18"/>
          <w:szCs w:val="18"/>
        </w:rPr>
        <w:t>Kanie</w:t>
      </w:r>
      <w:proofErr w:type="spellEnd"/>
      <w:r w:rsidRPr="00A60A19">
        <w:rPr>
          <w:rFonts w:ascii="Arial" w:hAnsi="Arial" w:cs="Arial"/>
          <w:sz w:val="18"/>
          <w:szCs w:val="18"/>
        </w:rPr>
        <w:t xml:space="preserve">, N., and Noble, I. 2013. Sustainable development goals for people and planet. </w:t>
      </w:r>
      <w:r w:rsidRPr="00C61D54">
        <w:rPr>
          <w:rFonts w:ascii="Arial" w:hAnsi="Arial" w:cs="Arial"/>
          <w:i/>
          <w:sz w:val="18"/>
          <w:szCs w:val="18"/>
        </w:rPr>
        <w:t>Nature</w:t>
      </w:r>
      <w:r w:rsidRPr="00A60A19">
        <w:rPr>
          <w:rFonts w:ascii="Arial" w:hAnsi="Arial" w:cs="Arial"/>
          <w:sz w:val="18"/>
          <w:szCs w:val="18"/>
        </w:rPr>
        <w:t xml:space="preserve"> </w:t>
      </w:r>
      <w:r w:rsidRPr="00C61D54">
        <w:rPr>
          <w:rFonts w:ascii="Arial" w:hAnsi="Arial" w:cs="Arial"/>
          <w:b/>
          <w:sz w:val="18"/>
          <w:szCs w:val="18"/>
        </w:rPr>
        <w:t>495</w:t>
      </w:r>
      <w:r w:rsidRPr="00A60A19">
        <w:rPr>
          <w:rFonts w:ascii="Arial" w:hAnsi="Arial" w:cs="Arial"/>
          <w:sz w:val="18"/>
          <w:szCs w:val="18"/>
        </w:rPr>
        <w:t>, 305-307.</w:t>
      </w:r>
    </w:p>
    <w:p w:rsidR="00C205F2" w:rsidRDefault="00C205F2" w:rsidP="001F3397">
      <w:pPr>
        <w:pStyle w:val="Referencespara"/>
        <w:numPr>
          <w:ilvl w:val="0"/>
          <w:numId w:val="49"/>
        </w:numPr>
        <w:spacing w:after="120"/>
        <w:rPr>
          <w:rFonts w:ascii="Arial" w:hAnsi="Arial" w:cs="Arial"/>
          <w:sz w:val="18"/>
          <w:szCs w:val="18"/>
        </w:rPr>
      </w:pPr>
      <w:proofErr w:type="spellStart"/>
      <w:r w:rsidRPr="00C205F2">
        <w:rPr>
          <w:rFonts w:ascii="Arial" w:hAnsi="Arial" w:cs="Arial"/>
          <w:sz w:val="18"/>
          <w:szCs w:val="18"/>
        </w:rPr>
        <w:t>Palutikof</w:t>
      </w:r>
      <w:proofErr w:type="spellEnd"/>
      <w:r w:rsidRPr="00C205F2">
        <w:rPr>
          <w:rFonts w:ascii="Arial" w:hAnsi="Arial" w:cs="Arial"/>
          <w:sz w:val="18"/>
          <w:szCs w:val="18"/>
        </w:rPr>
        <w:t xml:space="preserve">, J., Parry, M., </w:t>
      </w:r>
      <w:r w:rsidRPr="00C205F2">
        <w:rPr>
          <w:rFonts w:ascii="Arial" w:hAnsi="Arial" w:cs="Arial"/>
          <w:b/>
          <w:sz w:val="18"/>
          <w:szCs w:val="18"/>
        </w:rPr>
        <w:t>Stafford Smith</w:t>
      </w:r>
      <w:r w:rsidRPr="00C205F2">
        <w:rPr>
          <w:rFonts w:ascii="Arial" w:hAnsi="Arial" w:cs="Arial"/>
          <w:sz w:val="18"/>
          <w:szCs w:val="18"/>
        </w:rPr>
        <w:t>, M., Ash, A. J., Boulte</w:t>
      </w:r>
      <w:r>
        <w:rPr>
          <w:rFonts w:ascii="Arial" w:hAnsi="Arial" w:cs="Arial"/>
          <w:sz w:val="18"/>
          <w:szCs w:val="18"/>
        </w:rPr>
        <w:t xml:space="preserve">r, S. L., and </w:t>
      </w:r>
      <w:proofErr w:type="spellStart"/>
      <w:r>
        <w:rPr>
          <w:rFonts w:ascii="Arial" w:hAnsi="Arial" w:cs="Arial"/>
          <w:sz w:val="18"/>
          <w:szCs w:val="18"/>
        </w:rPr>
        <w:t>Waschka</w:t>
      </w:r>
      <w:proofErr w:type="spellEnd"/>
      <w:r>
        <w:rPr>
          <w:rFonts w:ascii="Arial" w:hAnsi="Arial" w:cs="Arial"/>
          <w:sz w:val="18"/>
          <w:szCs w:val="18"/>
        </w:rPr>
        <w:t>, M. 2013</w:t>
      </w:r>
      <w:r w:rsidRPr="00C205F2">
        <w:rPr>
          <w:rFonts w:ascii="Arial" w:hAnsi="Arial" w:cs="Arial"/>
          <w:sz w:val="18"/>
          <w:szCs w:val="18"/>
        </w:rPr>
        <w:t xml:space="preserve">. The past, present and future of adaptation: setting the context and naming the challenges (Chapter 1). In: </w:t>
      </w:r>
      <w:r w:rsidRPr="00C205F2">
        <w:rPr>
          <w:rFonts w:ascii="Arial" w:hAnsi="Arial" w:cs="Arial"/>
          <w:i/>
          <w:sz w:val="18"/>
          <w:szCs w:val="18"/>
        </w:rPr>
        <w:t>'Climate Adaptation Futures'</w:t>
      </w:r>
      <w:r w:rsidRPr="00C205F2">
        <w:rPr>
          <w:rFonts w:ascii="Arial" w:hAnsi="Arial" w:cs="Arial"/>
          <w:sz w:val="18"/>
          <w:szCs w:val="18"/>
        </w:rPr>
        <w:t>. (Eds</w:t>
      </w:r>
      <w:r>
        <w:rPr>
          <w:rFonts w:ascii="Arial" w:hAnsi="Arial" w:cs="Arial"/>
          <w:sz w:val="18"/>
          <w:szCs w:val="18"/>
        </w:rPr>
        <w:t>.</w:t>
      </w:r>
      <w:r w:rsidRPr="00C205F2">
        <w:rPr>
          <w:rFonts w:ascii="Arial" w:hAnsi="Arial" w:cs="Arial"/>
          <w:sz w:val="18"/>
          <w:szCs w:val="18"/>
        </w:rPr>
        <w:t xml:space="preserve"> J. </w:t>
      </w:r>
      <w:proofErr w:type="spellStart"/>
      <w:r w:rsidRPr="00C205F2">
        <w:rPr>
          <w:rFonts w:ascii="Arial" w:hAnsi="Arial" w:cs="Arial"/>
          <w:sz w:val="18"/>
          <w:szCs w:val="18"/>
        </w:rPr>
        <w:t>Palutikof</w:t>
      </w:r>
      <w:proofErr w:type="spellEnd"/>
      <w:r w:rsidRPr="00C205F2">
        <w:rPr>
          <w:rFonts w:ascii="Arial" w:hAnsi="Arial" w:cs="Arial"/>
          <w:sz w:val="18"/>
          <w:szCs w:val="18"/>
        </w:rPr>
        <w:t xml:space="preserve">, S. L. Boulter, A. J. Ash, M. Stafford Smith, M. Parry, M. </w:t>
      </w:r>
      <w:proofErr w:type="spellStart"/>
      <w:r w:rsidRPr="00C205F2">
        <w:rPr>
          <w:rFonts w:ascii="Arial" w:hAnsi="Arial" w:cs="Arial"/>
          <w:sz w:val="18"/>
          <w:szCs w:val="18"/>
        </w:rPr>
        <w:t>Waschka</w:t>
      </w:r>
      <w:proofErr w:type="spellEnd"/>
      <w:r w:rsidRPr="00C205F2">
        <w:rPr>
          <w:rFonts w:ascii="Arial" w:hAnsi="Arial" w:cs="Arial"/>
          <w:sz w:val="18"/>
          <w:szCs w:val="18"/>
        </w:rPr>
        <w:t xml:space="preserve"> and D. </w:t>
      </w:r>
      <w:proofErr w:type="spellStart"/>
      <w:r w:rsidRPr="00C205F2">
        <w:rPr>
          <w:rFonts w:ascii="Arial" w:hAnsi="Arial" w:cs="Arial"/>
          <w:sz w:val="18"/>
          <w:szCs w:val="18"/>
        </w:rPr>
        <w:t>Guitart</w:t>
      </w:r>
      <w:proofErr w:type="spellEnd"/>
      <w:r w:rsidRPr="00C205F2">
        <w:rPr>
          <w:rFonts w:ascii="Arial" w:hAnsi="Arial" w:cs="Arial"/>
          <w:sz w:val="18"/>
          <w:szCs w:val="18"/>
        </w:rPr>
        <w:t xml:space="preserve">.) </w:t>
      </w:r>
      <w:r w:rsidR="00943710" w:rsidRPr="00943710">
        <w:rPr>
          <w:rFonts w:ascii="Arial" w:hAnsi="Arial" w:cs="Arial"/>
          <w:i/>
          <w:sz w:val="18"/>
          <w:szCs w:val="18"/>
        </w:rPr>
        <w:t>pp. 3-29</w:t>
      </w:r>
      <w:r w:rsidRPr="00C205F2">
        <w:rPr>
          <w:rFonts w:ascii="Arial" w:hAnsi="Arial" w:cs="Arial"/>
          <w:sz w:val="18"/>
          <w:szCs w:val="18"/>
        </w:rPr>
        <w:t>. (Wiley Publishing: Oxford.)</w:t>
      </w:r>
      <w:bookmarkEnd w:id="12"/>
    </w:p>
    <w:p w:rsidR="00C205F2" w:rsidRDefault="00C205F2" w:rsidP="001F3397">
      <w:pPr>
        <w:pStyle w:val="Referencespara"/>
        <w:numPr>
          <w:ilvl w:val="0"/>
          <w:numId w:val="49"/>
        </w:numPr>
        <w:spacing w:after="120"/>
        <w:rPr>
          <w:rFonts w:ascii="Arial" w:hAnsi="Arial" w:cs="Arial"/>
          <w:sz w:val="18"/>
          <w:szCs w:val="18"/>
        </w:rPr>
      </w:pPr>
      <w:bookmarkStart w:id="13" w:name="_Ref336159483"/>
      <w:r w:rsidRPr="00C205F2">
        <w:rPr>
          <w:rFonts w:ascii="Arial" w:hAnsi="Arial" w:cs="Arial"/>
          <w:sz w:val="18"/>
          <w:szCs w:val="18"/>
        </w:rPr>
        <w:t>Ash</w:t>
      </w:r>
      <w:r>
        <w:rPr>
          <w:rFonts w:ascii="Arial" w:hAnsi="Arial" w:cs="Arial"/>
          <w:sz w:val="18"/>
          <w:szCs w:val="18"/>
        </w:rPr>
        <w:t xml:space="preserve">, A. J. and </w:t>
      </w:r>
      <w:r w:rsidRPr="00C205F2">
        <w:rPr>
          <w:rFonts w:ascii="Arial" w:hAnsi="Arial" w:cs="Arial"/>
          <w:b/>
          <w:sz w:val="18"/>
          <w:szCs w:val="18"/>
        </w:rPr>
        <w:t>Stafford Smith</w:t>
      </w:r>
      <w:r>
        <w:rPr>
          <w:rFonts w:ascii="Arial" w:hAnsi="Arial" w:cs="Arial"/>
          <w:sz w:val="18"/>
          <w:szCs w:val="18"/>
        </w:rPr>
        <w:t xml:space="preserve">, M. </w:t>
      </w:r>
      <w:r w:rsidRPr="00C205F2">
        <w:rPr>
          <w:rFonts w:ascii="Arial" w:hAnsi="Arial" w:cs="Arial"/>
          <w:sz w:val="18"/>
          <w:szCs w:val="18"/>
        </w:rPr>
        <w:t xml:space="preserve">2013. Adaptation research: community, science or discipline? (Chapter 3). In: </w:t>
      </w:r>
      <w:r w:rsidRPr="00C205F2">
        <w:rPr>
          <w:rFonts w:ascii="Arial" w:hAnsi="Arial" w:cs="Arial"/>
          <w:i/>
          <w:sz w:val="18"/>
          <w:szCs w:val="18"/>
        </w:rPr>
        <w:t>'Climate Adaptation Futures'</w:t>
      </w:r>
      <w:r w:rsidRPr="00C205F2">
        <w:rPr>
          <w:rFonts w:ascii="Arial" w:hAnsi="Arial" w:cs="Arial"/>
          <w:sz w:val="18"/>
          <w:szCs w:val="18"/>
        </w:rPr>
        <w:t xml:space="preserve">. (Eds J. </w:t>
      </w:r>
      <w:proofErr w:type="spellStart"/>
      <w:r w:rsidRPr="00C205F2">
        <w:rPr>
          <w:rFonts w:ascii="Arial" w:hAnsi="Arial" w:cs="Arial"/>
          <w:sz w:val="18"/>
          <w:szCs w:val="18"/>
        </w:rPr>
        <w:t>Palutikof</w:t>
      </w:r>
      <w:proofErr w:type="spellEnd"/>
      <w:r w:rsidRPr="00C205F2">
        <w:rPr>
          <w:rFonts w:ascii="Arial" w:hAnsi="Arial" w:cs="Arial"/>
          <w:sz w:val="18"/>
          <w:szCs w:val="18"/>
        </w:rPr>
        <w:t xml:space="preserve">, S. L. Boulter, A. J. Ash, M. Stafford Smith, M. Parry, M. </w:t>
      </w:r>
      <w:proofErr w:type="spellStart"/>
      <w:r w:rsidRPr="00C205F2">
        <w:rPr>
          <w:rFonts w:ascii="Arial" w:hAnsi="Arial" w:cs="Arial"/>
          <w:sz w:val="18"/>
          <w:szCs w:val="18"/>
        </w:rPr>
        <w:t>Waschka</w:t>
      </w:r>
      <w:proofErr w:type="spellEnd"/>
      <w:r w:rsidRPr="00C205F2">
        <w:rPr>
          <w:rFonts w:ascii="Arial" w:hAnsi="Arial" w:cs="Arial"/>
          <w:sz w:val="18"/>
          <w:szCs w:val="18"/>
        </w:rPr>
        <w:t xml:space="preserve"> and D. </w:t>
      </w:r>
      <w:proofErr w:type="spellStart"/>
      <w:r w:rsidRPr="00C205F2">
        <w:rPr>
          <w:rFonts w:ascii="Arial" w:hAnsi="Arial" w:cs="Arial"/>
          <w:sz w:val="18"/>
          <w:szCs w:val="18"/>
        </w:rPr>
        <w:t>Guitart</w:t>
      </w:r>
      <w:proofErr w:type="spellEnd"/>
      <w:r w:rsidRPr="00C205F2">
        <w:rPr>
          <w:rFonts w:ascii="Arial" w:hAnsi="Arial" w:cs="Arial"/>
          <w:sz w:val="18"/>
          <w:szCs w:val="18"/>
        </w:rPr>
        <w:t xml:space="preserve">.) </w:t>
      </w:r>
      <w:r w:rsidRPr="003D2E72">
        <w:rPr>
          <w:rFonts w:ascii="Arial" w:hAnsi="Arial" w:cs="Arial"/>
          <w:i/>
          <w:sz w:val="18"/>
          <w:szCs w:val="18"/>
        </w:rPr>
        <w:t>in press</w:t>
      </w:r>
      <w:r w:rsidRPr="00C205F2">
        <w:rPr>
          <w:rFonts w:ascii="Arial" w:hAnsi="Arial" w:cs="Arial"/>
          <w:sz w:val="18"/>
          <w:szCs w:val="18"/>
        </w:rPr>
        <w:t>. (Wiley Publishing: Oxford.)</w:t>
      </w:r>
      <w:bookmarkEnd w:id="13"/>
    </w:p>
    <w:p w:rsidR="00C205F2" w:rsidRDefault="004741D7" w:rsidP="001F3397">
      <w:pPr>
        <w:pStyle w:val="Referencespara"/>
        <w:numPr>
          <w:ilvl w:val="0"/>
          <w:numId w:val="49"/>
        </w:numPr>
        <w:spacing w:after="120"/>
        <w:rPr>
          <w:rFonts w:ascii="Arial" w:hAnsi="Arial" w:cs="Arial"/>
          <w:sz w:val="18"/>
          <w:szCs w:val="18"/>
        </w:rPr>
      </w:pPr>
      <w:bookmarkStart w:id="14" w:name="_Ref336159481"/>
      <w:r w:rsidRPr="004741D7">
        <w:rPr>
          <w:rFonts w:ascii="Arial" w:hAnsi="Arial" w:cs="Arial"/>
          <w:b/>
          <w:sz w:val="18"/>
          <w:szCs w:val="18"/>
        </w:rPr>
        <w:t>Stafford Smith</w:t>
      </w:r>
      <w:r>
        <w:rPr>
          <w:rFonts w:ascii="Arial" w:hAnsi="Arial" w:cs="Arial"/>
          <w:sz w:val="18"/>
          <w:szCs w:val="18"/>
        </w:rPr>
        <w:t xml:space="preserve">, M. </w:t>
      </w:r>
      <w:r w:rsidR="00C205F2" w:rsidRPr="00C205F2">
        <w:rPr>
          <w:rFonts w:ascii="Arial" w:hAnsi="Arial" w:cs="Arial"/>
          <w:sz w:val="18"/>
          <w:szCs w:val="18"/>
        </w:rPr>
        <w:t xml:space="preserve">2013. Scenarios for picturing a future adapted to +4°C (Chapter 11). In: </w:t>
      </w:r>
      <w:r w:rsidR="00C205F2" w:rsidRPr="004741D7">
        <w:rPr>
          <w:rFonts w:ascii="Arial" w:hAnsi="Arial" w:cs="Arial"/>
          <w:i/>
          <w:sz w:val="18"/>
          <w:szCs w:val="18"/>
        </w:rPr>
        <w:t>'Climate Adaptation Futures'</w:t>
      </w:r>
      <w:r w:rsidR="00C205F2" w:rsidRPr="00C205F2">
        <w:rPr>
          <w:rFonts w:ascii="Arial" w:hAnsi="Arial" w:cs="Arial"/>
          <w:sz w:val="18"/>
          <w:szCs w:val="18"/>
        </w:rPr>
        <w:t xml:space="preserve">. (Eds J. </w:t>
      </w:r>
      <w:proofErr w:type="spellStart"/>
      <w:r w:rsidR="00C205F2" w:rsidRPr="00C205F2">
        <w:rPr>
          <w:rFonts w:ascii="Arial" w:hAnsi="Arial" w:cs="Arial"/>
          <w:sz w:val="18"/>
          <w:szCs w:val="18"/>
        </w:rPr>
        <w:t>Palutikof</w:t>
      </w:r>
      <w:proofErr w:type="spellEnd"/>
      <w:r w:rsidR="00C205F2" w:rsidRPr="00C205F2">
        <w:rPr>
          <w:rFonts w:ascii="Arial" w:hAnsi="Arial" w:cs="Arial"/>
          <w:sz w:val="18"/>
          <w:szCs w:val="18"/>
        </w:rPr>
        <w:t xml:space="preserve">, S. L. Boulter, A. J. Ash, M. Stafford Smith, M. Parry, M. </w:t>
      </w:r>
      <w:proofErr w:type="spellStart"/>
      <w:r w:rsidR="00C205F2" w:rsidRPr="00C205F2">
        <w:rPr>
          <w:rFonts w:ascii="Arial" w:hAnsi="Arial" w:cs="Arial"/>
          <w:sz w:val="18"/>
          <w:szCs w:val="18"/>
        </w:rPr>
        <w:t>Waschka</w:t>
      </w:r>
      <w:proofErr w:type="spellEnd"/>
      <w:r w:rsidR="00C205F2" w:rsidRPr="00C205F2">
        <w:rPr>
          <w:rFonts w:ascii="Arial" w:hAnsi="Arial" w:cs="Arial"/>
          <w:sz w:val="18"/>
          <w:szCs w:val="18"/>
        </w:rPr>
        <w:t xml:space="preserve"> and D. </w:t>
      </w:r>
      <w:proofErr w:type="spellStart"/>
      <w:r w:rsidR="00C205F2" w:rsidRPr="00C205F2">
        <w:rPr>
          <w:rFonts w:ascii="Arial" w:hAnsi="Arial" w:cs="Arial"/>
          <w:sz w:val="18"/>
          <w:szCs w:val="18"/>
        </w:rPr>
        <w:t>Guitart</w:t>
      </w:r>
      <w:proofErr w:type="spellEnd"/>
      <w:r w:rsidR="00C205F2" w:rsidRPr="00C205F2">
        <w:rPr>
          <w:rFonts w:ascii="Arial" w:hAnsi="Arial" w:cs="Arial"/>
          <w:sz w:val="18"/>
          <w:szCs w:val="18"/>
        </w:rPr>
        <w:t>.)</w:t>
      </w:r>
      <w:r w:rsidR="00943710" w:rsidRPr="00943710">
        <w:t xml:space="preserve"> </w:t>
      </w:r>
      <w:r w:rsidR="00943710" w:rsidRPr="00943710">
        <w:rPr>
          <w:rFonts w:ascii="Arial" w:hAnsi="Arial" w:cs="Arial"/>
          <w:sz w:val="18"/>
          <w:szCs w:val="18"/>
        </w:rPr>
        <w:t xml:space="preserve">pp. 119-125. </w:t>
      </w:r>
      <w:r w:rsidR="00C205F2" w:rsidRPr="00C205F2">
        <w:rPr>
          <w:rFonts w:ascii="Arial" w:hAnsi="Arial" w:cs="Arial"/>
          <w:sz w:val="18"/>
          <w:szCs w:val="18"/>
        </w:rPr>
        <w:t>(Wiley Publishing: Oxford.)</w:t>
      </w:r>
      <w:bookmarkEnd w:id="14"/>
    </w:p>
    <w:p w:rsidR="00C205F2" w:rsidRPr="00683999" w:rsidRDefault="00C205F2" w:rsidP="00C205F2">
      <w:pPr>
        <w:pStyle w:val="Heading4"/>
        <w:spacing w:before="120"/>
        <w:rPr>
          <w:rFonts w:ascii="Arial" w:hAnsi="Arial" w:cs="Arial"/>
          <w:i w:val="0"/>
          <w:sz w:val="18"/>
          <w:szCs w:val="18"/>
        </w:rPr>
      </w:pPr>
      <w:r w:rsidRPr="00683999">
        <w:rPr>
          <w:rFonts w:ascii="Arial" w:hAnsi="Arial" w:cs="Arial"/>
          <w:sz w:val="18"/>
          <w:szCs w:val="18"/>
        </w:rPr>
        <w:t>201</w:t>
      </w:r>
      <w:r>
        <w:rPr>
          <w:rFonts w:ascii="Arial" w:hAnsi="Arial" w:cs="Arial"/>
          <w:sz w:val="18"/>
          <w:szCs w:val="18"/>
        </w:rPr>
        <w:t>2</w:t>
      </w:r>
    </w:p>
    <w:p w:rsidR="007F462D" w:rsidRPr="009F1876" w:rsidRDefault="009F1876" w:rsidP="001F3397">
      <w:pPr>
        <w:pStyle w:val="Referencespara"/>
        <w:numPr>
          <w:ilvl w:val="0"/>
          <w:numId w:val="49"/>
        </w:numPr>
        <w:spacing w:after="120"/>
        <w:rPr>
          <w:rFonts w:ascii="Arial" w:hAnsi="Arial" w:cs="Arial"/>
          <w:sz w:val="18"/>
          <w:szCs w:val="18"/>
        </w:rPr>
      </w:pPr>
      <w:proofErr w:type="spellStart"/>
      <w:r w:rsidRPr="009F1876">
        <w:rPr>
          <w:rFonts w:ascii="Arial" w:hAnsi="Arial" w:cs="Arial"/>
          <w:sz w:val="18"/>
          <w:szCs w:val="18"/>
        </w:rPr>
        <w:t>Challinor</w:t>
      </w:r>
      <w:proofErr w:type="spellEnd"/>
      <w:r w:rsidRPr="009F1876">
        <w:rPr>
          <w:rFonts w:ascii="Arial" w:hAnsi="Arial" w:cs="Arial"/>
          <w:sz w:val="18"/>
          <w:szCs w:val="18"/>
        </w:rPr>
        <w:t xml:space="preserve">, A., </w:t>
      </w:r>
      <w:r w:rsidRPr="009F1876">
        <w:rPr>
          <w:rFonts w:ascii="Arial" w:hAnsi="Arial" w:cs="Arial"/>
          <w:b/>
          <w:sz w:val="18"/>
          <w:szCs w:val="18"/>
        </w:rPr>
        <w:t>Stafford Smith</w:t>
      </w:r>
      <w:r>
        <w:rPr>
          <w:rFonts w:ascii="Arial" w:hAnsi="Arial" w:cs="Arial"/>
          <w:sz w:val="18"/>
          <w:szCs w:val="18"/>
        </w:rPr>
        <w:t>, M., and Thornton, P. 2012</w:t>
      </w:r>
      <w:r w:rsidRPr="009F1876">
        <w:rPr>
          <w:rFonts w:ascii="Arial" w:hAnsi="Arial" w:cs="Arial"/>
          <w:sz w:val="18"/>
          <w:szCs w:val="18"/>
        </w:rPr>
        <w:t xml:space="preserve">. Use of agro-climate ensembles for quantifying uncertainty and informing adaptation. </w:t>
      </w:r>
      <w:r w:rsidRPr="009F1876">
        <w:rPr>
          <w:rFonts w:ascii="Arial" w:hAnsi="Arial" w:cs="Arial"/>
          <w:i/>
          <w:sz w:val="18"/>
          <w:szCs w:val="18"/>
        </w:rPr>
        <w:t>Agricultural and Forest Meteorology</w:t>
      </w:r>
      <w:r w:rsidRPr="009F1876">
        <w:rPr>
          <w:rFonts w:ascii="Arial" w:hAnsi="Arial" w:cs="Arial"/>
          <w:sz w:val="18"/>
          <w:szCs w:val="18"/>
        </w:rPr>
        <w:t xml:space="preserve"> </w:t>
      </w:r>
      <w:r w:rsidR="00943710" w:rsidRPr="00943710">
        <w:rPr>
          <w:rFonts w:ascii="Arial" w:hAnsi="Arial" w:cs="Arial"/>
          <w:b/>
          <w:sz w:val="18"/>
          <w:szCs w:val="18"/>
        </w:rPr>
        <w:t>170</w:t>
      </w:r>
      <w:r w:rsidR="00943710" w:rsidRPr="00943710">
        <w:rPr>
          <w:rFonts w:ascii="Arial" w:hAnsi="Arial" w:cs="Arial"/>
          <w:sz w:val="18"/>
          <w:szCs w:val="18"/>
        </w:rPr>
        <w:t>, 2-7.</w:t>
      </w:r>
    </w:p>
    <w:p w:rsidR="007F462D" w:rsidRPr="009F1876" w:rsidRDefault="009F1876" w:rsidP="001F3397">
      <w:pPr>
        <w:pStyle w:val="Referencespara"/>
        <w:numPr>
          <w:ilvl w:val="0"/>
          <w:numId w:val="49"/>
        </w:numPr>
        <w:spacing w:after="120"/>
        <w:rPr>
          <w:rFonts w:ascii="Arial" w:hAnsi="Arial" w:cs="Arial"/>
          <w:sz w:val="18"/>
          <w:szCs w:val="18"/>
        </w:rPr>
      </w:pPr>
      <w:bookmarkStart w:id="15" w:name="_Ref336159246"/>
      <w:proofErr w:type="spellStart"/>
      <w:r w:rsidRPr="009F1876">
        <w:rPr>
          <w:rFonts w:ascii="Arial" w:hAnsi="Arial" w:cs="Arial"/>
          <w:sz w:val="18"/>
          <w:szCs w:val="18"/>
        </w:rPr>
        <w:t>Seitzinger</w:t>
      </w:r>
      <w:proofErr w:type="spellEnd"/>
      <w:r w:rsidRPr="009F1876">
        <w:rPr>
          <w:rFonts w:ascii="Arial" w:hAnsi="Arial" w:cs="Arial"/>
          <w:sz w:val="18"/>
          <w:szCs w:val="18"/>
        </w:rPr>
        <w:t xml:space="preserve">, S. P., </w:t>
      </w:r>
      <w:proofErr w:type="spellStart"/>
      <w:r w:rsidRPr="009F1876">
        <w:rPr>
          <w:rFonts w:ascii="Arial" w:hAnsi="Arial" w:cs="Arial"/>
          <w:sz w:val="18"/>
          <w:szCs w:val="18"/>
        </w:rPr>
        <w:t>Svedin</w:t>
      </w:r>
      <w:proofErr w:type="spellEnd"/>
      <w:r w:rsidRPr="009F1876">
        <w:rPr>
          <w:rFonts w:ascii="Arial" w:hAnsi="Arial" w:cs="Arial"/>
          <w:sz w:val="18"/>
          <w:szCs w:val="18"/>
        </w:rPr>
        <w:t xml:space="preserve">, U., Crumley, C., Steffen, W., Abdullah, S. A., </w:t>
      </w:r>
      <w:proofErr w:type="spellStart"/>
      <w:r w:rsidRPr="009F1876">
        <w:rPr>
          <w:rFonts w:ascii="Arial" w:hAnsi="Arial" w:cs="Arial"/>
          <w:sz w:val="18"/>
          <w:szCs w:val="18"/>
        </w:rPr>
        <w:t>Alfsen</w:t>
      </w:r>
      <w:proofErr w:type="spellEnd"/>
      <w:r w:rsidRPr="009F1876">
        <w:rPr>
          <w:rFonts w:ascii="Arial" w:hAnsi="Arial" w:cs="Arial"/>
          <w:sz w:val="18"/>
          <w:szCs w:val="18"/>
        </w:rPr>
        <w:t xml:space="preserve">, C., Broadgate, W. J., Biermann, F. H. B., </w:t>
      </w:r>
      <w:proofErr w:type="spellStart"/>
      <w:r w:rsidRPr="009F1876">
        <w:rPr>
          <w:rFonts w:ascii="Arial" w:hAnsi="Arial" w:cs="Arial"/>
          <w:sz w:val="18"/>
          <w:szCs w:val="18"/>
        </w:rPr>
        <w:t>Bondre</w:t>
      </w:r>
      <w:proofErr w:type="spellEnd"/>
      <w:r w:rsidRPr="009F1876">
        <w:rPr>
          <w:rFonts w:ascii="Arial" w:hAnsi="Arial" w:cs="Arial"/>
          <w:sz w:val="18"/>
          <w:szCs w:val="18"/>
        </w:rPr>
        <w:t xml:space="preserve">, N. R., Dearing, J. A., Deutsch, L., </w:t>
      </w:r>
      <w:proofErr w:type="spellStart"/>
      <w:r w:rsidRPr="009F1876">
        <w:rPr>
          <w:rFonts w:ascii="Arial" w:hAnsi="Arial" w:cs="Arial"/>
          <w:sz w:val="18"/>
          <w:szCs w:val="18"/>
        </w:rPr>
        <w:t>Dhakal</w:t>
      </w:r>
      <w:proofErr w:type="spellEnd"/>
      <w:r w:rsidRPr="009F1876">
        <w:rPr>
          <w:rFonts w:ascii="Arial" w:hAnsi="Arial" w:cs="Arial"/>
          <w:sz w:val="18"/>
          <w:szCs w:val="18"/>
        </w:rPr>
        <w:t xml:space="preserve">, S., </w:t>
      </w:r>
      <w:proofErr w:type="spellStart"/>
      <w:r w:rsidRPr="009F1876">
        <w:rPr>
          <w:rFonts w:ascii="Arial" w:hAnsi="Arial" w:cs="Arial"/>
          <w:sz w:val="18"/>
          <w:szCs w:val="18"/>
        </w:rPr>
        <w:t>Elmqvist</w:t>
      </w:r>
      <w:proofErr w:type="spellEnd"/>
      <w:r w:rsidRPr="009F1876">
        <w:rPr>
          <w:rFonts w:ascii="Arial" w:hAnsi="Arial" w:cs="Arial"/>
          <w:sz w:val="18"/>
          <w:szCs w:val="18"/>
        </w:rPr>
        <w:t xml:space="preserve">, T., </w:t>
      </w:r>
      <w:proofErr w:type="spellStart"/>
      <w:r w:rsidRPr="009F1876">
        <w:rPr>
          <w:rFonts w:ascii="Arial" w:hAnsi="Arial" w:cs="Arial"/>
          <w:sz w:val="18"/>
          <w:szCs w:val="18"/>
        </w:rPr>
        <w:t>Farahbakhshazad</w:t>
      </w:r>
      <w:proofErr w:type="spellEnd"/>
      <w:r w:rsidRPr="009F1876">
        <w:rPr>
          <w:rFonts w:ascii="Arial" w:hAnsi="Arial" w:cs="Arial"/>
          <w:sz w:val="18"/>
          <w:szCs w:val="18"/>
        </w:rPr>
        <w:t xml:space="preserve">, N., Gaffney, O., Haberl, H., </w:t>
      </w:r>
      <w:proofErr w:type="spellStart"/>
      <w:r w:rsidRPr="009F1876">
        <w:rPr>
          <w:rFonts w:ascii="Arial" w:hAnsi="Arial" w:cs="Arial"/>
          <w:sz w:val="18"/>
          <w:szCs w:val="18"/>
        </w:rPr>
        <w:t>Lavorel</w:t>
      </w:r>
      <w:proofErr w:type="spellEnd"/>
      <w:r w:rsidRPr="009F1876">
        <w:rPr>
          <w:rFonts w:ascii="Arial" w:hAnsi="Arial" w:cs="Arial"/>
          <w:sz w:val="18"/>
          <w:szCs w:val="18"/>
        </w:rPr>
        <w:t xml:space="preserve">, S., </w:t>
      </w:r>
      <w:proofErr w:type="spellStart"/>
      <w:r w:rsidRPr="009F1876">
        <w:rPr>
          <w:rFonts w:ascii="Arial" w:hAnsi="Arial" w:cs="Arial"/>
          <w:sz w:val="18"/>
          <w:szCs w:val="18"/>
        </w:rPr>
        <w:t>Mbow</w:t>
      </w:r>
      <w:proofErr w:type="spellEnd"/>
      <w:r w:rsidRPr="009F1876">
        <w:rPr>
          <w:rFonts w:ascii="Arial" w:hAnsi="Arial" w:cs="Arial"/>
          <w:sz w:val="18"/>
          <w:szCs w:val="18"/>
        </w:rPr>
        <w:t xml:space="preserve">, C., McMichael, A. J., </w:t>
      </w:r>
      <w:proofErr w:type="spellStart"/>
      <w:r w:rsidRPr="009F1876">
        <w:rPr>
          <w:rFonts w:ascii="Arial" w:hAnsi="Arial" w:cs="Arial"/>
          <w:sz w:val="18"/>
          <w:szCs w:val="18"/>
        </w:rPr>
        <w:t>Morais</w:t>
      </w:r>
      <w:proofErr w:type="spellEnd"/>
      <w:r w:rsidRPr="009F1876">
        <w:rPr>
          <w:rFonts w:ascii="Arial" w:hAnsi="Arial" w:cs="Arial"/>
          <w:sz w:val="18"/>
          <w:szCs w:val="18"/>
        </w:rPr>
        <w:t xml:space="preserve">, J., Olsson, P., Pinho, P., </w:t>
      </w:r>
      <w:proofErr w:type="spellStart"/>
      <w:r w:rsidRPr="009F1876">
        <w:rPr>
          <w:rFonts w:ascii="Arial" w:hAnsi="Arial" w:cs="Arial"/>
          <w:sz w:val="18"/>
          <w:szCs w:val="18"/>
        </w:rPr>
        <w:t>Seto</w:t>
      </w:r>
      <w:proofErr w:type="spellEnd"/>
      <w:r w:rsidRPr="009F1876">
        <w:rPr>
          <w:rFonts w:ascii="Arial" w:hAnsi="Arial" w:cs="Arial"/>
          <w:sz w:val="18"/>
          <w:szCs w:val="18"/>
        </w:rPr>
        <w:t xml:space="preserve">, K. C., Sinclair, O., </w:t>
      </w:r>
      <w:r w:rsidRPr="009F1876">
        <w:rPr>
          <w:rFonts w:ascii="Arial" w:hAnsi="Arial" w:cs="Arial"/>
          <w:b/>
          <w:sz w:val="18"/>
          <w:szCs w:val="18"/>
        </w:rPr>
        <w:t>Stafford-Smith</w:t>
      </w:r>
      <w:r w:rsidRPr="009F1876">
        <w:rPr>
          <w:rFonts w:ascii="Arial" w:hAnsi="Arial" w:cs="Arial"/>
          <w:sz w:val="18"/>
          <w:szCs w:val="18"/>
        </w:rPr>
        <w:t xml:space="preserve">, M., and Sugar, L. 2012. Planetary stewardship in an urbanising world: beyond city limits. </w:t>
      </w:r>
      <w:proofErr w:type="spellStart"/>
      <w:r w:rsidRPr="009F1876">
        <w:rPr>
          <w:rFonts w:ascii="Arial" w:hAnsi="Arial" w:cs="Arial"/>
          <w:i/>
          <w:sz w:val="18"/>
          <w:szCs w:val="18"/>
        </w:rPr>
        <w:t>Ambio</w:t>
      </w:r>
      <w:proofErr w:type="spellEnd"/>
      <w:r w:rsidRPr="009F1876">
        <w:rPr>
          <w:rFonts w:ascii="Arial" w:hAnsi="Arial" w:cs="Arial"/>
          <w:sz w:val="18"/>
          <w:szCs w:val="18"/>
        </w:rPr>
        <w:t xml:space="preserve"> </w:t>
      </w:r>
      <w:r w:rsidR="00C61D54" w:rsidRPr="00C61D54">
        <w:rPr>
          <w:rFonts w:ascii="Arial" w:hAnsi="Arial" w:cs="Arial"/>
          <w:b/>
          <w:sz w:val="18"/>
          <w:szCs w:val="18"/>
        </w:rPr>
        <w:t xml:space="preserve">41, </w:t>
      </w:r>
      <w:r w:rsidR="00C61D54" w:rsidRPr="00C61D54">
        <w:rPr>
          <w:rFonts w:ascii="Arial" w:hAnsi="Arial" w:cs="Arial"/>
          <w:sz w:val="18"/>
          <w:szCs w:val="18"/>
        </w:rPr>
        <w:t>787-794</w:t>
      </w:r>
      <w:r w:rsidRPr="009F1876">
        <w:rPr>
          <w:rFonts w:ascii="Arial" w:hAnsi="Arial" w:cs="Arial"/>
          <w:sz w:val="18"/>
          <w:szCs w:val="18"/>
        </w:rPr>
        <w:t>.</w:t>
      </w:r>
      <w:bookmarkEnd w:id="15"/>
    </w:p>
    <w:p w:rsidR="007F462D" w:rsidRPr="00433B7A" w:rsidRDefault="003D1F80" w:rsidP="001F3397">
      <w:pPr>
        <w:pStyle w:val="Referencespara"/>
        <w:numPr>
          <w:ilvl w:val="0"/>
          <w:numId w:val="49"/>
        </w:numPr>
        <w:spacing w:after="120"/>
        <w:rPr>
          <w:rFonts w:ascii="Arial" w:hAnsi="Arial" w:cs="Arial"/>
          <w:sz w:val="18"/>
          <w:szCs w:val="18"/>
        </w:rPr>
      </w:pPr>
      <w:bookmarkStart w:id="16" w:name="_Ref336159105"/>
      <w:r w:rsidRPr="009F1876">
        <w:rPr>
          <w:rFonts w:ascii="Arial" w:hAnsi="Arial" w:cs="Arial"/>
          <w:b/>
          <w:sz w:val="18"/>
          <w:szCs w:val="18"/>
        </w:rPr>
        <w:t>Stafford Smith</w:t>
      </w:r>
      <w:r>
        <w:rPr>
          <w:rFonts w:ascii="Arial" w:hAnsi="Arial" w:cs="Arial"/>
          <w:sz w:val="18"/>
          <w:szCs w:val="18"/>
        </w:rPr>
        <w:t xml:space="preserve">, M. </w:t>
      </w:r>
      <w:r w:rsidRPr="003D1F80">
        <w:rPr>
          <w:rFonts w:ascii="Arial" w:hAnsi="Arial" w:cs="Arial"/>
          <w:sz w:val="18"/>
          <w:szCs w:val="18"/>
        </w:rPr>
        <w:t>201</w:t>
      </w:r>
      <w:r>
        <w:rPr>
          <w:rFonts w:ascii="Arial" w:hAnsi="Arial" w:cs="Arial"/>
          <w:sz w:val="18"/>
          <w:szCs w:val="18"/>
        </w:rPr>
        <w:t>2</w:t>
      </w:r>
      <w:r w:rsidRPr="003D1F80">
        <w:rPr>
          <w:rFonts w:ascii="Arial" w:hAnsi="Arial" w:cs="Arial"/>
          <w:sz w:val="18"/>
          <w:szCs w:val="18"/>
        </w:rPr>
        <w:t xml:space="preserve">. Change the approach to sustainable development. </w:t>
      </w:r>
      <w:r w:rsidRPr="003D1F80">
        <w:rPr>
          <w:rFonts w:ascii="Arial" w:hAnsi="Arial" w:cs="Arial"/>
          <w:i/>
          <w:sz w:val="18"/>
          <w:szCs w:val="18"/>
        </w:rPr>
        <w:t>Nature</w:t>
      </w:r>
      <w:r w:rsidRPr="003D1F80">
        <w:rPr>
          <w:rFonts w:ascii="Arial" w:hAnsi="Arial" w:cs="Arial"/>
          <w:sz w:val="18"/>
          <w:szCs w:val="18"/>
        </w:rPr>
        <w:t xml:space="preserve"> </w:t>
      </w:r>
      <w:r w:rsidRPr="003D1F80">
        <w:rPr>
          <w:rFonts w:ascii="Arial" w:hAnsi="Arial" w:cs="Arial"/>
          <w:b/>
          <w:sz w:val="18"/>
          <w:szCs w:val="18"/>
        </w:rPr>
        <w:t>483</w:t>
      </w:r>
      <w:r w:rsidRPr="003D1F80">
        <w:rPr>
          <w:rFonts w:ascii="Arial" w:hAnsi="Arial" w:cs="Arial"/>
          <w:sz w:val="18"/>
          <w:szCs w:val="18"/>
        </w:rPr>
        <w:t>, 375-375.</w:t>
      </w:r>
      <w:bookmarkEnd w:id="16"/>
    </w:p>
    <w:p w:rsidR="007F462D" w:rsidRPr="00433B7A" w:rsidRDefault="006071AE" w:rsidP="001F3397">
      <w:pPr>
        <w:pStyle w:val="Referencespara"/>
        <w:numPr>
          <w:ilvl w:val="0"/>
          <w:numId w:val="49"/>
        </w:numPr>
        <w:spacing w:after="120"/>
        <w:rPr>
          <w:rFonts w:ascii="Arial" w:hAnsi="Arial" w:cs="Arial"/>
          <w:sz w:val="18"/>
          <w:szCs w:val="18"/>
        </w:rPr>
      </w:pPr>
      <w:bookmarkStart w:id="17" w:name="_Ref335805086"/>
      <w:r w:rsidRPr="003D2E72">
        <w:rPr>
          <w:rFonts w:ascii="Arial" w:hAnsi="Arial" w:cs="Arial"/>
          <w:b/>
          <w:sz w:val="18"/>
          <w:szCs w:val="18"/>
        </w:rPr>
        <w:t>Stafford-Smith</w:t>
      </w:r>
      <w:r w:rsidRPr="006071AE">
        <w:rPr>
          <w:rFonts w:ascii="Arial" w:hAnsi="Arial" w:cs="Arial"/>
          <w:sz w:val="18"/>
          <w:szCs w:val="18"/>
        </w:rPr>
        <w:t xml:space="preserve">, M., Gaffney, O., Brito, L., Ostrom, E., and </w:t>
      </w:r>
      <w:proofErr w:type="spellStart"/>
      <w:r w:rsidRPr="006071AE">
        <w:rPr>
          <w:rFonts w:ascii="Arial" w:hAnsi="Arial" w:cs="Arial"/>
          <w:sz w:val="18"/>
          <w:szCs w:val="18"/>
        </w:rPr>
        <w:t>Seitzi</w:t>
      </w:r>
      <w:r w:rsidR="003D1F80">
        <w:rPr>
          <w:rFonts w:ascii="Arial" w:hAnsi="Arial" w:cs="Arial"/>
          <w:sz w:val="18"/>
          <w:szCs w:val="18"/>
        </w:rPr>
        <w:t>nger</w:t>
      </w:r>
      <w:proofErr w:type="spellEnd"/>
      <w:r w:rsidR="003D1F80">
        <w:rPr>
          <w:rFonts w:ascii="Arial" w:hAnsi="Arial" w:cs="Arial"/>
          <w:sz w:val="18"/>
          <w:szCs w:val="18"/>
        </w:rPr>
        <w:t>, S. 2012</w:t>
      </w:r>
      <w:r w:rsidRPr="006071AE">
        <w:rPr>
          <w:rFonts w:ascii="Arial" w:hAnsi="Arial" w:cs="Arial"/>
          <w:sz w:val="18"/>
          <w:szCs w:val="18"/>
        </w:rPr>
        <w:t xml:space="preserve">. Interconnected risks and solutions for a planet under pressure — overview and introduction. </w:t>
      </w:r>
      <w:r w:rsidRPr="003D1F80">
        <w:rPr>
          <w:rFonts w:ascii="Arial" w:hAnsi="Arial" w:cs="Arial"/>
          <w:i/>
          <w:sz w:val="18"/>
          <w:szCs w:val="18"/>
        </w:rPr>
        <w:t>Current Opinion in Environmental Sustainability</w:t>
      </w:r>
      <w:r w:rsidRPr="006071AE">
        <w:rPr>
          <w:rFonts w:ascii="Arial" w:hAnsi="Arial" w:cs="Arial"/>
          <w:sz w:val="18"/>
          <w:szCs w:val="18"/>
        </w:rPr>
        <w:t xml:space="preserve"> </w:t>
      </w:r>
      <w:r w:rsidRPr="003D1F80">
        <w:rPr>
          <w:rFonts w:ascii="Arial" w:hAnsi="Arial" w:cs="Arial"/>
          <w:b/>
          <w:sz w:val="18"/>
          <w:szCs w:val="18"/>
        </w:rPr>
        <w:t>4</w:t>
      </w:r>
      <w:r w:rsidRPr="006071AE">
        <w:rPr>
          <w:rFonts w:ascii="Arial" w:hAnsi="Arial" w:cs="Arial"/>
          <w:sz w:val="18"/>
          <w:szCs w:val="18"/>
        </w:rPr>
        <w:t>, 3-6.</w:t>
      </w:r>
      <w:bookmarkEnd w:id="17"/>
      <w:r w:rsidRPr="006071AE">
        <w:rPr>
          <w:rFonts w:ascii="Arial" w:hAnsi="Arial" w:cs="Arial"/>
          <w:sz w:val="18"/>
          <w:szCs w:val="18"/>
        </w:rPr>
        <w:t xml:space="preserve"> </w:t>
      </w:r>
    </w:p>
    <w:p w:rsidR="007F462D" w:rsidRDefault="0086134B" w:rsidP="001F3397">
      <w:pPr>
        <w:pStyle w:val="Referencespara"/>
        <w:numPr>
          <w:ilvl w:val="0"/>
          <w:numId w:val="49"/>
        </w:numPr>
        <w:spacing w:after="120"/>
        <w:rPr>
          <w:rFonts w:ascii="Arial" w:hAnsi="Arial" w:cs="Arial"/>
          <w:sz w:val="18"/>
          <w:szCs w:val="18"/>
        </w:rPr>
      </w:pPr>
      <w:bookmarkStart w:id="18" w:name="_Ref336103244"/>
      <w:r w:rsidRPr="0086134B">
        <w:rPr>
          <w:rFonts w:ascii="Arial" w:hAnsi="Arial" w:cs="Arial"/>
          <w:b/>
          <w:sz w:val="18"/>
          <w:szCs w:val="18"/>
        </w:rPr>
        <w:lastRenderedPageBreak/>
        <w:t>Stafford-Smith,</w:t>
      </w:r>
      <w:r w:rsidRPr="0086134B">
        <w:rPr>
          <w:rFonts w:ascii="Arial" w:hAnsi="Arial" w:cs="Arial"/>
          <w:sz w:val="18"/>
          <w:szCs w:val="18"/>
        </w:rPr>
        <w:t xml:space="preserve"> M. and Russell, L. 2012. A resilience view on reframing geoengineering research and implementation. </w:t>
      </w:r>
      <w:r w:rsidRPr="0086134B">
        <w:rPr>
          <w:rFonts w:ascii="Arial" w:hAnsi="Arial" w:cs="Arial"/>
          <w:i/>
          <w:sz w:val="18"/>
          <w:szCs w:val="18"/>
        </w:rPr>
        <w:t>Carbon Management</w:t>
      </w:r>
      <w:r w:rsidRPr="0086134B">
        <w:rPr>
          <w:rFonts w:ascii="Arial" w:hAnsi="Arial" w:cs="Arial"/>
          <w:sz w:val="18"/>
          <w:szCs w:val="18"/>
        </w:rPr>
        <w:t xml:space="preserve"> </w:t>
      </w:r>
      <w:r w:rsidRPr="0086134B">
        <w:rPr>
          <w:rFonts w:ascii="Arial" w:hAnsi="Arial" w:cs="Arial"/>
          <w:b/>
          <w:sz w:val="18"/>
          <w:szCs w:val="18"/>
        </w:rPr>
        <w:t>3</w:t>
      </w:r>
      <w:r w:rsidRPr="0086134B">
        <w:rPr>
          <w:rFonts w:ascii="Arial" w:hAnsi="Arial" w:cs="Arial"/>
          <w:sz w:val="18"/>
          <w:szCs w:val="18"/>
        </w:rPr>
        <w:t>, 23-25. (</w:t>
      </w:r>
      <w:hyperlink r:id="rId13" w:history="1">
        <w:r w:rsidR="006023C6" w:rsidRPr="00820860">
          <w:rPr>
            <w:rStyle w:val="Hyperlink"/>
            <w:rFonts w:ascii="Arial" w:hAnsi="Arial" w:cs="Arial"/>
            <w:sz w:val="18"/>
            <w:szCs w:val="18"/>
          </w:rPr>
          <w:t>http://dx.doi.org/10.4155/cmt.11.71</w:t>
        </w:r>
      </w:hyperlink>
      <w:r w:rsidRPr="0086134B">
        <w:rPr>
          <w:rFonts w:ascii="Arial" w:hAnsi="Arial" w:cs="Arial"/>
          <w:sz w:val="18"/>
          <w:szCs w:val="18"/>
        </w:rPr>
        <w:t>)</w:t>
      </w:r>
      <w:bookmarkEnd w:id="18"/>
    </w:p>
    <w:p w:rsidR="007F462D" w:rsidRPr="00683999" w:rsidRDefault="007F462D" w:rsidP="007F462D">
      <w:pPr>
        <w:pStyle w:val="Heading4"/>
        <w:spacing w:before="120"/>
        <w:rPr>
          <w:rFonts w:ascii="Arial" w:hAnsi="Arial" w:cs="Arial"/>
          <w:i w:val="0"/>
          <w:sz w:val="18"/>
          <w:szCs w:val="18"/>
        </w:rPr>
      </w:pPr>
      <w:r w:rsidRPr="00683999">
        <w:rPr>
          <w:rFonts w:ascii="Arial" w:hAnsi="Arial" w:cs="Arial"/>
          <w:sz w:val="18"/>
          <w:szCs w:val="18"/>
        </w:rPr>
        <w:t>2011</w:t>
      </w:r>
    </w:p>
    <w:p w:rsidR="00683999" w:rsidRPr="00683999" w:rsidRDefault="00683999" w:rsidP="001F3397">
      <w:pPr>
        <w:pStyle w:val="Referencespara"/>
        <w:numPr>
          <w:ilvl w:val="0"/>
          <w:numId w:val="49"/>
        </w:numPr>
        <w:spacing w:after="120"/>
        <w:rPr>
          <w:rFonts w:ascii="Arial" w:hAnsi="Arial" w:cs="Arial"/>
          <w:sz w:val="18"/>
          <w:szCs w:val="18"/>
        </w:rPr>
      </w:pPr>
      <w:bookmarkStart w:id="19" w:name="_Ref336083726"/>
      <w:r w:rsidRPr="00683999">
        <w:rPr>
          <w:rFonts w:ascii="Arial Bold" w:hAnsi="Arial Bold" w:cs="Arial"/>
          <w:b/>
          <w:sz w:val="18"/>
          <w:szCs w:val="18"/>
        </w:rPr>
        <w:t>Stafford Smith</w:t>
      </w:r>
      <w:r w:rsidRPr="00683999">
        <w:rPr>
          <w:rFonts w:ascii="Arial" w:hAnsi="Arial" w:cs="Arial"/>
          <w:sz w:val="18"/>
          <w:szCs w:val="18"/>
        </w:rPr>
        <w:t xml:space="preserve">, D.M., </w:t>
      </w:r>
      <w:proofErr w:type="spellStart"/>
      <w:r w:rsidRPr="00683999">
        <w:rPr>
          <w:rFonts w:ascii="Arial" w:hAnsi="Arial" w:cs="Arial"/>
          <w:sz w:val="18"/>
          <w:szCs w:val="18"/>
        </w:rPr>
        <w:t>Horrocks</w:t>
      </w:r>
      <w:proofErr w:type="spellEnd"/>
      <w:r w:rsidRPr="00683999">
        <w:rPr>
          <w:rFonts w:ascii="Arial" w:hAnsi="Arial" w:cs="Arial"/>
          <w:sz w:val="18"/>
          <w:szCs w:val="18"/>
        </w:rPr>
        <w:t xml:space="preserve">, L., Harvey, A., and Hamilton, C. 2011. Rethinking adaptation for a four degree world. </w:t>
      </w:r>
      <w:proofErr w:type="spellStart"/>
      <w:r w:rsidRPr="00683999">
        <w:rPr>
          <w:rFonts w:ascii="Arial" w:hAnsi="Arial" w:cs="Arial"/>
          <w:i/>
          <w:sz w:val="18"/>
          <w:szCs w:val="18"/>
        </w:rPr>
        <w:t>Phil.Trans.Roy.Soc</w:t>
      </w:r>
      <w:proofErr w:type="spellEnd"/>
      <w:r w:rsidRPr="00683999">
        <w:rPr>
          <w:rFonts w:ascii="Arial" w:hAnsi="Arial" w:cs="Arial"/>
          <w:i/>
          <w:sz w:val="18"/>
          <w:szCs w:val="18"/>
        </w:rPr>
        <w:t>.</w:t>
      </w:r>
      <w:r w:rsidRPr="00683999">
        <w:rPr>
          <w:rFonts w:ascii="Arial" w:hAnsi="Arial" w:cs="Arial"/>
          <w:sz w:val="18"/>
          <w:szCs w:val="18"/>
        </w:rPr>
        <w:t xml:space="preserve"> 369: 196-216.</w:t>
      </w:r>
      <w:bookmarkEnd w:id="19"/>
    </w:p>
    <w:p w:rsidR="00B60DBD" w:rsidRPr="00683999" w:rsidRDefault="00B60DBD" w:rsidP="001F3397">
      <w:pPr>
        <w:pStyle w:val="Referencespara"/>
        <w:numPr>
          <w:ilvl w:val="0"/>
          <w:numId w:val="49"/>
        </w:numPr>
        <w:spacing w:after="120"/>
        <w:rPr>
          <w:rFonts w:ascii="Arial" w:hAnsi="Arial" w:cs="Arial"/>
          <w:sz w:val="18"/>
          <w:szCs w:val="18"/>
        </w:rPr>
      </w:pPr>
      <w:bookmarkStart w:id="20" w:name="_Ref336114979"/>
      <w:r w:rsidRPr="00683999">
        <w:rPr>
          <w:rFonts w:ascii="Arial" w:hAnsi="Arial" w:cs="Arial"/>
          <w:sz w:val="18"/>
          <w:szCs w:val="18"/>
        </w:rPr>
        <w:t xml:space="preserve">Morton, S.R., </w:t>
      </w:r>
      <w:r w:rsidRPr="00683999">
        <w:rPr>
          <w:rFonts w:ascii="Arial Bold" w:hAnsi="Arial Bold" w:cs="Arial"/>
          <w:b/>
          <w:sz w:val="18"/>
          <w:szCs w:val="18"/>
        </w:rPr>
        <w:t>Stafford Smith</w:t>
      </w:r>
      <w:r w:rsidRPr="00683999">
        <w:rPr>
          <w:rFonts w:ascii="Arial" w:hAnsi="Arial" w:cs="Arial"/>
          <w:sz w:val="18"/>
          <w:szCs w:val="18"/>
        </w:rPr>
        <w:t xml:space="preserve">, D.M., Dickman, C.R. </w:t>
      </w:r>
      <w:proofErr w:type="spellStart"/>
      <w:r w:rsidRPr="00683999">
        <w:rPr>
          <w:rFonts w:ascii="Arial" w:hAnsi="Arial" w:cs="Arial"/>
          <w:sz w:val="18"/>
          <w:szCs w:val="18"/>
        </w:rPr>
        <w:t>Dunkerley</w:t>
      </w:r>
      <w:proofErr w:type="spellEnd"/>
      <w:r w:rsidRPr="00683999">
        <w:rPr>
          <w:rFonts w:ascii="Arial" w:hAnsi="Arial" w:cs="Arial"/>
          <w:sz w:val="18"/>
          <w:szCs w:val="18"/>
        </w:rPr>
        <w:t xml:space="preserve">, D.L., Friedel, M.H., McAllister, R.R.J., Reid, J.R., </w:t>
      </w:r>
      <w:proofErr w:type="spellStart"/>
      <w:r w:rsidRPr="00683999">
        <w:rPr>
          <w:rFonts w:ascii="Arial" w:hAnsi="Arial" w:cs="Arial"/>
          <w:sz w:val="18"/>
          <w:szCs w:val="18"/>
        </w:rPr>
        <w:t>Roshier</w:t>
      </w:r>
      <w:proofErr w:type="spellEnd"/>
      <w:r w:rsidRPr="00683999">
        <w:rPr>
          <w:rFonts w:ascii="Arial" w:hAnsi="Arial" w:cs="Arial"/>
          <w:sz w:val="18"/>
          <w:szCs w:val="18"/>
        </w:rPr>
        <w:t xml:space="preserve">, D.A., Smith, M.A., Walsh, F.J., Wardle, G.M., Watson, I.W., and </w:t>
      </w:r>
      <w:proofErr w:type="spellStart"/>
      <w:r w:rsidRPr="00683999">
        <w:rPr>
          <w:rFonts w:ascii="Arial" w:hAnsi="Arial" w:cs="Arial"/>
          <w:sz w:val="18"/>
          <w:szCs w:val="18"/>
        </w:rPr>
        <w:t>Westoby</w:t>
      </w:r>
      <w:proofErr w:type="spellEnd"/>
      <w:r w:rsidRPr="00683999">
        <w:rPr>
          <w:rFonts w:ascii="Arial" w:hAnsi="Arial" w:cs="Arial"/>
          <w:sz w:val="18"/>
          <w:szCs w:val="18"/>
        </w:rPr>
        <w:t>, M. 2011</w:t>
      </w:r>
      <w:r w:rsidR="0086134B">
        <w:rPr>
          <w:rFonts w:ascii="Arial" w:hAnsi="Arial" w:cs="Arial"/>
          <w:sz w:val="18"/>
          <w:szCs w:val="18"/>
        </w:rPr>
        <w:t>.</w:t>
      </w:r>
      <w:r w:rsidRPr="00683999">
        <w:rPr>
          <w:rFonts w:ascii="Arial" w:hAnsi="Arial" w:cs="Arial"/>
          <w:sz w:val="18"/>
          <w:szCs w:val="18"/>
        </w:rPr>
        <w:t xml:space="preserve"> A fresh framework for the ecology of arid Australia. </w:t>
      </w:r>
      <w:r w:rsidRPr="00683999">
        <w:rPr>
          <w:rFonts w:ascii="Arial" w:hAnsi="Arial" w:cs="Arial"/>
          <w:i/>
          <w:sz w:val="18"/>
          <w:szCs w:val="18"/>
        </w:rPr>
        <w:t>Journal of Arid Environments</w:t>
      </w:r>
      <w:r w:rsidRPr="00683999">
        <w:rPr>
          <w:rFonts w:ascii="Arial" w:hAnsi="Arial" w:cs="Arial"/>
          <w:sz w:val="18"/>
          <w:szCs w:val="18"/>
        </w:rPr>
        <w:t xml:space="preserve"> 75: 313-329.</w:t>
      </w:r>
      <w:bookmarkEnd w:id="20"/>
    </w:p>
    <w:p w:rsidR="00B60DBD" w:rsidRPr="00683999" w:rsidRDefault="00B60DBD" w:rsidP="001F3397">
      <w:pPr>
        <w:pStyle w:val="Referencespara"/>
        <w:numPr>
          <w:ilvl w:val="0"/>
          <w:numId w:val="49"/>
        </w:numPr>
        <w:spacing w:after="120"/>
        <w:rPr>
          <w:rFonts w:ascii="Arial" w:hAnsi="Arial" w:cs="Arial"/>
          <w:sz w:val="18"/>
          <w:szCs w:val="18"/>
        </w:rPr>
      </w:pPr>
      <w:bookmarkStart w:id="21" w:name="_Ref336082425"/>
      <w:proofErr w:type="spellStart"/>
      <w:r w:rsidRPr="00683999">
        <w:rPr>
          <w:rFonts w:ascii="Arial" w:hAnsi="Arial" w:cs="Arial"/>
          <w:sz w:val="18"/>
          <w:szCs w:val="18"/>
        </w:rPr>
        <w:t>Verstraete</w:t>
      </w:r>
      <w:proofErr w:type="spellEnd"/>
      <w:r w:rsidRPr="00683999">
        <w:rPr>
          <w:rFonts w:ascii="Arial" w:hAnsi="Arial" w:cs="Arial"/>
          <w:sz w:val="18"/>
          <w:szCs w:val="18"/>
        </w:rPr>
        <w:t xml:space="preserve">, M. M., Hutchinson, C. F., Grainger, A., </w:t>
      </w:r>
      <w:r w:rsidRPr="00683999">
        <w:rPr>
          <w:rFonts w:ascii="Arial Bold" w:hAnsi="Arial Bold" w:cs="Arial"/>
          <w:b/>
          <w:sz w:val="18"/>
          <w:szCs w:val="18"/>
        </w:rPr>
        <w:t>Stafford Smith</w:t>
      </w:r>
      <w:r w:rsidRPr="00683999">
        <w:rPr>
          <w:rFonts w:ascii="Arial" w:hAnsi="Arial" w:cs="Arial"/>
          <w:sz w:val="18"/>
          <w:szCs w:val="18"/>
        </w:rPr>
        <w:t xml:space="preserve">, M., Scholes, R. J., Reynolds, J. F., Barbosa, P., Léon, A. and </w:t>
      </w:r>
      <w:proofErr w:type="spellStart"/>
      <w:r w:rsidRPr="00683999">
        <w:rPr>
          <w:rFonts w:ascii="Arial" w:hAnsi="Arial" w:cs="Arial"/>
          <w:sz w:val="18"/>
          <w:szCs w:val="18"/>
        </w:rPr>
        <w:t>Mbow</w:t>
      </w:r>
      <w:proofErr w:type="spellEnd"/>
      <w:r w:rsidRPr="00683999">
        <w:rPr>
          <w:rFonts w:ascii="Arial" w:hAnsi="Arial" w:cs="Arial"/>
          <w:sz w:val="18"/>
          <w:szCs w:val="18"/>
        </w:rPr>
        <w:t>, C. 2011. T</w:t>
      </w:r>
      <w:r w:rsidR="002D6F30">
        <w:rPr>
          <w:rFonts w:ascii="Arial" w:hAnsi="Arial" w:cs="Arial"/>
          <w:sz w:val="18"/>
          <w:szCs w:val="18"/>
        </w:rPr>
        <w:t>owards a global drylands observing system: observational requirements and institutional s</w:t>
      </w:r>
      <w:r w:rsidRPr="00683999">
        <w:rPr>
          <w:rFonts w:ascii="Arial" w:hAnsi="Arial" w:cs="Arial"/>
          <w:sz w:val="18"/>
          <w:szCs w:val="18"/>
        </w:rPr>
        <w:t xml:space="preserve">olutions. </w:t>
      </w:r>
      <w:r w:rsidRPr="00683999">
        <w:rPr>
          <w:rFonts w:ascii="Arial" w:hAnsi="Arial" w:cs="Arial"/>
          <w:i/>
          <w:sz w:val="18"/>
          <w:szCs w:val="18"/>
        </w:rPr>
        <w:t>Land Degradation and Development</w:t>
      </w:r>
      <w:r w:rsidRPr="00683999">
        <w:rPr>
          <w:rFonts w:ascii="Arial" w:hAnsi="Arial" w:cs="Arial"/>
          <w:sz w:val="18"/>
          <w:szCs w:val="18"/>
        </w:rPr>
        <w:t xml:space="preserve"> 22(2): 198-213.</w:t>
      </w:r>
      <w:bookmarkEnd w:id="21"/>
    </w:p>
    <w:p w:rsidR="00B60DBD" w:rsidRDefault="00B60DBD" w:rsidP="001F3397">
      <w:pPr>
        <w:pStyle w:val="Referencespara"/>
        <w:numPr>
          <w:ilvl w:val="0"/>
          <w:numId w:val="49"/>
        </w:numPr>
        <w:spacing w:after="120"/>
        <w:rPr>
          <w:rFonts w:ascii="Arial" w:hAnsi="Arial" w:cs="Arial"/>
          <w:sz w:val="18"/>
          <w:szCs w:val="18"/>
        </w:rPr>
      </w:pPr>
      <w:bookmarkStart w:id="22" w:name="_Ref336082427"/>
      <w:r w:rsidRPr="00683999">
        <w:rPr>
          <w:rFonts w:ascii="Arial" w:hAnsi="Arial" w:cs="Arial"/>
          <w:sz w:val="18"/>
          <w:szCs w:val="18"/>
          <w:lang w:val="en-AU"/>
        </w:rPr>
        <w:t xml:space="preserve">Reynolds, J. F., Grainger, A., </w:t>
      </w:r>
      <w:r w:rsidRPr="00683999">
        <w:rPr>
          <w:rFonts w:ascii="Arial Bold" w:hAnsi="Arial Bold" w:cs="Arial"/>
          <w:b/>
          <w:sz w:val="18"/>
          <w:szCs w:val="18"/>
        </w:rPr>
        <w:t>Stafford Smith</w:t>
      </w:r>
      <w:r w:rsidRPr="00683999">
        <w:rPr>
          <w:rFonts w:ascii="Arial" w:hAnsi="Arial" w:cs="Arial"/>
          <w:sz w:val="18"/>
          <w:szCs w:val="18"/>
        </w:rPr>
        <w:t xml:space="preserve">, D. M., </w:t>
      </w:r>
      <w:proofErr w:type="spellStart"/>
      <w:r w:rsidRPr="00683999">
        <w:rPr>
          <w:rFonts w:ascii="Arial" w:hAnsi="Arial" w:cs="Arial"/>
          <w:sz w:val="18"/>
          <w:szCs w:val="18"/>
        </w:rPr>
        <w:t>Bastin</w:t>
      </w:r>
      <w:proofErr w:type="spellEnd"/>
      <w:r w:rsidRPr="00683999">
        <w:rPr>
          <w:rFonts w:ascii="Arial" w:hAnsi="Arial" w:cs="Arial"/>
          <w:sz w:val="18"/>
          <w:szCs w:val="18"/>
        </w:rPr>
        <w:t xml:space="preserve">, G., Garcia-Barrios, L., Fernández, R. J., Janssen, M. A., </w:t>
      </w:r>
      <w:proofErr w:type="spellStart"/>
      <w:r w:rsidRPr="00683999">
        <w:rPr>
          <w:rFonts w:ascii="Arial" w:hAnsi="Arial" w:cs="Arial"/>
          <w:sz w:val="18"/>
          <w:szCs w:val="18"/>
        </w:rPr>
        <w:t>Jürgens</w:t>
      </w:r>
      <w:proofErr w:type="spellEnd"/>
      <w:r w:rsidRPr="00683999">
        <w:rPr>
          <w:rFonts w:ascii="Arial" w:hAnsi="Arial" w:cs="Arial"/>
          <w:sz w:val="18"/>
          <w:szCs w:val="18"/>
        </w:rPr>
        <w:t xml:space="preserve">, N., Scholes, R. J., </w:t>
      </w:r>
      <w:proofErr w:type="spellStart"/>
      <w:r w:rsidRPr="00683999">
        <w:rPr>
          <w:rFonts w:ascii="Arial" w:hAnsi="Arial" w:cs="Arial"/>
          <w:sz w:val="18"/>
          <w:szCs w:val="18"/>
        </w:rPr>
        <w:t>Veldkamp</w:t>
      </w:r>
      <w:proofErr w:type="spellEnd"/>
      <w:r w:rsidRPr="00683999">
        <w:rPr>
          <w:rFonts w:ascii="Arial" w:hAnsi="Arial" w:cs="Arial"/>
          <w:sz w:val="18"/>
          <w:szCs w:val="18"/>
        </w:rPr>
        <w:t xml:space="preserve">, A., </w:t>
      </w:r>
      <w:proofErr w:type="spellStart"/>
      <w:r w:rsidRPr="00683999">
        <w:rPr>
          <w:rFonts w:ascii="Arial" w:hAnsi="Arial" w:cs="Arial"/>
          <w:sz w:val="18"/>
          <w:szCs w:val="18"/>
        </w:rPr>
        <w:t>Verstraete</w:t>
      </w:r>
      <w:proofErr w:type="spellEnd"/>
      <w:r w:rsidRPr="00683999">
        <w:rPr>
          <w:rFonts w:ascii="Arial" w:hAnsi="Arial" w:cs="Arial"/>
          <w:sz w:val="18"/>
          <w:szCs w:val="18"/>
        </w:rPr>
        <w:t xml:space="preserve">, M. M., Von </w:t>
      </w:r>
      <w:proofErr w:type="spellStart"/>
      <w:r w:rsidRPr="00683999">
        <w:rPr>
          <w:rFonts w:ascii="Arial" w:hAnsi="Arial" w:cs="Arial"/>
          <w:sz w:val="18"/>
          <w:szCs w:val="18"/>
        </w:rPr>
        <w:t>Maltitz</w:t>
      </w:r>
      <w:proofErr w:type="spellEnd"/>
      <w:r w:rsidRPr="00683999">
        <w:rPr>
          <w:rFonts w:ascii="Arial" w:hAnsi="Arial" w:cs="Arial"/>
          <w:sz w:val="18"/>
          <w:szCs w:val="18"/>
        </w:rPr>
        <w:t xml:space="preserve">, G., and </w:t>
      </w:r>
      <w:proofErr w:type="spellStart"/>
      <w:r w:rsidRPr="00683999">
        <w:rPr>
          <w:rFonts w:ascii="Arial" w:hAnsi="Arial" w:cs="Arial"/>
          <w:sz w:val="18"/>
          <w:szCs w:val="18"/>
        </w:rPr>
        <w:t>Zdruli</w:t>
      </w:r>
      <w:proofErr w:type="spellEnd"/>
      <w:r w:rsidRPr="00683999">
        <w:rPr>
          <w:rFonts w:ascii="Arial" w:hAnsi="Arial" w:cs="Arial"/>
          <w:sz w:val="18"/>
          <w:szCs w:val="18"/>
        </w:rPr>
        <w:t xml:space="preserve">, P. 2011. Scientific concepts for an integrated analysis of desertification. </w:t>
      </w:r>
      <w:r w:rsidRPr="00683999">
        <w:rPr>
          <w:rFonts w:ascii="Arial" w:hAnsi="Arial" w:cs="Arial"/>
          <w:i/>
          <w:sz w:val="18"/>
          <w:szCs w:val="18"/>
        </w:rPr>
        <w:t>Land Degradation and Development</w:t>
      </w:r>
      <w:r w:rsidRPr="00683999">
        <w:rPr>
          <w:rFonts w:ascii="Arial" w:hAnsi="Arial" w:cs="Arial"/>
          <w:sz w:val="18"/>
          <w:szCs w:val="18"/>
        </w:rPr>
        <w:t xml:space="preserve"> 22(2): 166-183.</w:t>
      </w:r>
      <w:bookmarkEnd w:id="22"/>
    </w:p>
    <w:p w:rsidR="006023C6" w:rsidRPr="00683999" w:rsidRDefault="00A333EC" w:rsidP="001F3397">
      <w:pPr>
        <w:pStyle w:val="Referencespara"/>
        <w:numPr>
          <w:ilvl w:val="0"/>
          <w:numId w:val="49"/>
        </w:numPr>
        <w:spacing w:after="120"/>
        <w:rPr>
          <w:rFonts w:ascii="Arial" w:hAnsi="Arial" w:cs="Arial"/>
          <w:sz w:val="18"/>
          <w:szCs w:val="18"/>
        </w:rPr>
      </w:pPr>
      <w:bookmarkStart w:id="23" w:name="_Ref336114419"/>
      <w:r w:rsidRPr="00A333EC">
        <w:rPr>
          <w:rFonts w:ascii="Arial" w:hAnsi="Arial" w:cs="Arial"/>
          <w:b/>
          <w:sz w:val="18"/>
          <w:szCs w:val="18"/>
        </w:rPr>
        <w:t>Stafford Smith</w:t>
      </w:r>
      <w:r w:rsidRPr="00A333EC">
        <w:rPr>
          <w:rFonts w:ascii="Arial" w:hAnsi="Arial" w:cs="Arial"/>
          <w:sz w:val="18"/>
          <w:szCs w:val="18"/>
        </w:rPr>
        <w:t>, M. and Ash, A. (2011). Adaptation: reducing risk, gaining opportunity. In: '</w:t>
      </w:r>
      <w:r w:rsidRPr="00A333EC">
        <w:rPr>
          <w:rFonts w:ascii="Arial" w:hAnsi="Arial" w:cs="Arial"/>
          <w:i/>
          <w:sz w:val="18"/>
          <w:szCs w:val="18"/>
        </w:rPr>
        <w:t>Climate Change'</w:t>
      </w:r>
      <w:r w:rsidRPr="00A333EC">
        <w:rPr>
          <w:rFonts w:ascii="Arial" w:hAnsi="Arial" w:cs="Arial"/>
          <w:sz w:val="18"/>
          <w:szCs w:val="18"/>
        </w:rPr>
        <w:t>. (Eds H. Cleugh, M. Stafford Smith, M. Battaglia and P. Graham.) pp. 59-72. (CSIRO Publishing: Collingwood, Vic.)</w:t>
      </w:r>
      <w:bookmarkEnd w:id="23"/>
    </w:p>
    <w:p w:rsidR="00B60DBD" w:rsidRDefault="00B60DBD" w:rsidP="001F3397">
      <w:pPr>
        <w:pStyle w:val="Referencespara"/>
        <w:numPr>
          <w:ilvl w:val="0"/>
          <w:numId w:val="49"/>
        </w:numPr>
        <w:spacing w:after="120"/>
        <w:rPr>
          <w:rFonts w:ascii="Arial" w:hAnsi="Arial" w:cs="Arial"/>
          <w:sz w:val="18"/>
          <w:szCs w:val="18"/>
        </w:rPr>
      </w:pPr>
      <w:bookmarkStart w:id="24" w:name="_Ref336082429"/>
      <w:r w:rsidRPr="00683999">
        <w:rPr>
          <w:rFonts w:ascii="Arial Bold" w:hAnsi="Arial Bold" w:cs="Arial"/>
          <w:b/>
          <w:sz w:val="18"/>
          <w:szCs w:val="18"/>
        </w:rPr>
        <w:t>Stafford Smith</w:t>
      </w:r>
      <w:r w:rsidRPr="00683999">
        <w:rPr>
          <w:rFonts w:ascii="Arial" w:hAnsi="Arial" w:cs="Arial"/>
          <w:sz w:val="18"/>
          <w:szCs w:val="18"/>
        </w:rPr>
        <w:t xml:space="preserve">, M., Fernandez, R. and Reynolds, J.F. 2011. Looking back on a decade of the Dryland Development Paradigm. In: </w:t>
      </w:r>
      <w:r w:rsidRPr="00683999">
        <w:rPr>
          <w:rFonts w:ascii="Arial" w:hAnsi="Arial" w:cs="Arial"/>
          <w:i/>
          <w:sz w:val="18"/>
          <w:szCs w:val="18"/>
        </w:rPr>
        <w:t xml:space="preserve">Proceedings of </w:t>
      </w:r>
      <w:proofErr w:type="spellStart"/>
      <w:r w:rsidRPr="00683999">
        <w:rPr>
          <w:rFonts w:ascii="Arial" w:hAnsi="Arial" w:cs="Arial"/>
          <w:i/>
          <w:sz w:val="18"/>
          <w:szCs w:val="18"/>
        </w:rPr>
        <w:t>IXth</w:t>
      </w:r>
      <w:proofErr w:type="spellEnd"/>
      <w:r w:rsidRPr="00683999">
        <w:rPr>
          <w:rFonts w:ascii="Arial" w:hAnsi="Arial" w:cs="Arial"/>
          <w:i/>
          <w:sz w:val="18"/>
          <w:szCs w:val="18"/>
        </w:rPr>
        <w:t xml:space="preserve"> International Rangelands Congress, Rosario, Argentina, April 2011.</w:t>
      </w:r>
      <w:r w:rsidRPr="00683999">
        <w:rPr>
          <w:rFonts w:ascii="Arial" w:hAnsi="Arial" w:cs="Arial"/>
          <w:sz w:val="18"/>
          <w:szCs w:val="18"/>
        </w:rPr>
        <w:t xml:space="preserve"> 6pp.</w:t>
      </w:r>
      <w:bookmarkEnd w:id="24"/>
    </w:p>
    <w:p w:rsidR="00B60DBD" w:rsidRPr="00683999" w:rsidRDefault="00B60DBD" w:rsidP="00B60DBD">
      <w:pPr>
        <w:pStyle w:val="Heading4"/>
        <w:spacing w:before="120"/>
        <w:rPr>
          <w:rFonts w:ascii="Arial" w:hAnsi="Arial" w:cs="Arial"/>
          <w:i w:val="0"/>
          <w:sz w:val="18"/>
          <w:szCs w:val="18"/>
        </w:rPr>
      </w:pPr>
      <w:r w:rsidRPr="00683999">
        <w:rPr>
          <w:rFonts w:ascii="Arial" w:hAnsi="Arial" w:cs="Arial"/>
          <w:sz w:val="18"/>
          <w:szCs w:val="18"/>
        </w:rPr>
        <w:t>2010</w:t>
      </w:r>
    </w:p>
    <w:p w:rsidR="00B60DBD" w:rsidRPr="00683999" w:rsidRDefault="00B60DBD" w:rsidP="001F3397">
      <w:pPr>
        <w:pStyle w:val="Referencespara"/>
        <w:numPr>
          <w:ilvl w:val="0"/>
          <w:numId w:val="49"/>
        </w:numPr>
        <w:spacing w:after="120"/>
        <w:rPr>
          <w:rFonts w:ascii="Arial" w:hAnsi="Arial" w:cs="Arial"/>
          <w:sz w:val="18"/>
          <w:szCs w:val="18"/>
        </w:rPr>
      </w:pPr>
      <w:bookmarkStart w:id="25" w:name="_Ref336113767"/>
      <w:r w:rsidRPr="00683999">
        <w:rPr>
          <w:rFonts w:ascii="Arial" w:hAnsi="Arial" w:cs="Arial"/>
          <w:sz w:val="18"/>
          <w:szCs w:val="18"/>
        </w:rPr>
        <w:t xml:space="preserve">Chapin, F. Stuart III, Carpenter, Stephen R., </w:t>
      </w:r>
      <w:proofErr w:type="spellStart"/>
      <w:r w:rsidRPr="00683999">
        <w:rPr>
          <w:rFonts w:ascii="Arial" w:hAnsi="Arial" w:cs="Arial"/>
          <w:sz w:val="18"/>
          <w:szCs w:val="18"/>
        </w:rPr>
        <w:t>Kofinas</w:t>
      </w:r>
      <w:proofErr w:type="spellEnd"/>
      <w:r w:rsidRPr="00683999">
        <w:rPr>
          <w:rFonts w:ascii="Arial" w:hAnsi="Arial" w:cs="Arial"/>
          <w:sz w:val="18"/>
          <w:szCs w:val="18"/>
        </w:rPr>
        <w:t xml:space="preserve">, Gary P., </w:t>
      </w:r>
      <w:proofErr w:type="spellStart"/>
      <w:r w:rsidRPr="00683999">
        <w:rPr>
          <w:rFonts w:ascii="Arial" w:hAnsi="Arial" w:cs="Arial"/>
          <w:sz w:val="18"/>
          <w:szCs w:val="18"/>
        </w:rPr>
        <w:t>Folke</w:t>
      </w:r>
      <w:proofErr w:type="spellEnd"/>
      <w:r w:rsidRPr="00683999">
        <w:rPr>
          <w:rFonts w:ascii="Arial" w:hAnsi="Arial" w:cs="Arial"/>
          <w:sz w:val="18"/>
          <w:szCs w:val="18"/>
        </w:rPr>
        <w:t xml:space="preserve">, Carl, Abel, Nick Clark, Per Olsson, William C., </w:t>
      </w:r>
      <w:r w:rsidRPr="00683999">
        <w:rPr>
          <w:rFonts w:ascii="Arial Bold" w:hAnsi="Arial Bold" w:cs="Arial"/>
          <w:b/>
          <w:sz w:val="18"/>
          <w:szCs w:val="18"/>
        </w:rPr>
        <w:t>Stafford Smith</w:t>
      </w:r>
      <w:r w:rsidRPr="00683999">
        <w:rPr>
          <w:rFonts w:ascii="Arial" w:hAnsi="Arial" w:cs="Arial"/>
          <w:sz w:val="18"/>
          <w:szCs w:val="18"/>
        </w:rPr>
        <w:t xml:space="preserve">, D. Mark, Walker, Brian, Young, Oran R., </w:t>
      </w:r>
      <w:proofErr w:type="spellStart"/>
      <w:r w:rsidRPr="00683999">
        <w:rPr>
          <w:rFonts w:ascii="Arial" w:hAnsi="Arial" w:cs="Arial"/>
          <w:sz w:val="18"/>
          <w:szCs w:val="18"/>
        </w:rPr>
        <w:t>Berkes</w:t>
      </w:r>
      <w:proofErr w:type="spellEnd"/>
      <w:r w:rsidRPr="00683999">
        <w:rPr>
          <w:rFonts w:ascii="Arial" w:hAnsi="Arial" w:cs="Arial"/>
          <w:sz w:val="18"/>
          <w:szCs w:val="18"/>
        </w:rPr>
        <w:t xml:space="preserve">, </w:t>
      </w:r>
      <w:proofErr w:type="spellStart"/>
      <w:r w:rsidRPr="00683999">
        <w:rPr>
          <w:rFonts w:ascii="Arial" w:hAnsi="Arial" w:cs="Arial"/>
          <w:sz w:val="18"/>
          <w:szCs w:val="18"/>
        </w:rPr>
        <w:t>Fikret</w:t>
      </w:r>
      <w:proofErr w:type="spellEnd"/>
      <w:r w:rsidRPr="00683999">
        <w:rPr>
          <w:rFonts w:ascii="Arial" w:hAnsi="Arial" w:cs="Arial"/>
          <w:sz w:val="18"/>
          <w:szCs w:val="18"/>
        </w:rPr>
        <w:t xml:space="preserve">, Biggs, </w:t>
      </w:r>
      <w:proofErr w:type="spellStart"/>
      <w:r w:rsidRPr="00683999">
        <w:rPr>
          <w:rFonts w:ascii="Arial" w:hAnsi="Arial" w:cs="Arial"/>
          <w:sz w:val="18"/>
          <w:szCs w:val="18"/>
        </w:rPr>
        <w:t>Reinette</w:t>
      </w:r>
      <w:proofErr w:type="spellEnd"/>
      <w:r w:rsidRPr="00683999">
        <w:rPr>
          <w:rFonts w:ascii="Arial" w:hAnsi="Arial" w:cs="Arial"/>
          <w:sz w:val="18"/>
          <w:szCs w:val="18"/>
        </w:rPr>
        <w:t>, Grove, J. Morgan, Naylor, Rosamond L., Pinkerton, Evelyn, Steffen, Will, and Swanson</w:t>
      </w:r>
      <w:r w:rsidR="002D6F30">
        <w:rPr>
          <w:rFonts w:ascii="Arial" w:hAnsi="Arial" w:cs="Arial"/>
          <w:sz w:val="18"/>
          <w:szCs w:val="18"/>
        </w:rPr>
        <w:t>, Frederick J. 2010. Ecosystem stewardship: sustainability strategies for a rapidly changing p</w:t>
      </w:r>
      <w:r w:rsidRPr="00683999">
        <w:rPr>
          <w:rFonts w:ascii="Arial" w:hAnsi="Arial" w:cs="Arial"/>
          <w:sz w:val="18"/>
          <w:szCs w:val="18"/>
        </w:rPr>
        <w:t xml:space="preserve">lanet. </w:t>
      </w:r>
      <w:r w:rsidRPr="00683999">
        <w:rPr>
          <w:rFonts w:ascii="Arial" w:hAnsi="Arial" w:cs="Arial"/>
          <w:i/>
          <w:sz w:val="18"/>
          <w:szCs w:val="18"/>
        </w:rPr>
        <w:t>TREE</w:t>
      </w:r>
      <w:r w:rsidRPr="00683999">
        <w:rPr>
          <w:rFonts w:ascii="Arial" w:hAnsi="Arial" w:cs="Arial"/>
          <w:sz w:val="18"/>
          <w:szCs w:val="18"/>
        </w:rPr>
        <w:t xml:space="preserve"> 25(4): 241-249.</w:t>
      </w:r>
      <w:bookmarkEnd w:id="25"/>
      <w:r w:rsidRPr="00683999">
        <w:rPr>
          <w:rFonts w:ascii="Arial" w:hAnsi="Arial" w:cs="Arial"/>
          <w:sz w:val="18"/>
          <w:szCs w:val="18"/>
        </w:rPr>
        <w:t xml:space="preserve"> </w:t>
      </w:r>
    </w:p>
    <w:p w:rsidR="00B60DBD" w:rsidRPr="00683999" w:rsidRDefault="00B60DBD" w:rsidP="001F3397">
      <w:pPr>
        <w:pStyle w:val="Referencespara"/>
        <w:numPr>
          <w:ilvl w:val="0"/>
          <w:numId w:val="49"/>
        </w:numPr>
        <w:spacing w:after="120"/>
        <w:rPr>
          <w:rFonts w:ascii="Arial" w:hAnsi="Arial" w:cs="Arial"/>
          <w:sz w:val="18"/>
          <w:szCs w:val="18"/>
        </w:rPr>
      </w:pPr>
      <w:bookmarkStart w:id="26" w:name="_Ref336114075"/>
      <w:r w:rsidRPr="00683999">
        <w:rPr>
          <w:rFonts w:ascii="Arial" w:hAnsi="Arial" w:cs="Arial"/>
          <w:sz w:val="18"/>
          <w:szCs w:val="18"/>
        </w:rPr>
        <w:t xml:space="preserve">Marshall, Graham R., and </w:t>
      </w:r>
      <w:r w:rsidRPr="00683999">
        <w:rPr>
          <w:rFonts w:ascii="Arial Bold" w:hAnsi="Arial Bold" w:cs="Arial"/>
          <w:b/>
          <w:sz w:val="18"/>
          <w:szCs w:val="18"/>
        </w:rPr>
        <w:t>Stafford Smith</w:t>
      </w:r>
      <w:r w:rsidRPr="00683999">
        <w:rPr>
          <w:rFonts w:ascii="Arial" w:hAnsi="Arial" w:cs="Arial"/>
          <w:sz w:val="18"/>
          <w:szCs w:val="18"/>
        </w:rPr>
        <w:t xml:space="preserve">, D. Mark. 2010. Natural resources governance for the drylands of the Murray–Darling Basin. </w:t>
      </w:r>
      <w:r w:rsidRPr="00683999">
        <w:rPr>
          <w:rFonts w:ascii="Arial" w:hAnsi="Arial" w:cs="Arial"/>
          <w:i/>
          <w:sz w:val="18"/>
          <w:szCs w:val="18"/>
        </w:rPr>
        <w:t>The Rangelands Journal</w:t>
      </w:r>
      <w:r w:rsidRPr="00683999">
        <w:rPr>
          <w:rFonts w:ascii="Arial" w:hAnsi="Arial" w:cs="Arial"/>
          <w:sz w:val="18"/>
          <w:szCs w:val="18"/>
        </w:rPr>
        <w:t xml:space="preserve"> 32: 267–282.</w:t>
      </w:r>
      <w:bookmarkEnd w:id="26"/>
    </w:p>
    <w:p w:rsidR="00B60DBD" w:rsidRPr="00683999" w:rsidRDefault="00B60DBD" w:rsidP="001F3397">
      <w:pPr>
        <w:pStyle w:val="Referencespara"/>
        <w:numPr>
          <w:ilvl w:val="0"/>
          <w:numId w:val="49"/>
        </w:numPr>
        <w:spacing w:after="120"/>
        <w:rPr>
          <w:rFonts w:ascii="Arial" w:hAnsi="Arial" w:cs="Arial"/>
          <w:sz w:val="18"/>
          <w:szCs w:val="18"/>
        </w:rPr>
      </w:pPr>
      <w:bookmarkStart w:id="27" w:name="_Ref336158842"/>
      <w:proofErr w:type="spellStart"/>
      <w:r w:rsidRPr="00683999">
        <w:rPr>
          <w:rFonts w:ascii="Arial" w:hAnsi="Arial" w:cs="Arial"/>
          <w:sz w:val="18"/>
          <w:szCs w:val="18"/>
        </w:rPr>
        <w:t>Obersteiner</w:t>
      </w:r>
      <w:proofErr w:type="spellEnd"/>
      <w:r w:rsidRPr="00683999">
        <w:rPr>
          <w:rFonts w:ascii="Arial" w:hAnsi="Arial" w:cs="Arial"/>
          <w:sz w:val="18"/>
          <w:szCs w:val="18"/>
        </w:rPr>
        <w:t xml:space="preserve">, M., </w:t>
      </w:r>
      <w:r w:rsidRPr="00683999">
        <w:rPr>
          <w:rFonts w:ascii="Arial Bold" w:hAnsi="Arial Bold" w:cs="Arial"/>
          <w:b/>
          <w:sz w:val="18"/>
          <w:szCs w:val="18"/>
        </w:rPr>
        <w:t>Stafford Smith</w:t>
      </w:r>
      <w:r w:rsidRPr="00683999">
        <w:rPr>
          <w:rFonts w:ascii="Arial" w:hAnsi="Arial" w:cs="Arial"/>
          <w:sz w:val="18"/>
          <w:szCs w:val="18"/>
        </w:rPr>
        <w:t xml:space="preserve">, M., </w:t>
      </w:r>
      <w:proofErr w:type="spellStart"/>
      <w:r w:rsidRPr="00683999">
        <w:rPr>
          <w:rFonts w:ascii="Arial" w:hAnsi="Arial" w:cs="Arial"/>
          <w:sz w:val="18"/>
          <w:szCs w:val="18"/>
        </w:rPr>
        <w:t>Hiepe</w:t>
      </w:r>
      <w:proofErr w:type="spellEnd"/>
      <w:r w:rsidRPr="00683999">
        <w:rPr>
          <w:rFonts w:ascii="Arial" w:hAnsi="Arial" w:cs="Arial"/>
          <w:sz w:val="18"/>
          <w:szCs w:val="18"/>
        </w:rPr>
        <w:t xml:space="preserve">, C., </w:t>
      </w:r>
      <w:proofErr w:type="spellStart"/>
      <w:r w:rsidRPr="00683999">
        <w:rPr>
          <w:rFonts w:ascii="Arial" w:hAnsi="Arial" w:cs="Arial"/>
          <w:sz w:val="18"/>
          <w:szCs w:val="18"/>
        </w:rPr>
        <w:t>Brklacich</w:t>
      </w:r>
      <w:proofErr w:type="spellEnd"/>
      <w:r w:rsidRPr="00683999">
        <w:rPr>
          <w:rFonts w:ascii="Arial" w:hAnsi="Arial" w:cs="Arial"/>
          <w:sz w:val="18"/>
          <w:szCs w:val="18"/>
        </w:rPr>
        <w:t xml:space="preserve">, </w:t>
      </w:r>
      <w:r w:rsidR="002D6F30">
        <w:rPr>
          <w:rFonts w:ascii="Arial" w:hAnsi="Arial" w:cs="Arial"/>
          <w:sz w:val="18"/>
          <w:szCs w:val="18"/>
        </w:rPr>
        <w:t>M., and Rudder, W. 2010. Green food systems for 9 b</w:t>
      </w:r>
      <w:r w:rsidRPr="00683999">
        <w:rPr>
          <w:rFonts w:ascii="Arial" w:hAnsi="Arial" w:cs="Arial"/>
          <w:sz w:val="18"/>
          <w:szCs w:val="18"/>
        </w:rPr>
        <w:t xml:space="preserve">illion. In: 'Food Security and Global Environmental Change '. (Eds J. Ingram, P. Ericksen and D. </w:t>
      </w:r>
      <w:proofErr w:type="spellStart"/>
      <w:r w:rsidRPr="00683999">
        <w:rPr>
          <w:rFonts w:ascii="Arial" w:hAnsi="Arial" w:cs="Arial"/>
          <w:sz w:val="18"/>
          <w:szCs w:val="18"/>
        </w:rPr>
        <w:t>Liverman</w:t>
      </w:r>
      <w:proofErr w:type="spellEnd"/>
      <w:r w:rsidRPr="00683999">
        <w:rPr>
          <w:rFonts w:ascii="Arial" w:hAnsi="Arial" w:cs="Arial"/>
          <w:sz w:val="18"/>
          <w:szCs w:val="18"/>
        </w:rPr>
        <w:t>.) pp. 301-317. (Earthscan: London.)</w:t>
      </w:r>
      <w:bookmarkEnd w:id="27"/>
    </w:p>
    <w:p w:rsidR="00B60DBD" w:rsidRPr="00683999" w:rsidRDefault="00B60DBD" w:rsidP="001F3397">
      <w:pPr>
        <w:pStyle w:val="Referencespara"/>
        <w:numPr>
          <w:ilvl w:val="0"/>
          <w:numId w:val="49"/>
        </w:numPr>
        <w:spacing w:after="120"/>
        <w:rPr>
          <w:rFonts w:ascii="Arial" w:hAnsi="Arial" w:cs="Arial"/>
          <w:sz w:val="18"/>
          <w:szCs w:val="18"/>
        </w:rPr>
      </w:pPr>
      <w:bookmarkStart w:id="28" w:name="_Ref336158822"/>
      <w:proofErr w:type="spellStart"/>
      <w:r w:rsidRPr="00683999">
        <w:rPr>
          <w:rFonts w:ascii="Arial" w:hAnsi="Arial" w:cs="Arial"/>
          <w:sz w:val="18"/>
          <w:szCs w:val="18"/>
        </w:rPr>
        <w:t>Lahsen</w:t>
      </w:r>
      <w:proofErr w:type="spellEnd"/>
      <w:r w:rsidRPr="00683999">
        <w:rPr>
          <w:rFonts w:ascii="Arial" w:hAnsi="Arial" w:cs="Arial"/>
          <w:sz w:val="18"/>
          <w:szCs w:val="18"/>
        </w:rPr>
        <w:t xml:space="preserve">, </w:t>
      </w:r>
      <w:r w:rsidR="00A150F7">
        <w:rPr>
          <w:rFonts w:ascii="Arial" w:hAnsi="Arial" w:cs="Arial"/>
          <w:sz w:val="18"/>
          <w:szCs w:val="18"/>
        </w:rPr>
        <w:t>My</w:t>
      </w:r>
      <w:r w:rsidRPr="00683999">
        <w:rPr>
          <w:rFonts w:ascii="Arial" w:hAnsi="Arial" w:cs="Arial"/>
          <w:sz w:val="18"/>
          <w:szCs w:val="18"/>
        </w:rPr>
        <w:t xml:space="preserve">anna, Sanchez-Rodriguez, Roberto, Romero </w:t>
      </w:r>
      <w:proofErr w:type="spellStart"/>
      <w:r w:rsidRPr="00683999">
        <w:rPr>
          <w:rFonts w:ascii="Arial" w:hAnsi="Arial" w:cs="Arial"/>
          <w:sz w:val="18"/>
          <w:szCs w:val="18"/>
        </w:rPr>
        <w:t>Lankao</w:t>
      </w:r>
      <w:proofErr w:type="spellEnd"/>
      <w:r w:rsidRPr="00683999">
        <w:rPr>
          <w:rFonts w:ascii="Arial" w:hAnsi="Arial" w:cs="Arial"/>
          <w:sz w:val="18"/>
          <w:szCs w:val="18"/>
        </w:rPr>
        <w:t xml:space="preserve">, Patricia, Dube, Pauline, </w:t>
      </w:r>
      <w:proofErr w:type="spellStart"/>
      <w:r w:rsidRPr="00683999">
        <w:rPr>
          <w:rFonts w:ascii="Arial" w:hAnsi="Arial" w:cs="Arial"/>
          <w:sz w:val="18"/>
          <w:szCs w:val="18"/>
        </w:rPr>
        <w:t>Leemans</w:t>
      </w:r>
      <w:proofErr w:type="spellEnd"/>
      <w:r w:rsidRPr="00683999">
        <w:rPr>
          <w:rFonts w:ascii="Arial" w:hAnsi="Arial" w:cs="Arial"/>
          <w:sz w:val="18"/>
          <w:szCs w:val="18"/>
        </w:rPr>
        <w:t xml:space="preserve">, Rik, Gaffney, Owen, Mirza, </w:t>
      </w:r>
      <w:proofErr w:type="spellStart"/>
      <w:r w:rsidRPr="00683999">
        <w:rPr>
          <w:rFonts w:ascii="Arial" w:hAnsi="Arial" w:cs="Arial"/>
          <w:sz w:val="18"/>
          <w:szCs w:val="18"/>
        </w:rPr>
        <w:t>Monirul</w:t>
      </w:r>
      <w:proofErr w:type="spellEnd"/>
      <w:r w:rsidRPr="00683999">
        <w:rPr>
          <w:rFonts w:ascii="Arial" w:hAnsi="Arial" w:cs="Arial"/>
          <w:sz w:val="18"/>
          <w:szCs w:val="18"/>
        </w:rPr>
        <w:t>, Pinho, Patricia, Osman-</w:t>
      </w:r>
      <w:proofErr w:type="spellStart"/>
      <w:r w:rsidRPr="00683999">
        <w:rPr>
          <w:rFonts w:ascii="Arial" w:hAnsi="Arial" w:cs="Arial"/>
          <w:sz w:val="18"/>
          <w:szCs w:val="18"/>
        </w:rPr>
        <w:t>Elasha</w:t>
      </w:r>
      <w:proofErr w:type="spellEnd"/>
      <w:r w:rsidRPr="00683999">
        <w:rPr>
          <w:rFonts w:ascii="Arial" w:hAnsi="Arial" w:cs="Arial"/>
          <w:sz w:val="18"/>
          <w:szCs w:val="18"/>
        </w:rPr>
        <w:t xml:space="preserve">, </w:t>
      </w:r>
      <w:proofErr w:type="spellStart"/>
      <w:r w:rsidRPr="00683999">
        <w:rPr>
          <w:rFonts w:ascii="Arial" w:hAnsi="Arial" w:cs="Arial"/>
          <w:sz w:val="18"/>
          <w:szCs w:val="18"/>
        </w:rPr>
        <w:t>Balgis</w:t>
      </w:r>
      <w:proofErr w:type="spellEnd"/>
      <w:r w:rsidRPr="00683999">
        <w:rPr>
          <w:rFonts w:ascii="Arial" w:hAnsi="Arial" w:cs="Arial"/>
          <w:sz w:val="18"/>
          <w:szCs w:val="18"/>
        </w:rPr>
        <w:t xml:space="preserve">, </w:t>
      </w:r>
      <w:r w:rsidRPr="00683999">
        <w:rPr>
          <w:rFonts w:ascii="Arial Bold" w:hAnsi="Arial Bold" w:cs="Arial"/>
          <w:b/>
          <w:sz w:val="18"/>
          <w:szCs w:val="18"/>
        </w:rPr>
        <w:t>Stafford Smith</w:t>
      </w:r>
      <w:r w:rsidRPr="00683999">
        <w:rPr>
          <w:rFonts w:ascii="Arial" w:hAnsi="Arial" w:cs="Arial"/>
          <w:sz w:val="18"/>
          <w:szCs w:val="18"/>
        </w:rPr>
        <w:t xml:space="preserve">, Mark. 2010. Impacts, adaptation and vulnerability to global environmental change: challenges and pathways for an action-oriented research agenda for middle- and low-income countries. </w:t>
      </w:r>
      <w:r w:rsidRPr="00683999">
        <w:rPr>
          <w:rFonts w:ascii="Arial" w:hAnsi="Arial" w:cs="Arial"/>
          <w:i/>
          <w:sz w:val="18"/>
          <w:szCs w:val="18"/>
        </w:rPr>
        <w:t>Current Opinion in Environmental Sustainability</w:t>
      </w:r>
      <w:r w:rsidRPr="00683999">
        <w:rPr>
          <w:rFonts w:ascii="Arial" w:hAnsi="Arial" w:cs="Arial"/>
          <w:sz w:val="18"/>
          <w:szCs w:val="18"/>
        </w:rPr>
        <w:t xml:space="preserve"> 2: 364-374</w:t>
      </w:r>
      <w:bookmarkEnd w:id="28"/>
    </w:p>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w:hAnsi="Arial" w:cs="Arial"/>
          <w:sz w:val="18"/>
          <w:szCs w:val="18"/>
        </w:rPr>
        <w:t xml:space="preserve">McAllister, R.R.J., Holcombe, S., Davies, J., Cleary, J., Boyle, A., Tremblay, P., </w:t>
      </w:r>
      <w:r w:rsidRPr="00683999">
        <w:rPr>
          <w:rFonts w:ascii="Arial Bold" w:hAnsi="Arial Bold" w:cs="Arial"/>
          <w:b/>
          <w:sz w:val="18"/>
          <w:szCs w:val="18"/>
        </w:rPr>
        <w:t>Stafford Smith</w:t>
      </w:r>
      <w:r w:rsidRPr="00683999">
        <w:rPr>
          <w:rFonts w:ascii="Arial" w:hAnsi="Arial" w:cs="Arial"/>
          <w:sz w:val="18"/>
          <w:szCs w:val="18"/>
        </w:rPr>
        <w:t xml:space="preserve">, D.M., </w:t>
      </w:r>
      <w:proofErr w:type="spellStart"/>
      <w:r w:rsidRPr="00683999">
        <w:rPr>
          <w:rFonts w:ascii="Arial" w:hAnsi="Arial" w:cs="Arial"/>
          <w:sz w:val="18"/>
          <w:szCs w:val="18"/>
        </w:rPr>
        <w:t>Rockstroh</w:t>
      </w:r>
      <w:proofErr w:type="spellEnd"/>
      <w:r w:rsidRPr="00683999">
        <w:rPr>
          <w:rFonts w:ascii="Arial" w:hAnsi="Arial" w:cs="Arial"/>
          <w:sz w:val="18"/>
          <w:szCs w:val="18"/>
        </w:rPr>
        <w:t xml:space="preserve">, D., LaFlamme, M., Young, M., and </w:t>
      </w:r>
      <w:proofErr w:type="spellStart"/>
      <w:r w:rsidRPr="00683999">
        <w:rPr>
          <w:rFonts w:ascii="Arial" w:hAnsi="Arial" w:cs="Arial"/>
          <w:sz w:val="18"/>
          <w:szCs w:val="18"/>
        </w:rPr>
        <w:t>Rola-Rubzen</w:t>
      </w:r>
      <w:proofErr w:type="spellEnd"/>
      <w:r w:rsidRPr="00683999">
        <w:rPr>
          <w:rFonts w:ascii="Arial" w:hAnsi="Arial" w:cs="Arial"/>
          <w:sz w:val="18"/>
          <w:szCs w:val="18"/>
        </w:rPr>
        <w:t xml:space="preserve">, M.F. 2010. Desert networks: a conceptual model for the impact of scarce, variable and patchy resources. </w:t>
      </w:r>
      <w:r w:rsidRPr="00683999">
        <w:rPr>
          <w:rFonts w:ascii="Arial" w:hAnsi="Arial" w:cs="Arial"/>
          <w:i/>
          <w:sz w:val="18"/>
          <w:szCs w:val="18"/>
        </w:rPr>
        <w:t>Journal of Arid Environments</w:t>
      </w:r>
      <w:r w:rsidRPr="00683999">
        <w:rPr>
          <w:rFonts w:ascii="Arial" w:hAnsi="Arial" w:cs="Arial"/>
          <w:sz w:val="18"/>
          <w:szCs w:val="18"/>
        </w:rPr>
        <w:t xml:space="preserve"> 75: 164-173.</w:t>
      </w:r>
    </w:p>
    <w:p w:rsidR="00B60DBD" w:rsidRPr="00683999" w:rsidRDefault="00B60DBD" w:rsidP="001F3397">
      <w:pPr>
        <w:pStyle w:val="Referencespara"/>
        <w:numPr>
          <w:ilvl w:val="0"/>
          <w:numId w:val="49"/>
        </w:numPr>
        <w:spacing w:after="120"/>
        <w:rPr>
          <w:rFonts w:ascii="Arial" w:hAnsi="Arial" w:cs="Arial"/>
          <w:sz w:val="18"/>
          <w:szCs w:val="18"/>
        </w:rPr>
      </w:pPr>
      <w:bookmarkStart w:id="29" w:name="_Ref336159273"/>
      <w:r w:rsidRPr="00683999">
        <w:rPr>
          <w:rFonts w:ascii="Arial" w:hAnsi="Arial" w:cs="Arial"/>
          <w:b/>
          <w:sz w:val="18"/>
          <w:szCs w:val="18"/>
        </w:rPr>
        <w:t>Stafford Smith</w:t>
      </w:r>
      <w:r w:rsidRPr="00683999">
        <w:rPr>
          <w:rFonts w:ascii="Arial" w:hAnsi="Arial" w:cs="Arial"/>
          <w:sz w:val="18"/>
          <w:szCs w:val="18"/>
        </w:rPr>
        <w:t xml:space="preserve">, M and </w:t>
      </w:r>
      <w:proofErr w:type="spellStart"/>
      <w:r w:rsidRPr="00683999">
        <w:rPr>
          <w:rFonts w:ascii="Arial" w:hAnsi="Arial" w:cs="Arial"/>
          <w:sz w:val="18"/>
          <w:szCs w:val="18"/>
        </w:rPr>
        <w:t>Mbow</w:t>
      </w:r>
      <w:proofErr w:type="spellEnd"/>
      <w:r w:rsidRPr="00683999">
        <w:rPr>
          <w:rFonts w:ascii="Arial" w:hAnsi="Arial" w:cs="Arial"/>
          <w:sz w:val="18"/>
          <w:szCs w:val="18"/>
        </w:rPr>
        <w:t xml:space="preserve">, C, contributing authors to: </w:t>
      </w:r>
      <w:proofErr w:type="spellStart"/>
      <w:r w:rsidRPr="00683999">
        <w:rPr>
          <w:rFonts w:ascii="Arial" w:hAnsi="Arial" w:cs="Arial"/>
          <w:sz w:val="18"/>
          <w:szCs w:val="18"/>
        </w:rPr>
        <w:t>Leadley</w:t>
      </w:r>
      <w:proofErr w:type="spellEnd"/>
      <w:r w:rsidRPr="00683999">
        <w:rPr>
          <w:rFonts w:ascii="Arial" w:hAnsi="Arial" w:cs="Arial"/>
          <w:sz w:val="18"/>
          <w:szCs w:val="18"/>
        </w:rPr>
        <w:t>, P., Pereira, H.M., Alkemade, R., Fernandez-</w:t>
      </w:r>
      <w:proofErr w:type="spellStart"/>
      <w:r w:rsidRPr="00683999">
        <w:rPr>
          <w:rFonts w:ascii="Arial" w:hAnsi="Arial" w:cs="Arial"/>
          <w:sz w:val="18"/>
          <w:szCs w:val="18"/>
        </w:rPr>
        <w:t>Manjarres</w:t>
      </w:r>
      <w:proofErr w:type="spellEnd"/>
      <w:r w:rsidRPr="00683999">
        <w:rPr>
          <w:rFonts w:ascii="Arial" w:hAnsi="Arial" w:cs="Arial"/>
          <w:sz w:val="18"/>
          <w:szCs w:val="18"/>
        </w:rPr>
        <w:t xml:space="preserve">, J.F., </w:t>
      </w:r>
      <w:proofErr w:type="spellStart"/>
      <w:r w:rsidRPr="00683999">
        <w:rPr>
          <w:rFonts w:ascii="Arial" w:hAnsi="Arial" w:cs="Arial"/>
          <w:sz w:val="18"/>
          <w:szCs w:val="18"/>
        </w:rPr>
        <w:t>Proenca</w:t>
      </w:r>
      <w:proofErr w:type="spellEnd"/>
      <w:r w:rsidRPr="00683999">
        <w:rPr>
          <w:rFonts w:ascii="Arial" w:hAnsi="Arial" w:cs="Arial"/>
          <w:sz w:val="18"/>
          <w:szCs w:val="18"/>
        </w:rPr>
        <w:t xml:space="preserve">, V., </w:t>
      </w:r>
      <w:proofErr w:type="spellStart"/>
      <w:r w:rsidRPr="00683999">
        <w:rPr>
          <w:rFonts w:ascii="Arial" w:hAnsi="Arial" w:cs="Arial"/>
          <w:sz w:val="18"/>
          <w:szCs w:val="18"/>
        </w:rPr>
        <w:t>Scharlemann</w:t>
      </w:r>
      <w:proofErr w:type="spellEnd"/>
      <w:r w:rsidRPr="00683999">
        <w:rPr>
          <w:rFonts w:ascii="Arial" w:hAnsi="Arial" w:cs="Arial"/>
          <w:sz w:val="18"/>
          <w:szCs w:val="18"/>
        </w:rPr>
        <w:t xml:space="preserve">, J.P.W., Walpole, M.J. (2010) </w:t>
      </w:r>
      <w:r w:rsidRPr="00683999">
        <w:rPr>
          <w:rFonts w:ascii="Arial" w:hAnsi="Arial" w:cs="Arial"/>
          <w:i/>
          <w:sz w:val="18"/>
          <w:szCs w:val="18"/>
        </w:rPr>
        <w:t>Biodiversity Scenarios: Projections of 21st century change in biodiversity and associated ecosystem services</w:t>
      </w:r>
      <w:r w:rsidRPr="00683999">
        <w:rPr>
          <w:rFonts w:ascii="Arial" w:hAnsi="Arial" w:cs="Arial"/>
          <w:sz w:val="18"/>
          <w:szCs w:val="18"/>
        </w:rPr>
        <w:t>. Secretariat of the Convention on Biological Diversity, Montreal. Technical Series no. 50, 132 pages. (</w:t>
      </w:r>
      <w:hyperlink r:id="rId14" w:tooltip="blocked::http://www.cbd.int/ts/" w:history="1">
        <w:r w:rsidRPr="00683999">
          <w:rPr>
            <w:rStyle w:val="Hyperlink"/>
            <w:sz w:val="18"/>
            <w:szCs w:val="18"/>
          </w:rPr>
          <w:t>http://www.cbd.int/ts/</w:t>
        </w:r>
      </w:hyperlink>
      <w:r w:rsidRPr="00683999">
        <w:rPr>
          <w:rFonts w:ascii="Arial" w:hAnsi="Arial" w:cs="Arial"/>
          <w:sz w:val="18"/>
          <w:szCs w:val="18"/>
        </w:rPr>
        <w:t>)</w:t>
      </w:r>
      <w:bookmarkEnd w:id="29"/>
    </w:p>
    <w:p w:rsidR="00B60DBD" w:rsidRPr="00683999" w:rsidRDefault="00B60DBD" w:rsidP="00B60DBD">
      <w:pPr>
        <w:pStyle w:val="Heading4"/>
        <w:spacing w:before="120"/>
        <w:rPr>
          <w:rFonts w:ascii="Arial" w:hAnsi="Arial" w:cs="Arial"/>
          <w:i w:val="0"/>
          <w:sz w:val="18"/>
          <w:szCs w:val="18"/>
        </w:rPr>
      </w:pPr>
      <w:r w:rsidRPr="00683999">
        <w:rPr>
          <w:rFonts w:ascii="Arial" w:hAnsi="Arial" w:cs="Arial"/>
          <w:sz w:val="18"/>
          <w:szCs w:val="18"/>
        </w:rPr>
        <w:t>2009</w:t>
      </w:r>
    </w:p>
    <w:p w:rsidR="00B60DBD" w:rsidRPr="00683999" w:rsidRDefault="00B60DBD" w:rsidP="001F3397">
      <w:pPr>
        <w:pStyle w:val="Referencespara"/>
        <w:numPr>
          <w:ilvl w:val="0"/>
          <w:numId w:val="49"/>
        </w:numPr>
        <w:spacing w:after="120"/>
        <w:rPr>
          <w:rFonts w:ascii="Arial" w:hAnsi="Arial" w:cs="Arial"/>
          <w:sz w:val="18"/>
          <w:szCs w:val="18"/>
        </w:rPr>
      </w:pPr>
      <w:bookmarkStart w:id="30" w:name="_Ref336113762"/>
      <w:r w:rsidRPr="00683999">
        <w:rPr>
          <w:rFonts w:ascii="Arial Bold" w:hAnsi="Arial Bold" w:cs="Arial"/>
          <w:b/>
          <w:sz w:val="18"/>
          <w:szCs w:val="18"/>
        </w:rPr>
        <w:t>Stafford Smith</w:t>
      </w:r>
      <w:r w:rsidRPr="00683999">
        <w:rPr>
          <w:rFonts w:ascii="Arial" w:hAnsi="Arial" w:cs="Arial"/>
          <w:sz w:val="18"/>
          <w:szCs w:val="18"/>
        </w:rPr>
        <w:t>, D. M., N. O. Abel, B. H. Walker, and F. S</w:t>
      </w:r>
      <w:r w:rsidR="002D6F30">
        <w:rPr>
          <w:rFonts w:ascii="Arial" w:hAnsi="Arial" w:cs="Arial"/>
          <w:sz w:val="18"/>
          <w:szCs w:val="18"/>
        </w:rPr>
        <w:t>. Chapin, III. 2009. Drylands: coping with uncertainty, thresholds, and changes in s</w:t>
      </w:r>
      <w:r w:rsidRPr="00683999">
        <w:rPr>
          <w:rFonts w:ascii="Arial" w:hAnsi="Arial" w:cs="Arial"/>
          <w:sz w:val="18"/>
          <w:szCs w:val="18"/>
        </w:rPr>
        <w:t>tate. Pp.171</w:t>
      </w:r>
      <w:r w:rsidRPr="00683999">
        <w:rPr>
          <w:rFonts w:ascii="Arial" w:hAnsi="Arial" w:cs="Arial"/>
          <w:sz w:val="18"/>
          <w:szCs w:val="18"/>
        </w:rPr>
        <w:noBreakHyphen/>
        <w:t xml:space="preserve">195 </w:t>
      </w:r>
      <w:r w:rsidRPr="00683999">
        <w:rPr>
          <w:rFonts w:ascii="Arial" w:hAnsi="Arial" w:cs="Arial"/>
          <w:i/>
          <w:sz w:val="18"/>
          <w:szCs w:val="18"/>
        </w:rPr>
        <w:t>in</w:t>
      </w:r>
      <w:r w:rsidRPr="00683999">
        <w:rPr>
          <w:rFonts w:ascii="Arial" w:hAnsi="Arial" w:cs="Arial"/>
          <w:sz w:val="18"/>
          <w:szCs w:val="18"/>
        </w:rPr>
        <w:t xml:space="preserve"> F. S. Chapin, III, G. P. </w:t>
      </w:r>
      <w:proofErr w:type="spellStart"/>
      <w:r w:rsidRPr="00683999">
        <w:rPr>
          <w:rFonts w:ascii="Arial" w:hAnsi="Arial" w:cs="Arial"/>
          <w:sz w:val="18"/>
          <w:szCs w:val="18"/>
        </w:rPr>
        <w:t>Kofinas</w:t>
      </w:r>
      <w:proofErr w:type="spellEnd"/>
      <w:r w:rsidRPr="00683999">
        <w:rPr>
          <w:rFonts w:ascii="Arial" w:hAnsi="Arial" w:cs="Arial"/>
          <w:sz w:val="18"/>
          <w:szCs w:val="18"/>
        </w:rPr>
        <w:t xml:space="preserve">, and C. </w:t>
      </w:r>
      <w:proofErr w:type="spellStart"/>
      <w:r w:rsidRPr="00683999">
        <w:rPr>
          <w:rFonts w:ascii="Arial" w:hAnsi="Arial" w:cs="Arial"/>
          <w:sz w:val="18"/>
          <w:szCs w:val="18"/>
        </w:rPr>
        <w:t>Folke</w:t>
      </w:r>
      <w:proofErr w:type="spellEnd"/>
      <w:r w:rsidRPr="00683999">
        <w:rPr>
          <w:rFonts w:ascii="Arial" w:hAnsi="Arial" w:cs="Arial"/>
          <w:sz w:val="18"/>
          <w:szCs w:val="18"/>
        </w:rPr>
        <w:t xml:space="preserve">, editors. </w:t>
      </w:r>
      <w:r w:rsidRPr="00683999">
        <w:rPr>
          <w:rFonts w:ascii="Arial" w:hAnsi="Arial" w:cs="Arial"/>
          <w:i/>
          <w:sz w:val="18"/>
          <w:szCs w:val="18"/>
        </w:rPr>
        <w:t>Principles of Ecosystem Stewardship: Resilience-Based Natural Resource Management in a Changing World</w:t>
      </w:r>
      <w:r w:rsidRPr="00683999">
        <w:rPr>
          <w:rFonts w:ascii="Arial" w:hAnsi="Arial" w:cs="Arial"/>
          <w:sz w:val="18"/>
          <w:szCs w:val="18"/>
        </w:rPr>
        <w:t>. Springer-Verlag, New York.</w:t>
      </w:r>
      <w:bookmarkEnd w:id="30"/>
    </w:p>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w:hAnsi="Arial" w:cs="Arial"/>
          <w:sz w:val="18"/>
          <w:szCs w:val="18"/>
        </w:rPr>
        <w:t xml:space="preserve">Klein, C., Wilson, K., Watts, M., Stein, </w:t>
      </w:r>
      <w:proofErr w:type="gramStart"/>
      <w:r w:rsidRPr="00683999">
        <w:rPr>
          <w:rFonts w:ascii="Arial" w:hAnsi="Arial" w:cs="Arial"/>
          <w:sz w:val="18"/>
          <w:szCs w:val="18"/>
        </w:rPr>
        <w:t>J. ,</w:t>
      </w:r>
      <w:proofErr w:type="gramEnd"/>
      <w:r w:rsidRPr="00683999">
        <w:rPr>
          <w:rFonts w:ascii="Arial" w:hAnsi="Arial" w:cs="Arial"/>
          <w:sz w:val="18"/>
          <w:szCs w:val="18"/>
        </w:rPr>
        <w:t xml:space="preserve"> Berry, S., Carwardine, J., </w:t>
      </w:r>
      <w:r w:rsidRPr="00683999">
        <w:rPr>
          <w:rFonts w:ascii="Arial Bold" w:hAnsi="Arial Bold" w:cs="Arial"/>
          <w:b/>
          <w:sz w:val="18"/>
          <w:szCs w:val="18"/>
        </w:rPr>
        <w:t>Stafford Smith</w:t>
      </w:r>
      <w:r w:rsidRPr="00683999">
        <w:rPr>
          <w:rFonts w:ascii="Arial" w:hAnsi="Arial" w:cs="Arial"/>
          <w:sz w:val="18"/>
          <w:szCs w:val="18"/>
        </w:rPr>
        <w:t xml:space="preserve">, M., Mackey, B., and </w:t>
      </w:r>
      <w:proofErr w:type="spellStart"/>
      <w:r w:rsidRPr="00683999">
        <w:rPr>
          <w:rFonts w:ascii="Arial" w:hAnsi="Arial" w:cs="Arial"/>
          <w:sz w:val="18"/>
          <w:szCs w:val="18"/>
        </w:rPr>
        <w:t>Possingham</w:t>
      </w:r>
      <w:proofErr w:type="spellEnd"/>
      <w:r w:rsidRPr="00683999">
        <w:rPr>
          <w:rFonts w:ascii="Arial" w:hAnsi="Arial" w:cs="Arial"/>
          <w:sz w:val="18"/>
          <w:szCs w:val="18"/>
        </w:rPr>
        <w:t xml:space="preserve">, H. 2009. Incorporating ecological and evolutionary processes into continental-scale conservation planning. </w:t>
      </w:r>
      <w:r w:rsidRPr="00683999">
        <w:rPr>
          <w:rFonts w:ascii="Arial" w:hAnsi="Arial" w:cs="Arial"/>
          <w:i/>
          <w:sz w:val="18"/>
          <w:szCs w:val="18"/>
        </w:rPr>
        <w:t>Ecological Applications</w:t>
      </w:r>
      <w:r w:rsidRPr="00683999">
        <w:rPr>
          <w:rFonts w:ascii="Arial" w:hAnsi="Arial" w:cs="Arial"/>
          <w:sz w:val="18"/>
          <w:szCs w:val="18"/>
        </w:rPr>
        <w:t xml:space="preserve"> 19: 206-217.</w:t>
      </w:r>
    </w:p>
    <w:p w:rsidR="00B60DBD" w:rsidRPr="00683999" w:rsidRDefault="00B60DBD" w:rsidP="001F3397">
      <w:pPr>
        <w:pStyle w:val="Referencespara"/>
        <w:numPr>
          <w:ilvl w:val="0"/>
          <w:numId w:val="49"/>
        </w:numPr>
        <w:spacing w:after="120"/>
        <w:rPr>
          <w:rFonts w:ascii="Arial" w:hAnsi="Arial" w:cs="Arial"/>
          <w:sz w:val="18"/>
          <w:szCs w:val="18"/>
        </w:rPr>
      </w:pPr>
      <w:bookmarkStart w:id="31" w:name="_Ref336158519"/>
      <w:proofErr w:type="spellStart"/>
      <w:r w:rsidRPr="00683999">
        <w:rPr>
          <w:rFonts w:ascii="Arial" w:hAnsi="Arial" w:cs="Arial"/>
          <w:sz w:val="18"/>
          <w:szCs w:val="18"/>
        </w:rPr>
        <w:t>Verstraete</w:t>
      </w:r>
      <w:proofErr w:type="spellEnd"/>
      <w:r w:rsidRPr="00683999">
        <w:rPr>
          <w:rFonts w:ascii="Arial" w:hAnsi="Arial" w:cs="Arial"/>
          <w:sz w:val="18"/>
          <w:szCs w:val="18"/>
        </w:rPr>
        <w:t xml:space="preserve">, M.M., Scholes, B., and </w:t>
      </w:r>
      <w:r w:rsidRPr="00683999">
        <w:rPr>
          <w:rFonts w:ascii="Arial Bold" w:hAnsi="Arial Bold" w:cs="Arial"/>
          <w:b/>
          <w:sz w:val="18"/>
          <w:szCs w:val="18"/>
        </w:rPr>
        <w:t>Stafford Smith</w:t>
      </w:r>
      <w:r w:rsidRPr="00683999">
        <w:rPr>
          <w:rFonts w:ascii="Arial" w:hAnsi="Arial" w:cs="Arial"/>
          <w:sz w:val="18"/>
          <w:szCs w:val="18"/>
        </w:rPr>
        <w:t xml:space="preserve">, M. 2009. Climate and desertification: looking at an old problem through new lenses. </w:t>
      </w:r>
      <w:r w:rsidRPr="00683999">
        <w:rPr>
          <w:rFonts w:ascii="Arial" w:hAnsi="Arial" w:cs="Arial"/>
          <w:i/>
          <w:sz w:val="18"/>
          <w:szCs w:val="18"/>
        </w:rPr>
        <w:t>Frontiers in Ecology and the Environment</w:t>
      </w:r>
      <w:r w:rsidRPr="00683999">
        <w:rPr>
          <w:rFonts w:ascii="Arial" w:hAnsi="Arial" w:cs="Arial"/>
          <w:sz w:val="18"/>
          <w:szCs w:val="18"/>
        </w:rPr>
        <w:t xml:space="preserve"> 7(8): 421-428 (</w:t>
      </w:r>
      <w:proofErr w:type="spellStart"/>
      <w:r w:rsidRPr="00683999">
        <w:rPr>
          <w:rFonts w:ascii="Arial" w:hAnsi="Arial" w:cs="Arial"/>
          <w:sz w:val="18"/>
          <w:szCs w:val="18"/>
        </w:rPr>
        <w:t>eview</w:t>
      </w:r>
      <w:proofErr w:type="spellEnd"/>
      <w:r w:rsidRPr="00683999">
        <w:rPr>
          <w:rFonts w:ascii="Arial" w:hAnsi="Arial" w:cs="Arial"/>
          <w:sz w:val="18"/>
          <w:szCs w:val="18"/>
        </w:rPr>
        <w:t xml:space="preserve"> </w:t>
      </w:r>
      <w:proofErr w:type="spellStart"/>
      <w:r w:rsidRPr="00683999">
        <w:rPr>
          <w:rFonts w:ascii="Arial" w:hAnsi="Arial" w:cs="Arial"/>
          <w:sz w:val="18"/>
          <w:szCs w:val="18"/>
        </w:rPr>
        <w:t>doi</w:t>
      </w:r>
      <w:proofErr w:type="spellEnd"/>
      <w:r w:rsidRPr="00683999">
        <w:rPr>
          <w:rFonts w:ascii="Arial" w:hAnsi="Arial" w:cs="Arial"/>
          <w:sz w:val="18"/>
          <w:szCs w:val="18"/>
        </w:rPr>
        <w:t>: 10.1890/080119).</w:t>
      </w:r>
      <w:bookmarkEnd w:id="31"/>
    </w:p>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w:hAnsi="Arial" w:cs="Arial"/>
          <w:sz w:val="18"/>
          <w:szCs w:val="18"/>
        </w:rPr>
        <w:lastRenderedPageBreak/>
        <w:t xml:space="preserve">McAllister, R.R.J., </w:t>
      </w:r>
      <w:r w:rsidRPr="00683999">
        <w:rPr>
          <w:rFonts w:ascii="Arial Bold" w:hAnsi="Arial Bold" w:cs="Arial"/>
          <w:b/>
          <w:sz w:val="18"/>
          <w:szCs w:val="18"/>
        </w:rPr>
        <w:t>Stafford Smith</w:t>
      </w:r>
      <w:r w:rsidRPr="00683999">
        <w:rPr>
          <w:rFonts w:ascii="Arial" w:hAnsi="Arial" w:cs="Arial"/>
          <w:sz w:val="18"/>
          <w:szCs w:val="18"/>
        </w:rPr>
        <w:t xml:space="preserve">, D.M., Stokes, C.J. and Walsh, F.J. 2009. Patterns of accessing variable resources across time and space: Desert plants, animals and people. </w:t>
      </w:r>
      <w:r w:rsidRPr="00683999">
        <w:rPr>
          <w:rFonts w:ascii="Arial" w:hAnsi="Arial" w:cs="Arial"/>
          <w:i/>
          <w:sz w:val="18"/>
          <w:szCs w:val="18"/>
        </w:rPr>
        <w:t>Journal of Arid Environments</w:t>
      </w:r>
      <w:r w:rsidRPr="00683999">
        <w:rPr>
          <w:rFonts w:ascii="Arial" w:hAnsi="Arial" w:cs="Arial"/>
          <w:sz w:val="18"/>
          <w:szCs w:val="18"/>
        </w:rPr>
        <w:t xml:space="preserve"> 73: 338-346</w:t>
      </w:r>
      <w:r w:rsidRPr="00683999">
        <w:rPr>
          <w:rFonts w:ascii="Arial" w:hAnsi="Arial" w:cs="Arial"/>
          <w:i/>
          <w:sz w:val="18"/>
          <w:szCs w:val="18"/>
        </w:rPr>
        <w:t>.</w:t>
      </w:r>
      <w:r w:rsidRPr="00683999">
        <w:rPr>
          <w:rFonts w:ascii="Arial" w:hAnsi="Arial" w:cs="Arial"/>
          <w:sz w:val="18"/>
          <w:szCs w:val="18"/>
        </w:rPr>
        <w:t xml:space="preserve"> doi:10.1016/j.jaridenv.2008.10.007</w:t>
      </w:r>
    </w:p>
    <w:p w:rsidR="00B60DBD" w:rsidRPr="00683999" w:rsidRDefault="00B60DBD" w:rsidP="001F3397">
      <w:pPr>
        <w:pStyle w:val="Referencespara"/>
        <w:numPr>
          <w:ilvl w:val="0"/>
          <w:numId w:val="49"/>
        </w:numPr>
        <w:spacing w:after="120"/>
        <w:rPr>
          <w:rFonts w:ascii="Arial" w:hAnsi="Arial" w:cs="Arial"/>
          <w:sz w:val="18"/>
          <w:szCs w:val="18"/>
        </w:rPr>
      </w:pPr>
      <w:bookmarkStart w:id="32" w:name="_Ref336158809"/>
      <w:r w:rsidRPr="00683999">
        <w:rPr>
          <w:rFonts w:ascii="Arial" w:hAnsi="Arial" w:cs="Arial"/>
          <w:sz w:val="18"/>
          <w:szCs w:val="18"/>
        </w:rPr>
        <w:t xml:space="preserve">Doherty, Sarah J., Stephan </w:t>
      </w:r>
      <w:proofErr w:type="spellStart"/>
      <w:r w:rsidRPr="00683999">
        <w:rPr>
          <w:rFonts w:ascii="Arial" w:hAnsi="Arial" w:cs="Arial"/>
          <w:sz w:val="18"/>
          <w:szCs w:val="18"/>
        </w:rPr>
        <w:t>Bojinski</w:t>
      </w:r>
      <w:proofErr w:type="spellEnd"/>
      <w:r w:rsidRPr="00683999">
        <w:rPr>
          <w:rFonts w:ascii="Arial" w:hAnsi="Arial" w:cs="Arial"/>
          <w:sz w:val="18"/>
          <w:szCs w:val="18"/>
        </w:rPr>
        <w:t xml:space="preserve">, Ann Henderson-Sellers, Kevin </w:t>
      </w:r>
      <w:proofErr w:type="spellStart"/>
      <w:r w:rsidRPr="00683999">
        <w:rPr>
          <w:rFonts w:ascii="Arial" w:hAnsi="Arial" w:cs="Arial"/>
          <w:sz w:val="18"/>
          <w:szCs w:val="18"/>
        </w:rPr>
        <w:t>Noone</w:t>
      </w:r>
      <w:proofErr w:type="spellEnd"/>
      <w:r w:rsidRPr="00683999">
        <w:rPr>
          <w:rFonts w:ascii="Arial" w:hAnsi="Arial" w:cs="Arial"/>
          <w:sz w:val="18"/>
          <w:szCs w:val="18"/>
        </w:rPr>
        <w:t xml:space="preserve">, David Goodrich, Nathaniel L. </w:t>
      </w:r>
      <w:proofErr w:type="spellStart"/>
      <w:r w:rsidRPr="00683999">
        <w:rPr>
          <w:rFonts w:ascii="Arial" w:hAnsi="Arial" w:cs="Arial"/>
          <w:sz w:val="18"/>
          <w:szCs w:val="18"/>
        </w:rPr>
        <w:t>Bindoff</w:t>
      </w:r>
      <w:proofErr w:type="spellEnd"/>
      <w:r w:rsidRPr="00683999">
        <w:rPr>
          <w:rFonts w:ascii="Arial" w:hAnsi="Arial" w:cs="Arial"/>
          <w:sz w:val="18"/>
          <w:szCs w:val="18"/>
        </w:rPr>
        <w:t xml:space="preserve">, John A. Church, Kathy A. Hibbard, Thomas R. Karl, </w:t>
      </w:r>
      <w:proofErr w:type="spellStart"/>
      <w:r w:rsidRPr="00683999">
        <w:rPr>
          <w:rFonts w:ascii="Arial" w:hAnsi="Arial" w:cs="Arial"/>
          <w:sz w:val="18"/>
          <w:szCs w:val="18"/>
        </w:rPr>
        <w:t>Lucka</w:t>
      </w:r>
      <w:proofErr w:type="spellEnd"/>
      <w:r w:rsidRPr="00683999">
        <w:rPr>
          <w:rFonts w:ascii="Arial" w:hAnsi="Arial" w:cs="Arial"/>
          <w:sz w:val="18"/>
          <w:szCs w:val="18"/>
        </w:rPr>
        <w:t xml:space="preserve"> </w:t>
      </w:r>
      <w:proofErr w:type="spellStart"/>
      <w:r w:rsidRPr="00683999">
        <w:rPr>
          <w:rFonts w:ascii="Arial" w:hAnsi="Arial" w:cs="Arial"/>
          <w:sz w:val="18"/>
          <w:szCs w:val="18"/>
        </w:rPr>
        <w:t>Kajfez-Bogataj</w:t>
      </w:r>
      <w:proofErr w:type="spellEnd"/>
      <w:r w:rsidRPr="00683999">
        <w:rPr>
          <w:rFonts w:ascii="Arial" w:hAnsi="Arial" w:cs="Arial"/>
          <w:sz w:val="18"/>
          <w:szCs w:val="18"/>
        </w:rPr>
        <w:t xml:space="preserve">, Amanda H. Lynch, David E. Parker, I. Colin Prentice, Venkatachalam </w:t>
      </w:r>
      <w:proofErr w:type="spellStart"/>
      <w:r w:rsidRPr="00683999">
        <w:rPr>
          <w:rFonts w:ascii="Arial" w:hAnsi="Arial" w:cs="Arial"/>
          <w:sz w:val="18"/>
          <w:szCs w:val="18"/>
        </w:rPr>
        <w:t>Ramaswahis</w:t>
      </w:r>
      <w:proofErr w:type="spellEnd"/>
      <w:r w:rsidRPr="00683999">
        <w:rPr>
          <w:rFonts w:ascii="Arial" w:hAnsi="Arial" w:cs="Arial"/>
          <w:sz w:val="18"/>
          <w:szCs w:val="18"/>
        </w:rPr>
        <w:t xml:space="preserve">, Roger W. Saunders, Adrian J. Simmons, Mark </w:t>
      </w:r>
      <w:r w:rsidRPr="00683999">
        <w:rPr>
          <w:rFonts w:ascii="Arial Bold" w:hAnsi="Arial Bold" w:cs="Arial"/>
          <w:b/>
          <w:sz w:val="18"/>
          <w:szCs w:val="18"/>
        </w:rPr>
        <w:t>Stafford Smith</w:t>
      </w:r>
      <w:r w:rsidRPr="00683999">
        <w:rPr>
          <w:rFonts w:ascii="Arial" w:hAnsi="Arial" w:cs="Arial"/>
          <w:sz w:val="18"/>
          <w:szCs w:val="18"/>
        </w:rPr>
        <w:t xml:space="preserve">, Konrad Steffen, Thomas F. Stocker, Peter W. Thorne, Kevin E. Trenberth, Michel M. </w:t>
      </w:r>
      <w:proofErr w:type="spellStart"/>
      <w:r w:rsidRPr="00683999">
        <w:rPr>
          <w:rFonts w:ascii="Arial" w:hAnsi="Arial" w:cs="Arial"/>
          <w:sz w:val="18"/>
          <w:szCs w:val="18"/>
        </w:rPr>
        <w:t>Verstraete</w:t>
      </w:r>
      <w:proofErr w:type="spellEnd"/>
      <w:r w:rsidRPr="00683999">
        <w:rPr>
          <w:rFonts w:ascii="Arial" w:hAnsi="Arial" w:cs="Arial"/>
          <w:sz w:val="18"/>
          <w:szCs w:val="18"/>
        </w:rPr>
        <w:t xml:space="preserve"> and Francis W. Zwiers. 2009. Lessons learned from IPCC AR4: Future scientific developments needed to understand, predict and respond to climate change. </w:t>
      </w:r>
      <w:r w:rsidRPr="00683999">
        <w:rPr>
          <w:rFonts w:ascii="Arial" w:hAnsi="Arial" w:cs="Arial"/>
          <w:i/>
          <w:sz w:val="18"/>
          <w:szCs w:val="18"/>
        </w:rPr>
        <w:t>Bulletin of the American Meteorological Society</w:t>
      </w:r>
      <w:r w:rsidRPr="00683999">
        <w:rPr>
          <w:rFonts w:ascii="Arial" w:hAnsi="Arial" w:cs="Arial"/>
          <w:sz w:val="18"/>
          <w:szCs w:val="18"/>
        </w:rPr>
        <w:t xml:space="preserve"> Apr 2009, 497-513.</w:t>
      </w:r>
      <w:bookmarkEnd w:id="32"/>
    </w:p>
    <w:p w:rsidR="00B60DBD" w:rsidRPr="00683999" w:rsidRDefault="00B60DBD" w:rsidP="001F3397">
      <w:pPr>
        <w:pStyle w:val="Referencespara"/>
        <w:numPr>
          <w:ilvl w:val="0"/>
          <w:numId w:val="49"/>
        </w:numPr>
        <w:spacing w:after="120"/>
        <w:rPr>
          <w:rFonts w:ascii="Arial" w:hAnsi="Arial" w:cs="Arial"/>
          <w:sz w:val="18"/>
          <w:szCs w:val="18"/>
        </w:rPr>
      </w:pPr>
      <w:bookmarkStart w:id="33" w:name="_Ref335771066"/>
      <w:r w:rsidRPr="00683999">
        <w:rPr>
          <w:rFonts w:ascii="Arial" w:hAnsi="Arial" w:cs="Arial"/>
          <w:sz w:val="18"/>
          <w:szCs w:val="18"/>
        </w:rPr>
        <w:t xml:space="preserve">McAllister, Ryan R.J., </w:t>
      </w:r>
      <w:proofErr w:type="spellStart"/>
      <w:r w:rsidRPr="00683999">
        <w:rPr>
          <w:rFonts w:ascii="Arial" w:hAnsi="Arial" w:cs="Arial"/>
          <w:sz w:val="18"/>
          <w:szCs w:val="18"/>
        </w:rPr>
        <w:t>Izquierdo</w:t>
      </w:r>
      <w:proofErr w:type="spellEnd"/>
      <w:r w:rsidRPr="00683999">
        <w:rPr>
          <w:rFonts w:ascii="Arial" w:hAnsi="Arial" w:cs="Arial"/>
          <w:sz w:val="18"/>
          <w:szCs w:val="18"/>
        </w:rPr>
        <w:t xml:space="preserve">, Luis R., Janssen, Marco A, and </w:t>
      </w:r>
      <w:r w:rsidRPr="00683999">
        <w:rPr>
          <w:rFonts w:ascii="Arial Bold" w:hAnsi="Arial Bold" w:cs="Arial"/>
          <w:b/>
          <w:sz w:val="18"/>
          <w:szCs w:val="18"/>
        </w:rPr>
        <w:t>Stafford Smith</w:t>
      </w:r>
      <w:r w:rsidRPr="00683999">
        <w:rPr>
          <w:rFonts w:ascii="Arial" w:hAnsi="Arial" w:cs="Arial"/>
          <w:sz w:val="18"/>
          <w:szCs w:val="18"/>
        </w:rPr>
        <w:t xml:space="preserve">, </w:t>
      </w:r>
      <w:proofErr w:type="spellStart"/>
      <w:r w:rsidRPr="00683999">
        <w:rPr>
          <w:rFonts w:ascii="Arial" w:hAnsi="Arial" w:cs="Arial"/>
          <w:sz w:val="18"/>
          <w:szCs w:val="18"/>
        </w:rPr>
        <w:t>D.Mark</w:t>
      </w:r>
      <w:proofErr w:type="spellEnd"/>
      <w:r w:rsidRPr="00683999">
        <w:rPr>
          <w:rFonts w:ascii="Arial" w:hAnsi="Arial" w:cs="Arial"/>
          <w:sz w:val="18"/>
          <w:szCs w:val="18"/>
        </w:rPr>
        <w:t xml:space="preserve"> 2009. Research impact within the international arid literature: an Australian perspective based on network theory. </w:t>
      </w:r>
      <w:r w:rsidRPr="00683999">
        <w:rPr>
          <w:rFonts w:ascii="Arial" w:hAnsi="Arial" w:cs="Arial"/>
          <w:i/>
          <w:sz w:val="18"/>
          <w:szCs w:val="18"/>
        </w:rPr>
        <w:t>Journal of Arid Environments</w:t>
      </w:r>
      <w:r w:rsidRPr="00683999">
        <w:rPr>
          <w:rFonts w:ascii="Arial" w:hAnsi="Arial" w:cs="Arial"/>
          <w:sz w:val="18"/>
          <w:szCs w:val="18"/>
        </w:rPr>
        <w:t xml:space="preserve"> 73: 862–871.</w:t>
      </w:r>
      <w:bookmarkEnd w:id="33"/>
    </w:p>
    <w:p w:rsidR="00B60DBD" w:rsidRPr="00683999" w:rsidRDefault="00B60DBD" w:rsidP="001F3397">
      <w:pPr>
        <w:pStyle w:val="Referencespara"/>
        <w:numPr>
          <w:ilvl w:val="0"/>
          <w:numId w:val="49"/>
        </w:numPr>
        <w:spacing w:after="120"/>
        <w:rPr>
          <w:rFonts w:ascii="Arial" w:hAnsi="Arial" w:cs="Arial"/>
          <w:sz w:val="18"/>
          <w:szCs w:val="18"/>
        </w:rPr>
      </w:pPr>
      <w:bookmarkStart w:id="34" w:name="_Ref336082379"/>
      <w:proofErr w:type="spellStart"/>
      <w:r w:rsidRPr="00683999">
        <w:rPr>
          <w:rFonts w:ascii="Arial" w:hAnsi="Arial" w:cs="Arial"/>
          <w:sz w:val="18"/>
          <w:szCs w:val="18"/>
        </w:rPr>
        <w:t>Bastin</w:t>
      </w:r>
      <w:proofErr w:type="spellEnd"/>
      <w:r w:rsidRPr="00683999">
        <w:rPr>
          <w:rFonts w:ascii="Arial" w:hAnsi="Arial" w:cs="Arial"/>
          <w:sz w:val="18"/>
          <w:szCs w:val="18"/>
        </w:rPr>
        <w:t xml:space="preserve">, G.N., </w:t>
      </w:r>
      <w:r w:rsidRPr="00683999">
        <w:rPr>
          <w:rFonts w:ascii="Arial Bold" w:hAnsi="Arial Bold" w:cs="Arial"/>
          <w:b/>
          <w:sz w:val="18"/>
          <w:szCs w:val="18"/>
        </w:rPr>
        <w:t>Stafford Smith</w:t>
      </w:r>
      <w:r w:rsidRPr="00683999">
        <w:rPr>
          <w:rFonts w:ascii="Arial" w:hAnsi="Arial" w:cs="Arial"/>
          <w:sz w:val="18"/>
          <w:szCs w:val="18"/>
        </w:rPr>
        <w:t xml:space="preserve">, D.M., Watson, I.W. and Fisher, A. 2009. The Australian Collaborative Rangelands Information System: preparing for a climate of change. </w:t>
      </w:r>
      <w:r w:rsidRPr="00683999">
        <w:rPr>
          <w:rFonts w:ascii="Arial" w:hAnsi="Arial" w:cs="Arial"/>
          <w:i/>
          <w:sz w:val="18"/>
          <w:szCs w:val="18"/>
        </w:rPr>
        <w:t>The Rangeland Journal</w:t>
      </w:r>
      <w:r w:rsidRPr="00683999">
        <w:rPr>
          <w:rFonts w:ascii="Arial" w:hAnsi="Arial" w:cs="Arial"/>
          <w:sz w:val="18"/>
          <w:szCs w:val="18"/>
        </w:rPr>
        <w:t xml:space="preserve"> 31: 111-125.</w:t>
      </w:r>
      <w:bookmarkEnd w:id="34"/>
    </w:p>
    <w:p w:rsidR="00B60DBD" w:rsidRPr="00683999" w:rsidRDefault="00B60DBD" w:rsidP="001F3397">
      <w:pPr>
        <w:pStyle w:val="Referencespara"/>
        <w:numPr>
          <w:ilvl w:val="0"/>
          <w:numId w:val="49"/>
        </w:numPr>
        <w:spacing w:after="120"/>
        <w:rPr>
          <w:rFonts w:ascii="Arial" w:hAnsi="Arial" w:cs="Arial"/>
          <w:sz w:val="18"/>
          <w:szCs w:val="18"/>
        </w:rPr>
      </w:pPr>
      <w:bookmarkStart w:id="35" w:name="_Ref336114142"/>
      <w:r w:rsidRPr="00683999">
        <w:rPr>
          <w:rFonts w:ascii="Arial Bold" w:hAnsi="Arial Bold" w:cs="Arial"/>
          <w:b/>
          <w:sz w:val="18"/>
          <w:szCs w:val="18"/>
        </w:rPr>
        <w:t>Stafford Smith</w:t>
      </w:r>
      <w:r w:rsidRPr="00683999">
        <w:rPr>
          <w:rFonts w:ascii="Arial" w:hAnsi="Arial" w:cs="Arial"/>
          <w:sz w:val="18"/>
          <w:szCs w:val="18"/>
        </w:rPr>
        <w:t xml:space="preserve">, Mark, and Cribb, Julian. 2009. </w:t>
      </w:r>
      <w:r w:rsidRPr="00683999">
        <w:rPr>
          <w:rFonts w:ascii="Arial" w:hAnsi="Arial" w:cs="Arial"/>
          <w:i/>
          <w:sz w:val="18"/>
          <w:szCs w:val="18"/>
        </w:rPr>
        <w:t>Dry Times: A Blueprint for a Red Land</w:t>
      </w:r>
      <w:r w:rsidRPr="00683999">
        <w:rPr>
          <w:rFonts w:ascii="Arial" w:hAnsi="Arial" w:cs="Arial"/>
          <w:sz w:val="18"/>
          <w:szCs w:val="18"/>
        </w:rPr>
        <w:t>. CSIRO Publishing, Melbourne. 176pp.</w:t>
      </w:r>
      <w:bookmarkEnd w:id="35"/>
    </w:p>
    <w:p w:rsidR="00B60DBD" w:rsidRPr="00683999" w:rsidRDefault="00B60DBD" w:rsidP="001F3397">
      <w:pPr>
        <w:pStyle w:val="Referencespara"/>
        <w:numPr>
          <w:ilvl w:val="0"/>
          <w:numId w:val="49"/>
        </w:numPr>
        <w:spacing w:after="120"/>
        <w:rPr>
          <w:rFonts w:ascii="Arial" w:hAnsi="Arial" w:cs="Arial"/>
          <w:sz w:val="18"/>
          <w:szCs w:val="18"/>
        </w:rPr>
      </w:pPr>
      <w:bookmarkStart w:id="36" w:name="_Ref336090645"/>
      <w:r w:rsidRPr="00683999">
        <w:rPr>
          <w:rFonts w:ascii="Arial" w:hAnsi="Arial" w:cs="Arial"/>
          <w:sz w:val="18"/>
          <w:szCs w:val="18"/>
        </w:rPr>
        <w:t xml:space="preserve">Steffen, Will, Burbidge, Andrew, Hughes, Lesley, Kitching, Roger, Lindenmayer, David, Musgrave, Warren, </w:t>
      </w:r>
      <w:r w:rsidRPr="00683999">
        <w:rPr>
          <w:rFonts w:ascii="Arial Bold" w:hAnsi="Arial Bold" w:cs="Arial"/>
          <w:b/>
          <w:sz w:val="18"/>
          <w:szCs w:val="18"/>
        </w:rPr>
        <w:t>Stafford Smith</w:t>
      </w:r>
      <w:r w:rsidRPr="00683999">
        <w:rPr>
          <w:rFonts w:ascii="Arial" w:hAnsi="Arial" w:cs="Arial"/>
          <w:sz w:val="18"/>
          <w:szCs w:val="18"/>
        </w:rPr>
        <w:t xml:space="preserve">, Mark, and Werner, Patricia. 2009. </w:t>
      </w:r>
      <w:r w:rsidRPr="00683999">
        <w:rPr>
          <w:rFonts w:ascii="Arial" w:hAnsi="Arial" w:cs="Arial"/>
          <w:i/>
          <w:sz w:val="18"/>
          <w:szCs w:val="18"/>
        </w:rPr>
        <w:t>Australia’s biodiversity and climate change. A strategic assessment of the vulnerability of Australia’s biodiversity to climate change. Summary for policy makers 2009. Summary of a report to the Natural Resource Management Ministerial Council commissioned by the Australian Government</w:t>
      </w:r>
      <w:r w:rsidRPr="00683999">
        <w:rPr>
          <w:rFonts w:ascii="Arial" w:hAnsi="Arial" w:cs="Arial"/>
          <w:sz w:val="18"/>
          <w:szCs w:val="18"/>
        </w:rPr>
        <w:t>. Department of Climate Change, Canberra. 27pp.</w:t>
      </w:r>
      <w:bookmarkEnd w:id="36"/>
    </w:p>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w:hAnsi="Arial" w:cs="Arial"/>
          <w:sz w:val="18"/>
          <w:szCs w:val="18"/>
        </w:rPr>
        <w:t xml:space="preserve">Steffen, Will, Burbidge, Andrew, Hughes, Lesley, Kitching, Roger, Lindenmayer, David, Musgrave, Warren, </w:t>
      </w:r>
      <w:r w:rsidRPr="00683999">
        <w:rPr>
          <w:rFonts w:ascii="Arial Bold" w:hAnsi="Arial Bold" w:cs="Arial"/>
          <w:b/>
          <w:sz w:val="18"/>
          <w:szCs w:val="18"/>
        </w:rPr>
        <w:t>Stafford Smith</w:t>
      </w:r>
      <w:r w:rsidRPr="00683999">
        <w:rPr>
          <w:rFonts w:ascii="Arial" w:hAnsi="Arial" w:cs="Arial"/>
          <w:sz w:val="18"/>
          <w:szCs w:val="18"/>
        </w:rPr>
        <w:t xml:space="preserve">, Mark, and Werner, Patricia. 2009. </w:t>
      </w:r>
      <w:r w:rsidRPr="00683999">
        <w:rPr>
          <w:rFonts w:ascii="Arial" w:hAnsi="Arial" w:cs="Arial"/>
          <w:i/>
          <w:sz w:val="18"/>
          <w:szCs w:val="18"/>
        </w:rPr>
        <w:t>Australia’s biodiversity and climate change. A strategic assessment of the vulnerability of Australia’s biodiversity to climate change. Technical Synthesis. Technical Synthesis of a report to the Natural Resource Management Ministerial Council commissioned by the Australian Government</w:t>
      </w:r>
      <w:r w:rsidRPr="00683999">
        <w:rPr>
          <w:rFonts w:ascii="Arial" w:hAnsi="Arial" w:cs="Arial"/>
          <w:sz w:val="18"/>
          <w:szCs w:val="18"/>
        </w:rPr>
        <w:t>. Department of Climate Change, Canberra. 71pp.</w:t>
      </w:r>
    </w:p>
    <w:p w:rsidR="00B60DBD" w:rsidRPr="00683999" w:rsidRDefault="00B60DBD" w:rsidP="001F3397">
      <w:pPr>
        <w:pStyle w:val="Referencespara"/>
        <w:numPr>
          <w:ilvl w:val="0"/>
          <w:numId w:val="49"/>
        </w:numPr>
        <w:spacing w:after="120"/>
        <w:rPr>
          <w:rFonts w:ascii="Arial" w:hAnsi="Arial" w:cs="Arial"/>
          <w:sz w:val="18"/>
          <w:szCs w:val="18"/>
        </w:rPr>
      </w:pPr>
      <w:bookmarkStart w:id="37" w:name="_Ref336090648"/>
      <w:r w:rsidRPr="00683999">
        <w:rPr>
          <w:rFonts w:ascii="Arial" w:hAnsi="Arial" w:cs="Arial"/>
          <w:sz w:val="18"/>
          <w:szCs w:val="18"/>
        </w:rPr>
        <w:t xml:space="preserve">Steffen, Will, Burbidge, Andrew, Hughes, Lesley, Kitching, Roger, Lindenmayer, David, Musgrave, Warren, </w:t>
      </w:r>
      <w:r w:rsidRPr="00683999">
        <w:rPr>
          <w:rFonts w:ascii="Arial Bold" w:hAnsi="Arial Bold" w:cs="Arial"/>
          <w:b/>
          <w:sz w:val="18"/>
          <w:szCs w:val="18"/>
        </w:rPr>
        <w:t>Stafford Smith</w:t>
      </w:r>
      <w:r w:rsidRPr="00683999">
        <w:rPr>
          <w:rFonts w:ascii="Arial" w:hAnsi="Arial" w:cs="Arial"/>
          <w:sz w:val="18"/>
          <w:szCs w:val="18"/>
        </w:rPr>
        <w:t xml:space="preserve">, Mark, and Werner, Patricia. 2009. </w:t>
      </w:r>
      <w:r w:rsidRPr="00683999">
        <w:rPr>
          <w:rFonts w:ascii="Arial" w:hAnsi="Arial" w:cs="Arial"/>
          <w:i/>
          <w:sz w:val="18"/>
          <w:szCs w:val="18"/>
        </w:rPr>
        <w:t xml:space="preserve">Australia’s biodiversity and climate change. </w:t>
      </w:r>
      <w:r w:rsidRPr="00683999">
        <w:rPr>
          <w:rFonts w:ascii="Arial" w:hAnsi="Arial" w:cs="Arial"/>
          <w:sz w:val="18"/>
          <w:szCs w:val="18"/>
        </w:rPr>
        <w:t>CSIRO Publishing, Melbourne. 236pp.</w:t>
      </w:r>
      <w:bookmarkEnd w:id="37"/>
    </w:p>
    <w:p w:rsidR="00B60DBD" w:rsidRPr="00683999" w:rsidRDefault="00B60DBD" w:rsidP="001F3397">
      <w:pPr>
        <w:pStyle w:val="Referencespara"/>
        <w:numPr>
          <w:ilvl w:val="0"/>
          <w:numId w:val="49"/>
        </w:numPr>
        <w:spacing w:after="120"/>
        <w:rPr>
          <w:rFonts w:ascii="Arial" w:hAnsi="Arial" w:cs="Arial"/>
          <w:sz w:val="18"/>
          <w:szCs w:val="18"/>
        </w:rPr>
      </w:pPr>
      <w:bookmarkStart w:id="38" w:name="_Ref336159290"/>
      <w:proofErr w:type="spellStart"/>
      <w:r w:rsidRPr="00683999">
        <w:rPr>
          <w:rFonts w:ascii="Arial" w:hAnsi="Arial" w:cs="Arial"/>
          <w:sz w:val="18"/>
          <w:szCs w:val="18"/>
        </w:rPr>
        <w:t>Lambin</w:t>
      </w:r>
      <w:proofErr w:type="spellEnd"/>
      <w:r w:rsidRPr="00683999">
        <w:rPr>
          <w:rFonts w:ascii="Arial" w:hAnsi="Arial" w:cs="Arial"/>
          <w:sz w:val="18"/>
          <w:szCs w:val="18"/>
        </w:rPr>
        <w:t xml:space="preserve">, Eric, Geist, Helmut, Reynolds, James F., and </w:t>
      </w:r>
      <w:r w:rsidRPr="00683999">
        <w:rPr>
          <w:rFonts w:ascii="Arial Bold" w:hAnsi="Arial Bold" w:cs="Arial"/>
          <w:b/>
          <w:sz w:val="18"/>
          <w:szCs w:val="18"/>
        </w:rPr>
        <w:t>Stafford Smith</w:t>
      </w:r>
      <w:r w:rsidRPr="00683999">
        <w:rPr>
          <w:rFonts w:ascii="Arial" w:hAnsi="Arial" w:cs="Arial"/>
          <w:sz w:val="18"/>
          <w:szCs w:val="18"/>
        </w:rPr>
        <w:t xml:space="preserve">, </w:t>
      </w:r>
      <w:proofErr w:type="spellStart"/>
      <w:r w:rsidRPr="00683999">
        <w:rPr>
          <w:rFonts w:ascii="Arial" w:hAnsi="Arial" w:cs="Arial"/>
          <w:sz w:val="18"/>
          <w:szCs w:val="18"/>
        </w:rPr>
        <w:t>D.Mark</w:t>
      </w:r>
      <w:proofErr w:type="spellEnd"/>
      <w:r w:rsidRPr="00683999">
        <w:rPr>
          <w:rFonts w:ascii="Arial" w:hAnsi="Arial" w:cs="Arial"/>
          <w:sz w:val="18"/>
          <w:szCs w:val="18"/>
        </w:rPr>
        <w:t xml:space="preserve">. 2009. Coupled human-environment system approaches to desertification: linking people to pixels. </w:t>
      </w:r>
      <w:proofErr w:type="spellStart"/>
      <w:r w:rsidRPr="00683999">
        <w:rPr>
          <w:rFonts w:ascii="Arial" w:hAnsi="Arial" w:cs="Arial"/>
          <w:sz w:val="18"/>
          <w:szCs w:val="18"/>
        </w:rPr>
        <w:t>Pp.3</w:t>
      </w:r>
      <w:proofErr w:type="spellEnd"/>
      <w:r w:rsidRPr="00683999">
        <w:rPr>
          <w:rFonts w:ascii="Arial" w:hAnsi="Arial" w:cs="Arial"/>
          <w:sz w:val="18"/>
          <w:szCs w:val="18"/>
        </w:rPr>
        <w:t xml:space="preserve">-14 </w:t>
      </w:r>
      <w:r w:rsidRPr="00683999">
        <w:rPr>
          <w:rFonts w:ascii="Arial" w:hAnsi="Arial" w:cs="Arial"/>
          <w:i/>
          <w:sz w:val="18"/>
          <w:szCs w:val="18"/>
        </w:rPr>
        <w:t>in</w:t>
      </w:r>
      <w:r w:rsidRPr="00683999">
        <w:rPr>
          <w:rFonts w:ascii="Arial" w:hAnsi="Arial" w:cs="Arial"/>
          <w:sz w:val="18"/>
          <w:szCs w:val="18"/>
        </w:rPr>
        <w:t xml:space="preserve"> </w:t>
      </w:r>
      <w:proofErr w:type="spellStart"/>
      <w:r w:rsidRPr="00683999">
        <w:rPr>
          <w:rFonts w:ascii="Arial" w:hAnsi="Arial" w:cs="Arial"/>
          <w:sz w:val="18"/>
          <w:szCs w:val="18"/>
        </w:rPr>
        <w:t>Röder</w:t>
      </w:r>
      <w:proofErr w:type="spellEnd"/>
      <w:r w:rsidRPr="00683999">
        <w:rPr>
          <w:rFonts w:ascii="Arial" w:hAnsi="Arial" w:cs="Arial"/>
          <w:sz w:val="18"/>
          <w:szCs w:val="18"/>
        </w:rPr>
        <w:t xml:space="preserve">, Achim and Hill, Joachim, editors. </w:t>
      </w:r>
      <w:r w:rsidRPr="00683999">
        <w:rPr>
          <w:rFonts w:ascii="Arial" w:hAnsi="Arial" w:cs="Arial"/>
          <w:i/>
          <w:sz w:val="18"/>
          <w:szCs w:val="18"/>
        </w:rPr>
        <w:t>Recent Advances in Remote Sensing and Geoinformation Processing for Land Degradation Assessment</w:t>
      </w:r>
      <w:r w:rsidRPr="00683999">
        <w:rPr>
          <w:rFonts w:ascii="Arial" w:hAnsi="Arial" w:cs="Arial"/>
          <w:sz w:val="18"/>
          <w:szCs w:val="18"/>
        </w:rPr>
        <w:t>. CRC Press/</w:t>
      </w:r>
      <w:proofErr w:type="spellStart"/>
      <w:r w:rsidRPr="00683999">
        <w:rPr>
          <w:rFonts w:ascii="Arial" w:hAnsi="Arial" w:cs="Arial"/>
          <w:sz w:val="18"/>
          <w:szCs w:val="18"/>
        </w:rPr>
        <w:t>Balkema</w:t>
      </w:r>
      <w:proofErr w:type="spellEnd"/>
      <w:r w:rsidRPr="00683999">
        <w:rPr>
          <w:rFonts w:ascii="Arial" w:hAnsi="Arial" w:cs="Arial"/>
          <w:sz w:val="18"/>
          <w:szCs w:val="18"/>
        </w:rPr>
        <w:t>: Leiden.</w:t>
      </w:r>
      <w:bookmarkEnd w:id="38"/>
    </w:p>
    <w:p w:rsidR="00B60DBD" w:rsidRPr="00683999" w:rsidRDefault="00B60DBD" w:rsidP="00B60DBD">
      <w:pPr>
        <w:pStyle w:val="Heading4"/>
        <w:spacing w:before="120"/>
        <w:rPr>
          <w:rFonts w:ascii="Arial" w:hAnsi="Arial" w:cs="Arial"/>
          <w:i w:val="0"/>
          <w:sz w:val="18"/>
          <w:szCs w:val="18"/>
        </w:rPr>
      </w:pPr>
      <w:r w:rsidRPr="00683999">
        <w:rPr>
          <w:rFonts w:ascii="Arial" w:hAnsi="Arial" w:cs="Arial"/>
          <w:sz w:val="18"/>
          <w:szCs w:val="18"/>
        </w:rPr>
        <w:t>2008</w:t>
      </w:r>
    </w:p>
    <w:p w:rsidR="00B60DBD" w:rsidRPr="00683999" w:rsidRDefault="00B60DBD" w:rsidP="001F3397">
      <w:pPr>
        <w:pStyle w:val="Referencespara"/>
        <w:numPr>
          <w:ilvl w:val="0"/>
          <w:numId w:val="49"/>
        </w:numPr>
        <w:spacing w:after="120"/>
        <w:rPr>
          <w:rFonts w:ascii="Arial" w:hAnsi="Arial" w:cs="Arial"/>
          <w:sz w:val="18"/>
          <w:szCs w:val="18"/>
        </w:rPr>
      </w:pPr>
      <w:bookmarkStart w:id="39" w:name="_Ref336114140"/>
      <w:r w:rsidRPr="00683999">
        <w:rPr>
          <w:rFonts w:ascii="Arial Bold" w:hAnsi="Arial Bold" w:cs="Arial"/>
          <w:b/>
          <w:sz w:val="18"/>
          <w:szCs w:val="18"/>
        </w:rPr>
        <w:t>Stafford Smith</w:t>
      </w:r>
      <w:r w:rsidRPr="00683999">
        <w:rPr>
          <w:rFonts w:ascii="Arial" w:hAnsi="Arial" w:cs="Arial"/>
          <w:sz w:val="18"/>
          <w:szCs w:val="18"/>
        </w:rPr>
        <w:t xml:space="preserve">, D. M. 2008. The ‘Desert Syndrome’ – a causal chain of factors characterising outback Australia. </w:t>
      </w:r>
      <w:r w:rsidRPr="00683999">
        <w:rPr>
          <w:rFonts w:ascii="Arial" w:hAnsi="Arial" w:cs="Arial"/>
          <w:i/>
          <w:sz w:val="18"/>
          <w:szCs w:val="18"/>
        </w:rPr>
        <w:t>The Rangeland Journal</w:t>
      </w:r>
      <w:r w:rsidRPr="00683999">
        <w:rPr>
          <w:rFonts w:ascii="Arial" w:hAnsi="Arial" w:cs="Arial"/>
          <w:sz w:val="18"/>
          <w:szCs w:val="18"/>
        </w:rPr>
        <w:t xml:space="preserve"> 30: 3-14.</w:t>
      </w:r>
      <w:bookmarkEnd w:id="39"/>
    </w:p>
    <w:p w:rsidR="00B60DBD" w:rsidRPr="00683999" w:rsidRDefault="00B60DBD" w:rsidP="001F3397">
      <w:pPr>
        <w:pStyle w:val="Referencespara"/>
        <w:numPr>
          <w:ilvl w:val="0"/>
          <w:numId w:val="49"/>
        </w:numPr>
        <w:spacing w:after="120"/>
        <w:rPr>
          <w:rFonts w:ascii="Arial" w:hAnsi="Arial" w:cs="Arial"/>
          <w:sz w:val="18"/>
          <w:szCs w:val="18"/>
        </w:rPr>
      </w:pPr>
      <w:bookmarkStart w:id="40" w:name="_Ref336113988"/>
      <w:r w:rsidRPr="00683999">
        <w:rPr>
          <w:rFonts w:ascii="Arial Bold" w:hAnsi="Arial Bold" w:cs="Arial"/>
          <w:b/>
          <w:sz w:val="18"/>
          <w:szCs w:val="18"/>
        </w:rPr>
        <w:t>Stafford Smith</w:t>
      </w:r>
      <w:r w:rsidRPr="00683999">
        <w:rPr>
          <w:rFonts w:ascii="Arial" w:hAnsi="Arial" w:cs="Arial"/>
          <w:sz w:val="18"/>
          <w:szCs w:val="18"/>
        </w:rPr>
        <w:t xml:space="preserve">, D. M. and McAllister, R. R. J. 2008. Managing arid zone natural resources in Australia for spatial and temporal variability – an approach from first principles. </w:t>
      </w:r>
      <w:r w:rsidRPr="00683999">
        <w:rPr>
          <w:rFonts w:ascii="Arial" w:hAnsi="Arial" w:cs="Arial"/>
          <w:i/>
          <w:sz w:val="18"/>
          <w:szCs w:val="18"/>
        </w:rPr>
        <w:t>The Rangeland Journal</w:t>
      </w:r>
      <w:r w:rsidRPr="00683999">
        <w:rPr>
          <w:rFonts w:ascii="Arial" w:hAnsi="Arial" w:cs="Arial"/>
          <w:sz w:val="18"/>
          <w:szCs w:val="18"/>
        </w:rPr>
        <w:t xml:space="preserve"> 30: 15-27.</w:t>
      </w:r>
      <w:bookmarkEnd w:id="40"/>
    </w:p>
    <w:p w:rsidR="00B60DBD" w:rsidRPr="00683999" w:rsidRDefault="00B60DBD" w:rsidP="001F3397">
      <w:pPr>
        <w:pStyle w:val="Referencespara"/>
        <w:numPr>
          <w:ilvl w:val="0"/>
          <w:numId w:val="49"/>
        </w:numPr>
        <w:spacing w:after="120"/>
        <w:rPr>
          <w:rFonts w:ascii="Arial" w:hAnsi="Arial" w:cs="Arial"/>
          <w:sz w:val="18"/>
          <w:szCs w:val="18"/>
        </w:rPr>
      </w:pPr>
      <w:bookmarkStart w:id="41" w:name="_Ref336114050"/>
      <w:r w:rsidRPr="00683999">
        <w:rPr>
          <w:rFonts w:ascii="Arial Bold" w:hAnsi="Arial Bold" w:cs="Arial"/>
          <w:b/>
          <w:sz w:val="18"/>
          <w:szCs w:val="18"/>
        </w:rPr>
        <w:t>Stafford Smith</w:t>
      </w:r>
      <w:r w:rsidRPr="00683999">
        <w:rPr>
          <w:rFonts w:ascii="Arial" w:hAnsi="Arial" w:cs="Arial"/>
          <w:sz w:val="18"/>
          <w:szCs w:val="18"/>
        </w:rPr>
        <w:t xml:space="preserve">, D. M., Moran, M. and Seemann, K. 2008. The viability and resilience of communities and settlements in desert Australia. </w:t>
      </w:r>
      <w:r w:rsidRPr="00683999">
        <w:rPr>
          <w:rFonts w:ascii="Arial" w:hAnsi="Arial" w:cs="Arial"/>
          <w:i/>
          <w:sz w:val="18"/>
          <w:szCs w:val="18"/>
        </w:rPr>
        <w:t>The Rangeland Journal</w:t>
      </w:r>
      <w:r w:rsidRPr="00683999">
        <w:rPr>
          <w:rFonts w:ascii="Arial" w:hAnsi="Arial" w:cs="Arial"/>
          <w:sz w:val="18"/>
          <w:szCs w:val="18"/>
        </w:rPr>
        <w:t xml:space="preserve"> 30: 123-135.</w:t>
      </w:r>
      <w:bookmarkEnd w:id="41"/>
    </w:p>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w:hAnsi="Arial" w:cs="Arial"/>
          <w:sz w:val="18"/>
          <w:szCs w:val="18"/>
        </w:rPr>
        <w:t xml:space="preserve">Campbell, David, </w:t>
      </w:r>
      <w:r w:rsidRPr="00683999">
        <w:rPr>
          <w:rFonts w:ascii="Arial Bold" w:hAnsi="Arial Bold" w:cs="Arial"/>
          <w:b/>
          <w:sz w:val="18"/>
          <w:szCs w:val="18"/>
        </w:rPr>
        <w:t>Stafford Smith</w:t>
      </w:r>
      <w:r w:rsidRPr="00683999">
        <w:rPr>
          <w:rFonts w:ascii="Arial" w:hAnsi="Arial" w:cs="Arial"/>
          <w:sz w:val="18"/>
          <w:szCs w:val="18"/>
        </w:rPr>
        <w:t xml:space="preserve">, Mark, Davies, Jocelyn, </w:t>
      </w:r>
      <w:proofErr w:type="spellStart"/>
      <w:r w:rsidRPr="00683999">
        <w:rPr>
          <w:rFonts w:ascii="Arial" w:hAnsi="Arial" w:cs="Arial"/>
          <w:sz w:val="18"/>
          <w:szCs w:val="18"/>
        </w:rPr>
        <w:t>Kuipers</w:t>
      </w:r>
      <w:proofErr w:type="spellEnd"/>
      <w:r w:rsidRPr="00683999">
        <w:rPr>
          <w:rFonts w:ascii="Arial" w:hAnsi="Arial" w:cs="Arial"/>
          <w:sz w:val="18"/>
          <w:szCs w:val="18"/>
        </w:rPr>
        <w:t xml:space="preserve">, </w:t>
      </w:r>
      <w:proofErr w:type="spellStart"/>
      <w:r w:rsidRPr="00683999">
        <w:rPr>
          <w:rFonts w:ascii="Arial" w:hAnsi="Arial" w:cs="Arial"/>
          <w:sz w:val="18"/>
          <w:szCs w:val="18"/>
        </w:rPr>
        <w:t>Pim</w:t>
      </w:r>
      <w:proofErr w:type="spellEnd"/>
      <w:r w:rsidRPr="00683999">
        <w:rPr>
          <w:rFonts w:ascii="Arial" w:hAnsi="Arial" w:cs="Arial"/>
          <w:sz w:val="18"/>
          <w:szCs w:val="18"/>
        </w:rPr>
        <w:t xml:space="preserve">, </w:t>
      </w:r>
      <w:proofErr w:type="spellStart"/>
      <w:r w:rsidRPr="00683999">
        <w:rPr>
          <w:rFonts w:ascii="Arial" w:hAnsi="Arial" w:cs="Arial"/>
          <w:sz w:val="18"/>
          <w:szCs w:val="18"/>
        </w:rPr>
        <w:t>Wakerman</w:t>
      </w:r>
      <w:proofErr w:type="spellEnd"/>
      <w:r w:rsidRPr="00683999">
        <w:rPr>
          <w:rFonts w:ascii="Arial" w:hAnsi="Arial" w:cs="Arial"/>
          <w:sz w:val="18"/>
          <w:szCs w:val="18"/>
        </w:rPr>
        <w:t xml:space="preserve">, John, and McGregor, Murray. 2008. Responding to the health impacts of climate change in the Australia desert. </w:t>
      </w:r>
      <w:r w:rsidRPr="00683999">
        <w:rPr>
          <w:rFonts w:ascii="Arial" w:hAnsi="Arial" w:cs="Arial"/>
          <w:i/>
          <w:sz w:val="18"/>
          <w:szCs w:val="18"/>
        </w:rPr>
        <w:t>Rural and Remote Health</w:t>
      </w:r>
      <w:r w:rsidRPr="00683999">
        <w:rPr>
          <w:rFonts w:ascii="Arial" w:hAnsi="Arial" w:cs="Arial"/>
          <w:sz w:val="18"/>
          <w:szCs w:val="18"/>
        </w:rPr>
        <w:t xml:space="preserve"> [on-line], article 1008, 9pp.</w:t>
      </w:r>
    </w:p>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w:hAnsi="Arial" w:cs="Arial"/>
          <w:sz w:val="18"/>
          <w:szCs w:val="18"/>
        </w:rPr>
        <w:t xml:space="preserve">Nelson, R., Howden, M., and </w:t>
      </w:r>
      <w:r w:rsidRPr="00683999">
        <w:rPr>
          <w:rFonts w:ascii="Arial Bold" w:hAnsi="Arial Bold" w:cs="Arial"/>
          <w:b/>
          <w:sz w:val="18"/>
          <w:szCs w:val="18"/>
        </w:rPr>
        <w:t>Stafford Smith</w:t>
      </w:r>
      <w:r w:rsidRPr="00683999">
        <w:rPr>
          <w:rFonts w:ascii="Arial" w:hAnsi="Arial" w:cs="Arial"/>
          <w:sz w:val="18"/>
          <w:szCs w:val="18"/>
        </w:rPr>
        <w:t xml:space="preserve">, M. 2008. Using adaptive governance to rethink the way science supports Australian drought policy. </w:t>
      </w:r>
      <w:r w:rsidRPr="00683999">
        <w:rPr>
          <w:rFonts w:ascii="Arial" w:hAnsi="Arial" w:cs="Arial"/>
          <w:i/>
          <w:sz w:val="18"/>
          <w:szCs w:val="18"/>
        </w:rPr>
        <w:t>Environmental Science and Policy</w:t>
      </w:r>
      <w:r w:rsidRPr="00683999">
        <w:rPr>
          <w:rFonts w:ascii="Arial" w:hAnsi="Arial" w:cs="Arial"/>
          <w:sz w:val="18"/>
          <w:szCs w:val="18"/>
        </w:rPr>
        <w:t xml:space="preserve"> 11: 588-601.</w:t>
      </w:r>
    </w:p>
    <w:p w:rsidR="00B60DBD" w:rsidRPr="00683999" w:rsidRDefault="00B60DBD" w:rsidP="001F3397">
      <w:pPr>
        <w:pStyle w:val="Referencespara"/>
        <w:numPr>
          <w:ilvl w:val="0"/>
          <w:numId w:val="49"/>
        </w:numPr>
        <w:spacing w:after="120"/>
        <w:rPr>
          <w:rFonts w:ascii="Arial" w:hAnsi="Arial" w:cs="Arial"/>
          <w:sz w:val="18"/>
          <w:szCs w:val="18"/>
        </w:rPr>
      </w:pPr>
      <w:bookmarkStart w:id="42" w:name="_Ref336158512"/>
      <w:r w:rsidRPr="00683999">
        <w:rPr>
          <w:rFonts w:ascii="Arial" w:hAnsi="Arial" w:cs="Arial"/>
          <w:sz w:val="18"/>
          <w:szCs w:val="18"/>
          <w:lang w:val="de-DE"/>
        </w:rPr>
        <w:t xml:space="preserve">Verstraete, Michel M., Brink, A., Scholes, Robert J., Beniston, Martin, </w:t>
      </w:r>
      <w:r w:rsidRPr="00683999">
        <w:rPr>
          <w:rFonts w:ascii="Arial Bold" w:hAnsi="Arial Bold" w:cs="Arial"/>
          <w:b/>
          <w:sz w:val="18"/>
          <w:szCs w:val="18"/>
          <w:lang w:val="de-DE"/>
        </w:rPr>
        <w:t>Stafford Smith</w:t>
      </w:r>
      <w:r w:rsidRPr="00683999">
        <w:rPr>
          <w:rFonts w:ascii="Arial" w:hAnsi="Arial" w:cs="Arial"/>
          <w:sz w:val="18"/>
          <w:szCs w:val="18"/>
          <w:lang w:val="de-DE"/>
        </w:rPr>
        <w:t xml:space="preserve">, Mark. 2008. </w:t>
      </w:r>
      <w:r w:rsidRPr="00683999">
        <w:rPr>
          <w:rFonts w:ascii="Arial" w:hAnsi="Arial" w:cs="Arial"/>
          <w:sz w:val="18"/>
          <w:szCs w:val="18"/>
        </w:rPr>
        <w:t xml:space="preserve">Climate change and desertification: Where do we stand, where should we go? </w:t>
      </w:r>
      <w:r w:rsidRPr="00683999">
        <w:rPr>
          <w:rFonts w:ascii="Arial" w:hAnsi="Arial" w:cs="Arial"/>
          <w:i/>
          <w:sz w:val="18"/>
          <w:szCs w:val="18"/>
        </w:rPr>
        <w:t>Global and Planetary Change</w:t>
      </w:r>
      <w:r w:rsidRPr="00683999">
        <w:rPr>
          <w:rFonts w:ascii="Arial" w:hAnsi="Arial" w:cs="Arial"/>
          <w:sz w:val="18"/>
          <w:szCs w:val="18"/>
        </w:rPr>
        <w:t xml:space="preserve"> 64: 105-110 (doi:10.1016/j.gloplacha.2008.09.003)</w:t>
      </w:r>
      <w:bookmarkEnd w:id="42"/>
    </w:p>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Bold" w:hAnsi="Arial Bold" w:cs="Arial"/>
          <w:b/>
          <w:sz w:val="18"/>
          <w:szCs w:val="18"/>
        </w:rPr>
        <w:t>Stafford Smith</w:t>
      </w:r>
      <w:r w:rsidRPr="00683999">
        <w:rPr>
          <w:rFonts w:ascii="Arial" w:hAnsi="Arial" w:cs="Arial"/>
          <w:sz w:val="18"/>
          <w:szCs w:val="18"/>
        </w:rPr>
        <w:t xml:space="preserve">, M. 2008. Rangelands. </w:t>
      </w:r>
      <w:proofErr w:type="spellStart"/>
      <w:r w:rsidRPr="00683999">
        <w:rPr>
          <w:rFonts w:ascii="Arial" w:hAnsi="Arial" w:cs="Arial"/>
          <w:sz w:val="18"/>
          <w:szCs w:val="18"/>
        </w:rPr>
        <w:t>Pp.11</w:t>
      </w:r>
      <w:proofErr w:type="spellEnd"/>
      <w:r w:rsidRPr="00683999">
        <w:rPr>
          <w:rFonts w:ascii="Arial" w:hAnsi="Arial" w:cs="Arial"/>
          <w:sz w:val="18"/>
          <w:szCs w:val="18"/>
        </w:rPr>
        <w:t xml:space="preserve">-18 </w:t>
      </w:r>
      <w:r w:rsidRPr="00683999">
        <w:rPr>
          <w:rFonts w:ascii="Arial" w:hAnsi="Arial" w:cs="Arial"/>
          <w:i/>
          <w:sz w:val="18"/>
          <w:szCs w:val="18"/>
        </w:rPr>
        <w:t>in</w:t>
      </w:r>
      <w:r w:rsidRPr="00683999">
        <w:rPr>
          <w:rFonts w:ascii="Arial" w:hAnsi="Arial" w:cs="Arial"/>
          <w:sz w:val="18"/>
          <w:szCs w:val="18"/>
        </w:rPr>
        <w:t xml:space="preserve"> Lindenmayer, D, Dovers, S., Olson, M.H. and Morton, S. (eds) </w:t>
      </w:r>
      <w:r w:rsidRPr="00683999">
        <w:rPr>
          <w:rFonts w:ascii="Arial" w:hAnsi="Arial" w:cs="Arial"/>
          <w:i/>
          <w:sz w:val="18"/>
          <w:szCs w:val="18"/>
        </w:rPr>
        <w:t>Ten Commitments: Reshaping the Lucky Country’s Environment.</w:t>
      </w:r>
      <w:r w:rsidRPr="00683999">
        <w:rPr>
          <w:rFonts w:ascii="Arial" w:hAnsi="Arial" w:cs="Arial"/>
          <w:sz w:val="18"/>
          <w:szCs w:val="18"/>
        </w:rPr>
        <w:t xml:space="preserve"> CSIRO Publishing: Melbourne. 264pp.</w:t>
      </w:r>
    </w:p>
    <w:p w:rsidR="00B60DBD" w:rsidRPr="00683999" w:rsidRDefault="00B60DBD" w:rsidP="001F3397">
      <w:pPr>
        <w:pStyle w:val="Referencespara"/>
        <w:numPr>
          <w:ilvl w:val="0"/>
          <w:numId w:val="49"/>
        </w:numPr>
        <w:spacing w:after="120"/>
        <w:rPr>
          <w:rFonts w:ascii="Arial" w:hAnsi="Arial" w:cs="Arial"/>
          <w:sz w:val="18"/>
          <w:szCs w:val="18"/>
        </w:rPr>
      </w:pPr>
      <w:proofErr w:type="spellStart"/>
      <w:r w:rsidRPr="00683999">
        <w:rPr>
          <w:rFonts w:ascii="Arial" w:hAnsi="Arial" w:cs="Arial"/>
          <w:sz w:val="18"/>
          <w:szCs w:val="18"/>
        </w:rPr>
        <w:lastRenderedPageBreak/>
        <w:t>Verstraete</w:t>
      </w:r>
      <w:proofErr w:type="spellEnd"/>
      <w:r w:rsidRPr="00683999">
        <w:rPr>
          <w:rFonts w:ascii="Arial" w:hAnsi="Arial" w:cs="Arial"/>
          <w:sz w:val="18"/>
          <w:szCs w:val="18"/>
        </w:rPr>
        <w:t xml:space="preserve">, M. M., </w:t>
      </w:r>
      <w:r w:rsidRPr="00683999">
        <w:rPr>
          <w:rFonts w:ascii="Arial Bold" w:hAnsi="Arial Bold" w:cs="Arial"/>
          <w:b/>
          <w:sz w:val="18"/>
          <w:szCs w:val="18"/>
        </w:rPr>
        <w:t>Stafford Smith</w:t>
      </w:r>
      <w:r w:rsidRPr="00683999">
        <w:rPr>
          <w:rFonts w:ascii="Arial" w:hAnsi="Arial" w:cs="Arial"/>
          <w:sz w:val="18"/>
          <w:szCs w:val="18"/>
        </w:rPr>
        <w:t>, Mark, and Sc</w:t>
      </w:r>
      <w:r w:rsidR="006C6FEF">
        <w:rPr>
          <w:rFonts w:ascii="Arial" w:hAnsi="Arial" w:cs="Arial"/>
          <w:sz w:val="18"/>
          <w:szCs w:val="18"/>
        </w:rPr>
        <w:t>holes, R.J. 2008. Designing an integrated global monitoring system for d</w:t>
      </w:r>
      <w:r w:rsidRPr="00683999">
        <w:rPr>
          <w:rFonts w:ascii="Arial" w:hAnsi="Arial" w:cs="Arial"/>
          <w:sz w:val="18"/>
          <w:szCs w:val="18"/>
        </w:rPr>
        <w:t xml:space="preserve">rylands. </w:t>
      </w:r>
      <w:r w:rsidRPr="00683999">
        <w:rPr>
          <w:rFonts w:ascii="Arial" w:hAnsi="Arial" w:cs="Arial"/>
          <w:i/>
          <w:sz w:val="18"/>
          <w:szCs w:val="18"/>
        </w:rPr>
        <w:t>Proceedings of ISRSE conference, Stresa</w:t>
      </w:r>
      <w:r w:rsidRPr="00683999">
        <w:rPr>
          <w:rFonts w:ascii="Arial" w:hAnsi="Arial" w:cs="Arial"/>
          <w:sz w:val="18"/>
          <w:szCs w:val="18"/>
        </w:rPr>
        <w:t xml:space="preserve">, </w:t>
      </w:r>
      <w:proofErr w:type="spellStart"/>
      <w:r w:rsidRPr="00683999">
        <w:rPr>
          <w:rFonts w:ascii="Arial" w:hAnsi="Arial" w:cs="Arial"/>
          <w:sz w:val="18"/>
          <w:szCs w:val="18"/>
        </w:rPr>
        <w:t>8pp</w:t>
      </w:r>
      <w:proofErr w:type="spellEnd"/>
      <w:r w:rsidRPr="00683999">
        <w:rPr>
          <w:rFonts w:ascii="Arial" w:hAnsi="Arial" w:cs="Arial"/>
          <w:sz w:val="18"/>
          <w:szCs w:val="18"/>
        </w:rPr>
        <w:t xml:space="preserve">. </w:t>
      </w:r>
    </w:p>
    <w:p w:rsidR="00B60DBD" w:rsidRPr="00683999" w:rsidRDefault="00B60DBD" w:rsidP="00B60DBD">
      <w:pPr>
        <w:pStyle w:val="Heading4"/>
        <w:spacing w:before="120"/>
        <w:rPr>
          <w:rFonts w:ascii="Arial" w:hAnsi="Arial" w:cs="Arial"/>
          <w:i w:val="0"/>
          <w:sz w:val="18"/>
          <w:szCs w:val="18"/>
        </w:rPr>
      </w:pPr>
      <w:r w:rsidRPr="00683999">
        <w:rPr>
          <w:rFonts w:ascii="Arial" w:hAnsi="Arial" w:cs="Arial"/>
          <w:sz w:val="18"/>
          <w:szCs w:val="18"/>
        </w:rPr>
        <w:t>2007</w:t>
      </w:r>
    </w:p>
    <w:p w:rsidR="00B60DBD" w:rsidRPr="00683999" w:rsidRDefault="00B60DBD" w:rsidP="001F3397">
      <w:pPr>
        <w:pStyle w:val="Referencespara"/>
        <w:keepLines/>
        <w:numPr>
          <w:ilvl w:val="0"/>
          <w:numId w:val="49"/>
        </w:numPr>
        <w:spacing w:after="120"/>
        <w:rPr>
          <w:rFonts w:ascii="Arial" w:hAnsi="Arial" w:cs="Arial"/>
          <w:sz w:val="18"/>
          <w:szCs w:val="18"/>
        </w:rPr>
      </w:pPr>
      <w:r w:rsidRPr="00683999">
        <w:rPr>
          <w:rFonts w:ascii="Arial" w:hAnsi="Arial" w:cs="Arial"/>
          <w:sz w:val="18"/>
          <w:szCs w:val="18"/>
        </w:rPr>
        <w:t xml:space="preserve">Reynolds, J.F., Maestre, F.T., Kemp, P.R., Stafford-Smith, D.M. and </w:t>
      </w:r>
      <w:proofErr w:type="spellStart"/>
      <w:r w:rsidRPr="00683999">
        <w:rPr>
          <w:rFonts w:ascii="Arial" w:hAnsi="Arial" w:cs="Arial"/>
          <w:sz w:val="18"/>
          <w:szCs w:val="18"/>
        </w:rPr>
        <w:t>Lambin</w:t>
      </w:r>
      <w:proofErr w:type="spellEnd"/>
      <w:r w:rsidRPr="00683999">
        <w:rPr>
          <w:rFonts w:ascii="Arial" w:hAnsi="Arial" w:cs="Arial"/>
          <w:sz w:val="18"/>
          <w:szCs w:val="18"/>
        </w:rPr>
        <w:t xml:space="preserve">, E. 2007. Natural and human dimensions of land degradation in drylands: causes and consequences. In: </w:t>
      </w:r>
      <w:r w:rsidRPr="00683999">
        <w:rPr>
          <w:rFonts w:ascii="Arial" w:hAnsi="Arial" w:cs="Arial"/>
          <w:i/>
          <w:sz w:val="18"/>
          <w:szCs w:val="18"/>
        </w:rPr>
        <w:t>Terrestrial Ecosystems in a Changing World</w:t>
      </w:r>
      <w:r w:rsidRPr="00683999">
        <w:rPr>
          <w:rFonts w:ascii="Arial" w:hAnsi="Arial" w:cs="Arial"/>
          <w:sz w:val="18"/>
          <w:szCs w:val="18"/>
        </w:rPr>
        <w:t xml:space="preserve"> (Eds. Canadell, </w:t>
      </w:r>
      <w:proofErr w:type="spellStart"/>
      <w:r w:rsidRPr="00683999">
        <w:rPr>
          <w:rFonts w:ascii="Arial" w:hAnsi="Arial" w:cs="Arial"/>
          <w:sz w:val="18"/>
          <w:szCs w:val="18"/>
        </w:rPr>
        <w:t>Josep</w:t>
      </w:r>
      <w:proofErr w:type="spellEnd"/>
      <w:r w:rsidRPr="00683999">
        <w:rPr>
          <w:rFonts w:ascii="Arial" w:hAnsi="Arial" w:cs="Arial"/>
          <w:sz w:val="18"/>
          <w:szCs w:val="18"/>
        </w:rPr>
        <w:t xml:space="preserve"> G., Pataki, Diane E., and </w:t>
      </w:r>
      <w:proofErr w:type="spellStart"/>
      <w:r w:rsidRPr="00683999">
        <w:rPr>
          <w:rFonts w:ascii="Arial" w:hAnsi="Arial" w:cs="Arial"/>
          <w:sz w:val="18"/>
          <w:szCs w:val="18"/>
        </w:rPr>
        <w:t>Pitelka</w:t>
      </w:r>
      <w:proofErr w:type="spellEnd"/>
      <w:r w:rsidRPr="00683999">
        <w:rPr>
          <w:rFonts w:ascii="Arial" w:hAnsi="Arial" w:cs="Arial"/>
          <w:sz w:val="18"/>
          <w:szCs w:val="18"/>
        </w:rPr>
        <w:t>, Louis F..), Springer, Berlin. Chapter 20. pp.247-258</w:t>
      </w:r>
      <w:r w:rsidRPr="00683999">
        <w:rPr>
          <w:rFonts w:ascii="Arial" w:hAnsi="Arial" w:cs="Arial"/>
          <w:i/>
          <w:sz w:val="18"/>
          <w:szCs w:val="18"/>
        </w:rPr>
        <w:t>.</w:t>
      </w:r>
      <w:r w:rsidRPr="00683999">
        <w:rPr>
          <w:rFonts w:ascii="Arial" w:hAnsi="Arial" w:cs="Arial"/>
          <w:sz w:val="18"/>
          <w:szCs w:val="18"/>
        </w:rPr>
        <w:t xml:space="preserve"> (ISBN: 3-540-32729-0)</w:t>
      </w:r>
    </w:p>
    <w:p w:rsidR="00B60DBD" w:rsidRPr="00683999" w:rsidRDefault="00B60DBD" w:rsidP="001F3397">
      <w:pPr>
        <w:pStyle w:val="Referencespara"/>
        <w:numPr>
          <w:ilvl w:val="0"/>
          <w:numId w:val="49"/>
        </w:numPr>
        <w:spacing w:after="120"/>
        <w:rPr>
          <w:rFonts w:ascii="Arial" w:hAnsi="Arial" w:cs="Arial"/>
          <w:sz w:val="18"/>
          <w:szCs w:val="18"/>
        </w:rPr>
      </w:pPr>
      <w:proofErr w:type="spellStart"/>
      <w:r w:rsidRPr="00683999">
        <w:rPr>
          <w:rFonts w:ascii="Arial" w:hAnsi="Arial" w:cs="Arial"/>
          <w:sz w:val="18"/>
          <w:szCs w:val="18"/>
        </w:rPr>
        <w:t>Lambin</w:t>
      </w:r>
      <w:proofErr w:type="spellEnd"/>
      <w:r w:rsidRPr="00683999">
        <w:rPr>
          <w:rFonts w:ascii="Arial" w:hAnsi="Arial" w:cs="Arial"/>
          <w:sz w:val="18"/>
          <w:szCs w:val="18"/>
        </w:rPr>
        <w:t xml:space="preserve">, E.F., Geist, H.J., Reynolds, J.F. and Stafford-Smith, D.M. 2007. Integrated human-environment approaches of land degradation in drylands. In: </w:t>
      </w:r>
      <w:r w:rsidRPr="00683999">
        <w:rPr>
          <w:rFonts w:ascii="Arial" w:hAnsi="Arial" w:cs="Arial"/>
          <w:i/>
          <w:sz w:val="18"/>
          <w:szCs w:val="18"/>
        </w:rPr>
        <w:t>Integrated History and Future of People on Earth</w:t>
      </w:r>
      <w:r w:rsidRPr="00683999">
        <w:rPr>
          <w:rFonts w:ascii="Arial" w:hAnsi="Arial" w:cs="Arial"/>
          <w:sz w:val="18"/>
          <w:szCs w:val="18"/>
        </w:rPr>
        <w:t xml:space="preserve"> (Eds. Costanza, R., </w:t>
      </w:r>
      <w:proofErr w:type="spellStart"/>
      <w:r w:rsidRPr="00683999">
        <w:rPr>
          <w:rFonts w:ascii="Arial" w:hAnsi="Arial" w:cs="Arial"/>
          <w:sz w:val="18"/>
          <w:szCs w:val="18"/>
        </w:rPr>
        <w:t>Graumlich</w:t>
      </w:r>
      <w:proofErr w:type="spellEnd"/>
      <w:r w:rsidRPr="00683999">
        <w:rPr>
          <w:rFonts w:ascii="Arial" w:hAnsi="Arial" w:cs="Arial"/>
          <w:sz w:val="18"/>
          <w:szCs w:val="18"/>
        </w:rPr>
        <w:t xml:space="preserve">, L., and Steffen, W.). </w:t>
      </w:r>
      <w:proofErr w:type="spellStart"/>
      <w:r w:rsidRPr="00683999">
        <w:rPr>
          <w:rFonts w:ascii="Arial" w:hAnsi="Arial" w:cs="Arial"/>
          <w:sz w:val="18"/>
          <w:szCs w:val="18"/>
        </w:rPr>
        <w:t>Dahlem</w:t>
      </w:r>
      <w:proofErr w:type="spellEnd"/>
      <w:r w:rsidRPr="00683999">
        <w:rPr>
          <w:rFonts w:ascii="Arial" w:hAnsi="Arial" w:cs="Arial"/>
          <w:sz w:val="18"/>
          <w:szCs w:val="18"/>
        </w:rPr>
        <w:t xml:space="preserve"> Workshop Report 96. Cambridge, MA: The MIT Press. Chapter 17. pp.331-340</w:t>
      </w:r>
      <w:r w:rsidRPr="00683999">
        <w:rPr>
          <w:rFonts w:ascii="Arial" w:hAnsi="Arial" w:cs="Arial"/>
          <w:i/>
          <w:sz w:val="18"/>
          <w:szCs w:val="18"/>
        </w:rPr>
        <w:t>.</w:t>
      </w:r>
    </w:p>
    <w:p w:rsidR="00B60DBD" w:rsidRPr="00683999" w:rsidRDefault="00B60DBD" w:rsidP="001F3397">
      <w:pPr>
        <w:pStyle w:val="Referencespara"/>
        <w:numPr>
          <w:ilvl w:val="0"/>
          <w:numId w:val="49"/>
        </w:numPr>
        <w:spacing w:after="120"/>
        <w:rPr>
          <w:rFonts w:ascii="Arial" w:hAnsi="Arial" w:cs="Arial"/>
          <w:sz w:val="18"/>
          <w:szCs w:val="18"/>
        </w:rPr>
      </w:pPr>
      <w:bookmarkStart w:id="43" w:name="OLE_LINK1"/>
      <w:bookmarkStart w:id="44" w:name="OLE_LINK2"/>
      <w:r w:rsidRPr="00683999">
        <w:rPr>
          <w:rFonts w:ascii="Arial" w:hAnsi="Arial" w:cs="Arial"/>
          <w:sz w:val="18"/>
          <w:szCs w:val="18"/>
        </w:rPr>
        <w:t xml:space="preserve">Maru, Yiheyis T., McAllister, Ryan R.J., and </w:t>
      </w:r>
      <w:r w:rsidRPr="00683999">
        <w:rPr>
          <w:rFonts w:ascii="Arial Bold" w:hAnsi="Arial Bold" w:cs="Arial"/>
          <w:b/>
          <w:sz w:val="18"/>
          <w:szCs w:val="18"/>
        </w:rPr>
        <w:t>Stafford Smith</w:t>
      </w:r>
      <w:r w:rsidRPr="00683999">
        <w:rPr>
          <w:rFonts w:ascii="Arial" w:hAnsi="Arial" w:cs="Arial"/>
          <w:sz w:val="18"/>
          <w:szCs w:val="18"/>
        </w:rPr>
        <w:t xml:space="preserve">, Mark. 2007. Modelling community interactions and social capital dynamics: The case of regional and rural communities of Australia. </w:t>
      </w:r>
      <w:r w:rsidRPr="00683999">
        <w:rPr>
          <w:rFonts w:ascii="Arial" w:hAnsi="Arial" w:cs="Arial"/>
          <w:i/>
          <w:sz w:val="18"/>
          <w:szCs w:val="18"/>
        </w:rPr>
        <w:t>Agricultural Systems</w:t>
      </w:r>
      <w:r w:rsidRPr="00683999">
        <w:rPr>
          <w:rFonts w:ascii="Arial" w:hAnsi="Arial" w:cs="Arial"/>
          <w:sz w:val="18"/>
          <w:szCs w:val="18"/>
        </w:rPr>
        <w:t xml:space="preserve"> 1-3: 179-200.</w:t>
      </w:r>
    </w:p>
    <w:bookmarkEnd w:id="43"/>
    <w:bookmarkEnd w:id="44"/>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w:hAnsi="Arial" w:cs="Arial"/>
          <w:sz w:val="18"/>
          <w:szCs w:val="18"/>
        </w:rPr>
        <w:t xml:space="preserve">Ash, A., McIntosh, P., Cullen, B., Carberry, P., Stafford-Smith, M. 2007 Constraints and opportunities in applying seasonal climate forecasts in rural industries. </w:t>
      </w:r>
      <w:r w:rsidRPr="00683999">
        <w:rPr>
          <w:rFonts w:ascii="Arial" w:hAnsi="Arial" w:cs="Arial"/>
          <w:i/>
          <w:sz w:val="18"/>
          <w:szCs w:val="18"/>
        </w:rPr>
        <w:t>Australian Journal of Agricultural Research</w:t>
      </w:r>
      <w:r w:rsidRPr="00683999">
        <w:rPr>
          <w:rFonts w:ascii="Arial" w:hAnsi="Arial" w:cs="Arial"/>
          <w:sz w:val="18"/>
          <w:szCs w:val="18"/>
        </w:rPr>
        <w:t xml:space="preserve"> 58: 952-965.</w:t>
      </w:r>
    </w:p>
    <w:p w:rsidR="00B60DBD" w:rsidRPr="00683999" w:rsidRDefault="00B60DBD" w:rsidP="001F3397">
      <w:pPr>
        <w:pStyle w:val="Referencespara"/>
        <w:numPr>
          <w:ilvl w:val="0"/>
          <w:numId w:val="49"/>
        </w:numPr>
        <w:spacing w:after="120"/>
        <w:rPr>
          <w:rFonts w:ascii="Arial" w:hAnsi="Arial" w:cs="Arial"/>
          <w:sz w:val="18"/>
          <w:szCs w:val="18"/>
        </w:rPr>
      </w:pPr>
      <w:bookmarkStart w:id="45" w:name="_Ref336113299"/>
      <w:r w:rsidRPr="00683999">
        <w:rPr>
          <w:rFonts w:ascii="Arial" w:hAnsi="Arial" w:cs="Arial"/>
          <w:sz w:val="18"/>
          <w:szCs w:val="18"/>
        </w:rPr>
        <w:t xml:space="preserve">Reynolds, JF, </w:t>
      </w:r>
      <w:r w:rsidRPr="00683999">
        <w:rPr>
          <w:rFonts w:ascii="Arial Bold" w:hAnsi="Arial Bold" w:cs="Arial"/>
          <w:b/>
          <w:sz w:val="18"/>
          <w:szCs w:val="18"/>
        </w:rPr>
        <w:t>Stafford Smith</w:t>
      </w:r>
      <w:r w:rsidRPr="00683999">
        <w:rPr>
          <w:rFonts w:ascii="Arial" w:hAnsi="Arial" w:cs="Arial"/>
          <w:sz w:val="18"/>
          <w:szCs w:val="18"/>
        </w:rPr>
        <w:t xml:space="preserve">, DM, </w:t>
      </w:r>
      <w:proofErr w:type="spellStart"/>
      <w:r w:rsidRPr="00683999">
        <w:rPr>
          <w:rFonts w:ascii="Arial" w:hAnsi="Arial" w:cs="Arial"/>
          <w:sz w:val="18"/>
          <w:szCs w:val="18"/>
        </w:rPr>
        <w:t>Lambin</w:t>
      </w:r>
      <w:proofErr w:type="spellEnd"/>
      <w:r w:rsidRPr="00683999">
        <w:rPr>
          <w:rFonts w:ascii="Arial" w:hAnsi="Arial" w:cs="Arial"/>
          <w:sz w:val="18"/>
          <w:szCs w:val="18"/>
        </w:rPr>
        <w:t xml:space="preserve">, EF, Turner, BL, Mortimore, M, </w:t>
      </w:r>
      <w:proofErr w:type="spellStart"/>
      <w:r w:rsidRPr="00683999">
        <w:rPr>
          <w:rFonts w:ascii="Arial" w:hAnsi="Arial" w:cs="Arial"/>
          <w:sz w:val="18"/>
          <w:szCs w:val="18"/>
        </w:rPr>
        <w:t>Batterbury</w:t>
      </w:r>
      <w:proofErr w:type="spellEnd"/>
      <w:r w:rsidRPr="00683999">
        <w:rPr>
          <w:rFonts w:ascii="Arial" w:hAnsi="Arial" w:cs="Arial"/>
          <w:sz w:val="18"/>
          <w:szCs w:val="18"/>
        </w:rPr>
        <w:t xml:space="preserve">, SPJ, Downing, TE, </w:t>
      </w:r>
      <w:proofErr w:type="spellStart"/>
      <w:r w:rsidRPr="00683999">
        <w:rPr>
          <w:rFonts w:ascii="Arial" w:hAnsi="Arial" w:cs="Arial"/>
          <w:sz w:val="18"/>
          <w:szCs w:val="18"/>
        </w:rPr>
        <w:t>Dowlatabadi</w:t>
      </w:r>
      <w:proofErr w:type="spellEnd"/>
      <w:r w:rsidRPr="00683999">
        <w:rPr>
          <w:rFonts w:ascii="Arial" w:hAnsi="Arial" w:cs="Arial"/>
          <w:sz w:val="18"/>
          <w:szCs w:val="18"/>
        </w:rPr>
        <w:t xml:space="preserve">, H, Fernández, RJ, Herrick, JE, Huber-Sannwald, E, Jiang, H, </w:t>
      </w:r>
      <w:proofErr w:type="spellStart"/>
      <w:r w:rsidRPr="00683999">
        <w:rPr>
          <w:rFonts w:ascii="Arial" w:hAnsi="Arial" w:cs="Arial"/>
          <w:sz w:val="18"/>
          <w:szCs w:val="18"/>
        </w:rPr>
        <w:t>Leemans</w:t>
      </w:r>
      <w:proofErr w:type="spellEnd"/>
      <w:r w:rsidRPr="00683999">
        <w:rPr>
          <w:rFonts w:ascii="Arial" w:hAnsi="Arial" w:cs="Arial"/>
          <w:sz w:val="18"/>
          <w:szCs w:val="18"/>
        </w:rPr>
        <w:t xml:space="preserve">, R, </w:t>
      </w:r>
      <w:proofErr w:type="spellStart"/>
      <w:r w:rsidRPr="00683999">
        <w:rPr>
          <w:rFonts w:ascii="Arial" w:hAnsi="Arial" w:cs="Arial"/>
          <w:sz w:val="18"/>
          <w:szCs w:val="18"/>
        </w:rPr>
        <w:t>Lynam</w:t>
      </w:r>
      <w:proofErr w:type="spellEnd"/>
      <w:r w:rsidRPr="00683999">
        <w:rPr>
          <w:rFonts w:ascii="Arial" w:hAnsi="Arial" w:cs="Arial"/>
          <w:sz w:val="18"/>
          <w:szCs w:val="18"/>
        </w:rPr>
        <w:t xml:space="preserve">, T, Maestre, F, </w:t>
      </w:r>
      <w:proofErr w:type="spellStart"/>
      <w:r w:rsidRPr="00683999">
        <w:rPr>
          <w:rFonts w:ascii="Arial" w:hAnsi="Arial" w:cs="Arial"/>
          <w:sz w:val="18"/>
          <w:szCs w:val="18"/>
        </w:rPr>
        <w:t>Ayarza</w:t>
      </w:r>
      <w:proofErr w:type="spellEnd"/>
      <w:r w:rsidRPr="00683999">
        <w:rPr>
          <w:rFonts w:ascii="Arial" w:hAnsi="Arial" w:cs="Arial"/>
          <w:sz w:val="18"/>
          <w:szCs w:val="18"/>
        </w:rPr>
        <w:t xml:space="preserve">, </w:t>
      </w:r>
      <w:r w:rsidR="006C6FEF">
        <w:rPr>
          <w:rFonts w:ascii="Arial" w:hAnsi="Arial" w:cs="Arial"/>
          <w:sz w:val="18"/>
          <w:szCs w:val="18"/>
        </w:rPr>
        <w:t>M, and Walker, B. 2007. Global desertification: building a science for dryland d</w:t>
      </w:r>
      <w:r w:rsidRPr="00683999">
        <w:rPr>
          <w:rFonts w:ascii="Arial" w:hAnsi="Arial" w:cs="Arial"/>
          <w:sz w:val="18"/>
          <w:szCs w:val="18"/>
        </w:rPr>
        <w:t xml:space="preserve">evelopment. </w:t>
      </w:r>
      <w:r w:rsidRPr="00683999">
        <w:rPr>
          <w:rFonts w:ascii="Arial" w:hAnsi="Arial" w:cs="Arial"/>
          <w:i/>
          <w:sz w:val="18"/>
          <w:szCs w:val="18"/>
        </w:rPr>
        <w:t>Science</w:t>
      </w:r>
      <w:r w:rsidRPr="00683999">
        <w:rPr>
          <w:rFonts w:ascii="Arial" w:hAnsi="Arial" w:cs="Arial"/>
          <w:sz w:val="18"/>
          <w:szCs w:val="18"/>
        </w:rPr>
        <w:t xml:space="preserve"> 316: 847-851.</w:t>
      </w:r>
      <w:bookmarkEnd w:id="45"/>
    </w:p>
    <w:p w:rsidR="00B60DBD" w:rsidRPr="00683999" w:rsidRDefault="00B60DBD" w:rsidP="001F3397">
      <w:pPr>
        <w:pStyle w:val="Referencespara"/>
        <w:numPr>
          <w:ilvl w:val="0"/>
          <w:numId w:val="49"/>
        </w:numPr>
        <w:spacing w:after="120"/>
        <w:rPr>
          <w:rFonts w:ascii="Arial" w:hAnsi="Arial" w:cs="Arial"/>
          <w:sz w:val="18"/>
          <w:szCs w:val="18"/>
        </w:rPr>
      </w:pPr>
      <w:bookmarkStart w:id="46" w:name="_Ref336113712"/>
      <w:r w:rsidRPr="00683999">
        <w:rPr>
          <w:rFonts w:ascii="Arial Bold" w:hAnsi="Arial Bold" w:cs="Arial"/>
          <w:b/>
          <w:sz w:val="18"/>
          <w:szCs w:val="18"/>
        </w:rPr>
        <w:t>Stafford Smith</w:t>
      </w:r>
      <w:r w:rsidRPr="00683999">
        <w:rPr>
          <w:rFonts w:ascii="Arial" w:hAnsi="Arial" w:cs="Arial"/>
          <w:sz w:val="18"/>
          <w:szCs w:val="18"/>
        </w:rPr>
        <w:t xml:space="preserve">, D.M., McKeon, G.M., Watson, I.W., Henry, B.K., Stone, G.S., Hall, W.B., and Howden, S.M. 2007. Learning from episodes of degradation and recovery in variable Australian rangelands. </w:t>
      </w:r>
      <w:r w:rsidRPr="00683999">
        <w:rPr>
          <w:rFonts w:ascii="Arial" w:hAnsi="Arial" w:cs="Arial"/>
          <w:i/>
          <w:sz w:val="18"/>
          <w:szCs w:val="18"/>
        </w:rPr>
        <w:t>Proceedings of the National Academy of Science</w:t>
      </w:r>
      <w:r w:rsidRPr="00683999">
        <w:rPr>
          <w:rFonts w:ascii="Arial" w:hAnsi="Arial" w:cs="Arial"/>
          <w:sz w:val="18"/>
          <w:szCs w:val="18"/>
        </w:rPr>
        <w:t>, 104: 20690-20695</w:t>
      </w:r>
      <w:bookmarkEnd w:id="46"/>
    </w:p>
    <w:p w:rsidR="00B60DBD" w:rsidRPr="00683999" w:rsidRDefault="00B60DBD" w:rsidP="00B60DBD">
      <w:pPr>
        <w:pStyle w:val="Heading4"/>
        <w:spacing w:before="120"/>
        <w:rPr>
          <w:rFonts w:ascii="Arial" w:hAnsi="Arial" w:cs="Arial"/>
          <w:i w:val="0"/>
          <w:sz w:val="18"/>
          <w:szCs w:val="18"/>
        </w:rPr>
      </w:pPr>
      <w:r w:rsidRPr="00683999">
        <w:rPr>
          <w:rFonts w:ascii="Arial" w:hAnsi="Arial" w:cs="Arial"/>
          <w:sz w:val="18"/>
          <w:szCs w:val="18"/>
        </w:rPr>
        <w:t>2006</w:t>
      </w:r>
    </w:p>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w:hAnsi="Arial" w:cs="Arial"/>
          <w:sz w:val="18"/>
          <w:szCs w:val="18"/>
        </w:rPr>
        <w:t xml:space="preserve">Gross, J.E., McAllister, R.R.J., Abel, N., </w:t>
      </w:r>
      <w:r w:rsidRPr="00683999">
        <w:rPr>
          <w:rFonts w:ascii="Arial Bold" w:hAnsi="Arial Bold" w:cs="Arial"/>
          <w:b/>
          <w:sz w:val="18"/>
          <w:szCs w:val="18"/>
        </w:rPr>
        <w:t>Stafford Smith</w:t>
      </w:r>
      <w:r w:rsidRPr="00683999">
        <w:rPr>
          <w:rFonts w:ascii="Arial" w:hAnsi="Arial" w:cs="Arial"/>
          <w:sz w:val="18"/>
          <w:szCs w:val="18"/>
        </w:rPr>
        <w:t xml:space="preserve">, D.M. and Maru, Y. 2006. Australian rangelands as complex adaptive systems: conceptual model and preliminary results. </w:t>
      </w:r>
      <w:r w:rsidRPr="00683999">
        <w:rPr>
          <w:rFonts w:ascii="Arial" w:hAnsi="Arial" w:cs="Arial"/>
          <w:i/>
          <w:sz w:val="18"/>
          <w:szCs w:val="18"/>
        </w:rPr>
        <w:t>Environmental Software and Modelling</w:t>
      </w:r>
      <w:r w:rsidRPr="00683999">
        <w:rPr>
          <w:rFonts w:ascii="Arial" w:hAnsi="Arial" w:cs="Arial"/>
          <w:sz w:val="18"/>
          <w:szCs w:val="18"/>
        </w:rPr>
        <w:t xml:space="preserve"> 21: 1264-1272. doi:10.1016/j.envsoft.2005.04.024</w:t>
      </w:r>
    </w:p>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w:hAnsi="Arial" w:cs="Arial"/>
          <w:sz w:val="18"/>
          <w:szCs w:val="18"/>
        </w:rPr>
        <w:t xml:space="preserve">Maestre, Fernando T., Reynolds, James F.R., Huber-Sannwald, E., Herrick, J., and </w:t>
      </w:r>
      <w:r w:rsidRPr="00683999">
        <w:rPr>
          <w:rFonts w:ascii="Arial Bold" w:hAnsi="Arial Bold" w:cs="Arial"/>
          <w:b/>
          <w:sz w:val="18"/>
          <w:szCs w:val="18"/>
        </w:rPr>
        <w:t>Stafford Smith</w:t>
      </w:r>
      <w:r w:rsidR="006C6FEF">
        <w:rPr>
          <w:rFonts w:ascii="Arial" w:hAnsi="Arial" w:cs="Arial"/>
          <w:sz w:val="18"/>
          <w:szCs w:val="18"/>
        </w:rPr>
        <w:t>, M. 2006. Understanding global desertification: biophysical and socio-economic dimensions of h</w:t>
      </w:r>
      <w:r w:rsidRPr="00683999">
        <w:rPr>
          <w:rFonts w:ascii="Arial" w:hAnsi="Arial" w:cs="Arial"/>
          <w:sz w:val="18"/>
          <w:szCs w:val="18"/>
        </w:rPr>
        <w:t xml:space="preserve">ydrology. In: </w:t>
      </w:r>
      <w:r w:rsidRPr="00683999">
        <w:rPr>
          <w:rFonts w:ascii="Arial" w:hAnsi="Arial" w:cs="Arial"/>
          <w:i/>
          <w:sz w:val="18"/>
          <w:szCs w:val="18"/>
        </w:rPr>
        <w:t xml:space="preserve">Dryland Ecohydrology </w:t>
      </w:r>
      <w:r w:rsidRPr="00683999">
        <w:rPr>
          <w:rFonts w:ascii="Arial" w:hAnsi="Arial" w:cs="Arial"/>
          <w:sz w:val="18"/>
          <w:szCs w:val="18"/>
        </w:rPr>
        <w:t xml:space="preserve">(Eds. </w:t>
      </w:r>
      <w:proofErr w:type="spellStart"/>
      <w:r w:rsidRPr="00683999">
        <w:rPr>
          <w:rFonts w:ascii="Arial" w:hAnsi="Arial" w:cs="Arial"/>
          <w:sz w:val="18"/>
          <w:szCs w:val="18"/>
        </w:rPr>
        <w:t>D'Odorico</w:t>
      </w:r>
      <w:proofErr w:type="spellEnd"/>
      <w:r w:rsidRPr="00683999">
        <w:rPr>
          <w:rFonts w:ascii="Arial" w:hAnsi="Arial" w:cs="Arial"/>
          <w:sz w:val="18"/>
          <w:szCs w:val="18"/>
        </w:rPr>
        <w:t xml:space="preserve">, P. and </w:t>
      </w:r>
      <w:proofErr w:type="spellStart"/>
      <w:r w:rsidRPr="00683999">
        <w:rPr>
          <w:rFonts w:ascii="Arial" w:hAnsi="Arial" w:cs="Arial"/>
          <w:sz w:val="18"/>
          <w:szCs w:val="18"/>
        </w:rPr>
        <w:t>Porporato</w:t>
      </w:r>
      <w:proofErr w:type="spellEnd"/>
      <w:r w:rsidRPr="00683999">
        <w:rPr>
          <w:rFonts w:ascii="Arial" w:hAnsi="Arial" w:cs="Arial"/>
          <w:sz w:val="18"/>
          <w:szCs w:val="18"/>
        </w:rPr>
        <w:t xml:space="preserve">, A.), Springer. Chapter 18. Pp.315-332. (ISBN: 1-4020-4261-2) </w:t>
      </w:r>
    </w:p>
    <w:p w:rsidR="00B60DBD" w:rsidRPr="00683999" w:rsidRDefault="00B60DBD" w:rsidP="001F3397">
      <w:pPr>
        <w:pStyle w:val="Referencespara"/>
        <w:numPr>
          <w:ilvl w:val="0"/>
          <w:numId w:val="49"/>
        </w:numPr>
        <w:spacing w:after="120"/>
        <w:rPr>
          <w:rFonts w:ascii="Arial" w:hAnsi="Arial" w:cs="Arial"/>
          <w:sz w:val="18"/>
          <w:szCs w:val="18"/>
        </w:rPr>
      </w:pPr>
      <w:r w:rsidRPr="00683999">
        <w:rPr>
          <w:rFonts w:ascii="Arial" w:hAnsi="Arial" w:cs="Arial"/>
          <w:sz w:val="18"/>
          <w:szCs w:val="18"/>
        </w:rPr>
        <w:t xml:space="preserve">McAllister, R.R.J. and </w:t>
      </w:r>
      <w:r w:rsidRPr="00683999">
        <w:rPr>
          <w:rFonts w:ascii="Arial Bold" w:hAnsi="Arial Bold" w:cs="Arial"/>
          <w:b/>
          <w:sz w:val="18"/>
          <w:szCs w:val="18"/>
        </w:rPr>
        <w:t>Stafford Smith</w:t>
      </w:r>
      <w:r w:rsidRPr="00683999">
        <w:rPr>
          <w:rFonts w:ascii="Arial" w:hAnsi="Arial" w:cs="Arial"/>
          <w:sz w:val="18"/>
          <w:szCs w:val="18"/>
        </w:rPr>
        <w:t xml:space="preserve">, D.M. 2006. The Science of Desert Living. </w:t>
      </w:r>
      <w:r w:rsidRPr="00683999">
        <w:rPr>
          <w:rFonts w:ascii="Arial" w:hAnsi="Arial" w:cs="Arial"/>
          <w:i/>
          <w:sz w:val="18"/>
          <w:szCs w:val="18"/>
        </w:rPr>
        <w:t>Conference Papers, Australian Rangelands Society 14</w:t>
      </w:r>
      <w:r w:rsidRPr="00683999">
        <w:rPr>
          <w:rFonts w:ascii="Arial" w:hAnsi="Arial" w:cs="Arial"/>
          <w:i/>
          <w:sz w:val="18"/>
          <w:szCs w:val="18"/>
          <w:vertAlign w:val="superscript"/>
        </w:rPr>
        <w:t>th</w:t>
      </w:r>
      <w:r w:rsidRPr="00683999">
        <w:rPr>
          <w:rFonts w:ascii="Arial" w:hAnsi="Arial" w:cs="Arial"/>
          <w:i/>
          <w:sz w:val="18"/>
          <w:szCs w:val="18"/>
        </w:rPr>
        <w:t xml:space="preserve"> Biennial Conference</w:t>
      </w:r>
      <w:r w:rsidRPr="00683999">
        <w:rPr>
          <w:rFonts w:ascii="Arial" w:hAnsi="Arial" w:cs="Arial"/>
          <w:sz w:val="18"/>
          <w:szCs w:val="18"/>
        </w:rPr>
        <w:t xml:space="preserve"> (Ed. Erkelenz, Paul), </w:t>
      </w:r>
      <w:proofErr w:type="spellStart"/>
      <w:r w:rsidRPr="00683999">
        <w:rPr>
          <w:rFonts w:ascii="Arial" w:hAnsi="Arial" w:cs="Arial"/>
          <w:sz w:val="18"/>
          <w:szCs w:val="18"/>
        </w:rPr>
        <w:t>Renmark</w:t>
      </w:r>
      <w:proofErr w:type="spellEnd"/>
      <w:r w:rsidRPr="00683999">
        <w:rPr>
          <w:rFonts w:ascii="Arial" w:hAnsi="Arial" w:cs="Arial"/>
          <w:sz w:val="18"/>
          <w:szCs w:val="18"/>
        </w:rPr>
        <w:t xml:space="preserve"> Australia, Sep 2006. pp.258-261.</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2005</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McIntosh, P.C., Ash, A.J. and </w:t>
      </w:r>
      <w:r w:rsidRPr="00542023">
        <w:rPr>
          <w:rFonts w:ascii="Arial" w:hAnsi="Arial" w:cs="Arial"/>
          <w:b/>
          <w:sz w:val="18"/>
          <w:szCs w:val="18"/>
        </w:rPr>
        <w:t>Stafford Smith</w:t>
      </w:r>
      <w:r w:rsidR="006C6FEF">
        <w:rPr>
          <w:rFonts w:ascii="Arial" w:hAnsi="Arial" w:cs="Arial"/>
          <w:sz w:val="18"/>
          <w:szCs w:val="18"/>
        </w:rPr>
        <w:t xml:space="preserve">, M. 2005. From oceans to farms: the value of a novel statistical climate forecast for agricultural </w:t>
      </w:r>
      <w:proofErr w:type="spellStart"/>
      <w:r w:rsidR="006C6FEF">
        <w:rPr>
          <w:rFonts w:ascii="Arial" w:hAnsi="Arial" w:cs="Arial"/>
          <w:sz w:val="18"/>
          <w:szCs w:val="18"/>
        </w:rPr>
        <w:t>n</w:t>
      </w:r>
      <w:r w:rsidRPr="005445A4">
        <w:rPr>
          <w:rFonts w:ascii="Arial" w:hAnsi="Arial" w:cs="Arial"/>
          <w:sz w:val="18"/>
          <w:szCs w:val="18"/>
        </w:rPr>
        <w:t>anagement</w:t>
      </w:r>
      <w:proofErr w:type="spellEnd"/>
      <w:r w:rsidRPr="005445A4">
        <w:rPr>
          <w:rFonts w:ascii="Arial" w:hAnsi="Arial" w:cs="Arial"/>
          <w:sz w:val="18"/>
          <w:szCs w:val="18"/>
        </w:rPr>
        <w:t xml:space="preserve">.  </w:t>
      </w:r>
      <w:r w:rsidRPr="005445A4">
        <w:rPr>
          <w:rFonts w:ascii="Arial" w:hAnsi="Arial" w:cs="Arial"/>
          <w:i/>
          <w:sz w:val="18"/>
          <w:szCs w:val="18"/>
        </w:rPr>
        <w:t xml:space="preserve">Journal of Climate </w:t>
      </w:r>
      <w:r w:rsidRPr="005445A4">
        <w:rPr>
          <w:rFonts w:ascii="Arial" w:hAnsi="Arial" w:cs="Arial"/>
          <w:b/>
          <w:sz w:val="18"/>
          <w:szCs w:val="18"/>
        </w:rPr>
        <w:t xml:space="preserve">18 </w:t>
      </w:r>
      <w:r w:rsidRPr="005445A4">
        <w:rPr>
          <w:rFonts w:ascii="Arial" w:hAnsi="Arial" w:cs="Arial"/>
          <w:sz w:val="18"/>
          <w:szCs w:val="18"/>
        </w:rPr>
        <w:t>(20): 4287–4302.</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2005.  Living in the Australian environment.  In: </w:t>
      </w:r>
      <w:r w:rsidRPr="005445A4">
        <w:rPr>
          <w:rFonts w:ascii="Arial" w:hAnsi="Arial" w:cs="Arial"/>
          <w:i/>
          <w:sz w:val="18"/>
          <w:szCs w:val="18"/>
        </w:rPr>
        <w:t xml:space="preserve">From Disaster Response to Risk Management: Australia’s National Drought Policy </w:t>
      </w:r>
      <w:r w:rsidRPr="005445A4">
        <w:rPr>
          <w:rFonts w:ascii="Arial" w:hAnsi="Arial" w:cs="Arial"/>
          <w:sz w:val="18"/>
          <w:szCs w:val="18"/>
        </w:rPr>
        <w:t xml:space="preserve">(Eds. </w:t>
      </w:r>
      <w:proofErr w:type="spellStart"/>
      <w:r w:rsidRPr="005445A4">
        <w:rPr>
          <w:rFonts w:ascii="Arial" w:hAnsi="Arial" w:cs="Arial"/>
          <w:sz w:val="18"/>
          <w:szCs w:val="18"/>
        </w:rPr>
        <w:t>Botterill</w:t>
      </w:r>
      <w:proofErr w:type="spellEnd"/>
      <w:r w:rsidRPr="005445A4">
        <w:rPr>
          <w:rFonts w:ascii="Arial" w:hAnsi="Arial" w:cs="Arial"/>
          <w:sz w:val="18"/>
          <w:szCs w:val="18"/>
        </w:rPr>
        <w:t>, L.C., and Wilhite, D.A.), Springer, Dordrecht NL.  pp.5-14.  (Re-publication of 1.87)</w:t>
      </w:r>
    </w:p>
    <w:p w:rsidR="00B60DBD" w:rsidRPr="005445A4" w:rsidRDefault="00B60DBD" w:rsidP="001F3397">
      <w:pPr>
        <w:pStyle w:val="Referencespara"/>
        <w:numPr>
          <w:ilvl w:val="0"/>
          <w:numId w:val="49"/>
        </w:numPr>
        <w:spacing w:after="120"/>
        <w:rPr>
          <w:rFonts w:ascii="Arial" w:hAnsi="Arial" w:cs="Arial"/>
          <w:sz w:val="18"/>
          <w:szCs w:val="18"/>
        </w:rPr>
      </w:pPr>
      <w:r w:rsidRPr="007F462D">
        <w:rPr>
          <w:rFonts w:ascii="Arial" w:hAnsi="Arial" w:cs="Arial"/>
          <w:sz w:val="18"/>
          <w:szCs w:val="18"/>
        </w:rPr>
        <w:t>Ludwig</w:t>
      </w:r>
      <w:r w:rsidRPr="005445A4">
        <w:rPr>
          <w:rFonts w:ascii="Arial" w:eastAsia="SimSun" w:hAnsi="Arial" w:cs="Arial"/>
          <w:sz w:val="18"/>
          <w:szCs w:val="18"/>
        </w:rPr>
        <w:t xml:space="preserve">, J. A. and </w:t>
      </w:r>
      <w:r w:rsidRPr="00542023">
        <w:rPr>
          <w:rFonts w:ascii="Arial" w:eastAsia="SimSun" w:hAnsi="Arial" w:cs="Arial"/>
          <w:b/>
          <w:sz w:val="18"/>
          <w:szCs w:val="18"/>
        </w:rPr>
        <w:t>Stafford Smith</w:t>
      </w:r>
      <w:r w:rsidRPr="005445A4">
        <w:rPr>
          <w:rFonts w:ascii="Arial" w:eastAsia="SimSun" w:hAnsi="Arial" w:cs="Arial"/>
          <w:sz w:val="18"/>
          <w:szCs w:val="18"/>
        </w:rPr>
        <w:t xml:space="preserve">, M.D. 2005. Interpreting </w:t>
      </w:r>
      <w:r w:rsidR="00CE71F5" w:rsidRPr="005445A4">
        <w:rPr>
          <w:rFonts w:ascii="Arial" w:eastAsia="SimSun" w:hAnsi="Arial" w:cs="Arial"/>
          <w:sz w:val="18"/>
          <w:szCs w:val="18"/>
        </w:rPr>
        <w:t xml:space="preserve">and correcting cross-scale mismatches in resilience analysis: a procedure and examples from </w:t>
      </w:r>
      <w:r w:rsidR="00CE71F5">
        <w:rPr>
          <w:rFonts w:ascii="Arial" w:eastAsia="SimSun" w:hAnsi="Arial" w:cs="Arial"/>
          <w:sz w:val="18"/>
          <w:szCs w:val="18"/>
        </w:rPr>
        <w:t>Australia’s r</w:t>
      </w:r>
      <w:r w:rsidRPr="005445A4">
        <w:rPr>
          <w:rFonts w:ascii="Arial" w:eastAsia="SimSun" w:hAnsi="Arial" w:cs="Arial"/>
          <w:sz w:val="18"/>
          <w:szCs w:val="18"/>
        </w:rPr>
        <w:t xml:space="preserve">angelands. </w:t>
      </w:r>
      <w:r w:rsidRPr="005445A4">
        <w:rPr>
          <w:rFonts w:ascii="Arial" w:eastAsia="SimSun" w:hAnsi="Arial" w:cs="Arial"/>
          <w:i/>
          <w:sz w:val="18"/>
          <w:szCs w:val="18"/>
        </w:rPr>
        <w:t>Ecology and Society</w:t>
      </w:r>
      <w:r w:rsidRPr="005445A4">
        <w:rPr>
          <w:rFonts w:ascii="Arial" w:eastAsia="SimSun" w:hAnsi="Arial" w:cs="Arial"/>
          <w:sz w:val="18"/>
          <w:szCs w:val="18"/>
        </w:rPr>
        <w:t xml:space="preserve"> </w:t>
      </w:r>
      <w:r w:rsidRPr="005445A4">
        <w:rPr>
          <w:rFonts w:ascii="Arial" w:eastAsia="SimSun" w:hAnsi="Arial" w:cs="Arial"/>
          <w:b/>
          <w:sz w:val="18"/>
          <w:szCs w:val="18"/>
        </w:rPr>
        <w:t>10</w:t>
      </w:r>
      <w:r w:rsidRPr="005445A4">
        <w:rPr>
          <w:rFonts w:ascii="Arial" w:eastAsia="SimSun" w:hAnsi="Arial" w:cs="Arial"/>
          <w:sz w:val="18"/>
          <w:szCs w:val="18"/>
        </w:rPr>
        <w:t xml:space="preserve"> (2): 20. </w:t>
      </w:r>
      <w:r w:rsidRPr="005445A4">
        <w:rPr>
          <w:rFonts w:ascii="Arial" w:eastAsia="SimSun" w:hAnsi="Arial" w:cs="Arial"/>
          <w:sz w:val="18"/>
          <w:szCs w:val="18"/>
        </w:rPr>
        <w:br/>
        <w:t>[online] URL:</w:t>
      </w:r>
      <w:r w:rsidRPr="005445A4">
        <w:rPr>
          <w:rFonts w:ascii="Arial" w:eastAsia="SimSun" w:hAnsi="Arial" w:cs="Arial"/>
          <w:sz w:val="18"/>
          <w:szCs w:val="18"/>
          <w:lang w:val="en-AU" w:eastAsia="zh-CN"/>
        </w:rPr>
        <w:t xml:space="preserve"> </w:t>
      </w:r>
      <w:r w:rsidRPr="005445A4">
        <w:rPr>
          <w:rFonts w:ascii="Arial" w:eastAsia="SimSun" w:hAnsi="Arial" w:cs="Arial"/>
          <w:color w:val="0000FF"/>
          <w:sz w:val="18"/>
          <w:szCs w:val="18"/>
          <w:u w:val="single"/>
          <w:lang w:val="en-AU" w:eastAsia="zh-CN"/>
        </w:rPr>
        <w:t>http://www.ecologyandsociety.org/vol10/iss2/art20/</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2004</w:t>
      </w:r>
    </w:p>
    <w:p w:rsidR="00B60DBD" w:rsidRPr="005445A4" w:rsidRDefault="00B60DBD" w:rsidP="001F3397">
      <w:pPr>
        <w:pStyle w:val="Referencespara"/>
        <w:numPr>
          <w:ilvl w:val="0"/>
          <w:numId w:val="49"/>
        </w:numPr>
        <w:spacing w:after="120"/>
        <w:rPr>
          <w:rFonts w:ascii="Arial" w:hAnsi="Arial" w:cs="Arial"/>
          <w:sz w:val="18"/>
          <w:szCs w:val="18"/>
        </w:rPr>
      </w:pPr>
      <w:proofErr w:type="spellStart"/>
      <w:r w:rsidRPr="007F462D">
        <w:rPr>
          <w:rFonts w:ascii="Arial" w:eastAsia="SimSun" w:hAnsi="Arial" w:cs="Arial"/>
          <w:sz w:val="18"/>
          <w:szCs w:val="18"/>
        </w:rPr>
        <w:t>Lynam</w:t>
      </w:r>
      <w:proofErr w:type="spellEnd"/>
      <w:r w:rsidRPr="005445A4">
        <w:rPr>
          <w:rFonts w:ascii="Arial" w:hAnsi="Arial" w:cs="Arial"/>
          <w:sz w:val="18"/>
          <w:szCs w:val="18"/>
        </w:rPr>
        <w:t xml:space="preserve">, T. and </w:t>
      </w:r>
      <w:r w:rsidRPr="00542023">
        <w:rPr>
          <w:rFonts w:ascii="Arial" w:hAnsi="Arial" w:cs="Arial"/>
          <w:b/>
          <w:sz w:val="18"/>
          <w:szCs w:val="18"/>
        </w:rPr>
        <w:t>Stafford Smith</w:t>
      </w:r>
      <w:r w:rsidRPr="005445A4">
        <w:rPr>
          <w:rFonts w:ascii="Arial" w:hAnsi="Arial" w:cs="Arial"/>
          <w:sz w:val="18"/>
          <w:szCs w:val="18"/>
        </w:rPr>
        <w:t xml:space="preserve">, M.  2004.  Monitoring in a complex world - seeking slow variables, a scaled focus, and speedier learning.    </w:t>
      </w:r>
      <w:r w:rsidRPr="005445A4">
        <w:rPr>
          <w:rFonts w:ascii="Arial" w:hAnsi="Arial" w:cs="Arial"/>
          <w:i/>
          <w:sz w:val="18"/>
          <w:szCs w:val="18"/>
        </w:rPr>
        <w:t>African J. Range and Forage Science</w:t>
      </w:r>
      <w:r w:rsidRPr="005445A4">
        <w:rPr>
          <w:rFonts w:ascii="Arial" w:hAnsi="Arial" w:cs="Arial"/>
          <w:sz w:val="18"/>
          <w:szCs w:val="18"/>
        </w:rPr>
        <w:t xml:space="preserve">, </w:t>
      </w:r>
      <w:r w:rsidRPr="005445A4">
        <w:rPr>
          <w:rFonts w:ascii="Arial" w:hAnsi="Arial" w:cs="Arial"/>
          <w:b/>
          <w:sz w:val="18"/>
          <w:szCs w:val="18"/>
        </w:rPr>
        <w:t>21</w:t>
      </w:r>
      <w:r w:rsidRPr="005445A4">
        <w:rPr>
          <w:rFonts w:ascii="Arial" w:hAnsi="Arial" w:cs="Arial"/>
          <w:sz w:val="18"/>
          <w:szCs w:val="18"/>
        </w:rPr>
        <w:t>(2): 69-78.</w:t>
      </w:r>
    </w:p>
    <w:p w:rsidR="00B60DBD" w:rsidRPr="005445A4" w:rsidRDefault="00B60DBD" w:rsidP="001F3397">
      <w:pPr>
        <w:pStyle w:val="Referencespara"/>
        <w:numPr>
          <w:ilvl w:val="0"/>
          <w:numId w:val="49"/>
        </w:numPr>
        <w:spacing w:after="120"/>
        <w:rPr>
          <w:rFonts w:ascii="Arial" w:hAnsi="Arial" w:cs="Arial"/>
          <w:sz w:val="18"/>
          <w:szCs w:val="18"/>
        </w:rPr>
      </w:pPr>
      <w:r w:rsidRPr="007F462D">
        <w:rPr>
          <w:rFonts w:ascii="Arial" w:eastAsia="SimSun" w:hAnsi="Arial" w:cs="Arial"/>
          <w:sz w:val="18"/>
          <w:szCs w:val="18"/>
        </w:rPr>
        <w:t>Ash</w:t>
      </w:r>
      <w:r w:rsidRPr="005445A4">
        <w:rPr>
          <w:rFonts w:ascii="Arial" w:hAnsi="Arial" w:cs="Arial"/>
          <w:sz w:val="18"/>
          <w:szCs w:val="18"/>
        </w:rPr>
        <w:t xml:space="preserve">, A., Gross, J. and </w:t>
      </w:r>
      <w:r w:rsidRPr="00542023">
        <w:rPr>
          <w:rFonts w:ascii="Arial" w:hAnsi="Arial" w:cs="Arial"/>
          <w:b/>
          <w:sz w:val="18"/>
          <w:szCs w:val="18"/>
        </w:rPr>
        <w:t>Stafford Smith</w:t>
      </w:r>
      <w:r w:rsidRPr="005445A4">
        <w:rPr>
          <w:rFonts w:ascii="Arial" w:hAnsi="Arial" w:cs="Arial"/>
          <w:sz w:val="18"/>
          <w:szCs w:val="18"/>
        </w:rPr>
        <w:t xml:space="preserve">, M.  2004.  Scale, heterogeneity and secondary production in tropical rangelands.  </w:t>
      </w:r>
      <w:r w:rsidRPr="005445A4">
        <w:rPr>
          <w:rFonts w:ascii="Arial" w:hAnsi="Arial" w:cs="Arial"/>
          <w:i/>
          <w:sz w:val="18"/>
          <w:szCs w:val="18"/>
        </w:rPr>
        <w:t xml:space="preserve">African J. Range and Forage Science, </w:t>
      </w:r>
      <w:r w:rsidRPr="005445A4">
        <w:rPr>
          <w:rFonts w:ascii="Arial" w:hAnsi="Arial" w:cs="Arial"/>
          <w:b/>
          <w:sz w:val="18"/>
          <w:szCs w:val="18"/>
        </w:rPr>
        <w:t>21</w:t>
      </w:r>
      <w:r w:rsidRPr="005445A4">
        <w:rPr>
          <w:rFonts w:ascii="Arial" w:hAnsi="Arial" w:cs="Arial"/>
          <w:sz w:val="18"/>
          <w:szCs w:val="18"/>
        </w:rPr>
        <w:t>(3): 137-145.</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Breen, J. </w:t>
      </w:r>
      <w:proofErr w:type="gramStart"/>
      <w:r w:rsidRPr="005445A4">
        <w:rPr>
          <w:rFonts w:ascii="Arial" w:hAnsi="Arial" w:cs="Arial"/>
          <w:sz w:val="18"/>
          <w:szCs w:val="18"/>
        </w:rPr>
        <w:t xml:space="preserve">and  </w:t>
      </w:r>
      <w:r w:rsidRPr="00542023">
        <w:rPr>
          <w:rFonts w:ascii="Arial" w:hAnsi="Arial" w:cs="Arial"/>
          <w:b/>
          <w:sz w:val="18"/>
          <w:szCs w:val="18"/>
        </w:rPr>
        <w:t>Stafford</w:t>
      </w:r>
      <w:proofErr w:type="gramEnd"/>
      <w:r w:rsidRPr="00542023">
        <w:rPr>
          <w:rFonts w:ascii="Arial" w:hAnsi="Arial" w:cs="Arial"/>
          <w:b/>
          <w:sz w:val="18"/>
          <w:szCs w:val="18"/>
        </w:rPr>
        <w:t xml:space="preserve"> Smith</w:t>
      </w:r>
      <w:r w:rsidRPr="005445A4">
        <w:rPr>
          <w:rFonts w:ascii="Arial" w:hAnsi="Arial" w:cs="Arial"/>
          <w:sz w:val="18"/>
          <w:szCs w:val="18"/>
        </w:rPr>
        <w:t xml:space="preserve">, M. 2004. Proportional reactor strategy for managing pastoral properties.  </w:t>
      </w:r>
      <w:r w:rsidRPr="005445A4">
        <w:rPr>
          <w:rFonts w:ascii="Arial" w:hAnsi="Arial" w:cs="Arial"/>
          <w:i/>
          <w:sz w:val="18"/>
          <w:szCs w:val="18"/>
        </w:rPr>
        <w:t xml:space="preserve">Proc. Aust. Rangelands </w:t>
      </w:r>
      <w:proofErr w:type="spellStart"/>
      <w:r w:rsidRPr="005445A4">
        <w:rPr>
          <w:rFonts w:ascii="Arial" w:hAnsi="Arial" w:cs="Arial"/>
          <w:i/>
          <w:sz w:val="18"/>
          <w:szCs w:val="18"/>
        </w:rPr>
        <w:t>Soc.Conference</w:t>
      </w:r>
      <w:proofErr w:type="spellEnd"/>
      <w:r w:rsidRPr="005445A4">
        <w:rPr>
          <w:rFonts w:ascii="Arial" w:hAnsi="Arial" w:cs="Arial"/>
          <w:sz w:val="18"/>
          <w:szCs w:val="18"/>
        </w:rPr>
        <w:t>, Alice Springs, July 2004, 2pp.</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Wand, P. and </w:t>
      </w:r>
      <w:r w:rsidRPr="00542023">
        <w:rPr>
          <w:rFonts w:ascii="Arial" w:hAnsi="Arial" w:cs="Arial"/>
          <w:b/>
          <w:sz w:val="18"/>
          <w:szCs w:val="18"/>
        </w:rPr>
        <w:t>Stafford Smith</w:t>
      </w:r>
      <w:r w:rsidRPr="005445A4">
        <w:rPr>
          <w:rFonts w:ascii="Arial" w:hAnsi="Arial" w:cs="Arial"/>
          <w:sz w:val="18"/>
          <w:szCs w:val="18"/>
        </w:rPr>
        <w:t xml:space="preserve">, M. 2004.  Developing </w:t>
      </w:r>
      <w:r w:rsidR="00CE71F5" w:rsidRPr="005445A4">
        <w:rPr>
          <w:rFonts w:ascii="Arial" w:hAnsi="Arial" w:cs="Arial"/>
          <w:sz w:val="18"/>
          <w:szCs w:val="18"/>
        </w:rPr>
        <w:t>a knowledge base for sustainable outback li</w:t>
      </w:r>
      <w:r w:rsidRPr="005445A4">
        <w:rPr>
          <w:rFonts w:ascii="Arial" w:hAnsi="Arial" w:cs="Arial"/>
          <w:sz w:val="18"/>
          <w:szCs w:val="18"/>
        </w:rPr>
        <w:t xml:space="preserve">ving.  Keynote address.  </w:t>
      </w:r>
      <w:r w:rsidRPr="005445A4">
        <w:rPr>
          <w:rFonts w:ascii="Arial" w:hAnsi="Arial" w:cs="Arial"/>
          <w:i/>
          <w:sz w:val="18"/>
          <w:szCs w:val="18"/>
        </w:rPr>
        <w:t xml:space="preserve">Proc. Aust. Rangelands </w:t>
      </w:r>
      <w:proofErr w:type="spellStart"/>
      <w:r w:rsidRPr="005445A4">
        <w:rPr>
          <w:rFonts w:ascii="Arial" w:hAnsi="Arial" w:cs="Arial"/>
          <w:i/>
          <w:sz w:val="18"/>
          <w:szCs w:val="18"/>
        </w:rPr>
        <w:t>Soc.Conference</w:t>
      </w:r>
      <w:proofErr w:type="spellEnd"/>
      <w:r w:rsidRPr="005445A4">
        <w:rPr>
          <w:rFonts w:ascii="Arial" w:hAnsi="Arial" w:cs="Arial"/>
          <w:sz w:val="18"/>
          <w:szCs w:val="18"/>
        </w:rPr>
        <w:t>, Australian Rangelands Society, Alice Springs, July 2004. pp.15-22.</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lastRenderedPageBreak/>
        <w:t>2003</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and Abel, N. 2003.  Rangeland institutions over time and space.  In: </w:t>
      </w:r>
      <w:r w:rsidRPr="005445A4">
        <w:rPr>
          <w:rFonts w:ascii="Arial" w:hAnsi="Arial" w:cs="Arial"/>
          <w:i/>
          <w:sz w:val="18"/>
          <w:szCs w:val="18"/>
        </w:rPr>
        <w:t>Managing Australia's Environment</w:t>
      </w:r>
      <w:r w:rsidRPr="005445A4">
        <w:rPr>
          <w:rFonts w:ascii="Arial" w:hAnsi="Arial" w:cs="Arial"/>
          <w:sz w:val="18"/>
          <w:szCs w:val="18"/>
        </w:rPr>
        <w:t xml:space="preserve"> (Eds. Dovers, S. and Wild River, S.), Federation Press.  Pp.15-34.</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Boer, M., and </w:t>
      </w:r>
      <w:r w:rsidRPr="00542023">
        <w:rPr>
          <w:rFonts w:ascii="Arial" w:hAnsi="Arial" w:cs="Arial"/>
          <w:b/>
          <w:sz w:val="18"/>
          <w:szCs w:val="18"/>
        </w:rPr>
        <w:t>Stafford Smith</w:t>
      </w:r>
      <w:r w:rsidRPr="005445A4">
        <w:rPr>
          <w:rFonts w:ascii="Arial" w:hAnsi="Arial" w:cs="Arial"/>
          <w:sz w:val="18"/>
          <w:szCs w:val="18"/>
        </w:rPr>
        <w:t xml:space="preserve">, M. 2003. A plant functional approach to the prediction of changes in Australian rangeland vegetation under grazing and fire.  </w:t>
      </w:r>
      <w:r w:rsidRPr="005445A4">
        <w:rPr>
          <w:rFonts w:ascii="Arial" w:hAnsi="Arial" w:cs="Arial"/>
          <w:i/>
          <w:sz w:val="18"/>
          <w:szCs w:val="18"/>
        </w:rPr>
        <w:t>Journal of Vegetation Science</w:t>
      </w:r>
      <w:r w:rsidRPr="005445A4">
        <w:rPr>
          <w:rFonts w:ascii="Arial" w:hAnsi="Arial" w:cs="Arial"/>
          <w:sz w:val="18"/>
          <w:szCs w:val="18"/>
        </w:rPr>
        <w:t xml:space="preserve"> </w:t>
      </w:r>
      <w:r w:rsidRPr="005445A4">
        <w:rPr>
          <w:rFonts w:ascii="Arial" w:hAnsi="Arial" w:cs="Arial"/>
          <w:b/>
          <w:sz w:val="18"/>
          <w:szCs w:val="18"/>
        </w:rPr>
        <w:t>14</w:t>
      </w:r>
      <w:r w:rsidRPr="005445A4">
        <w:rPr>
          <w:rFonts w:ascii="Arial" w:hAnsi="Arial" w:cs="Arial"/>
          <w:sz w:val="18"/>
          <w:szCs w:val="18"/>
        </w:rPr>
        <w:t>: 333-344.</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Ash, A, and </w:t>
      </w:r>
      <w:r w:rsidRPr="00542023">
        <w:rPr>
          <w:rFonts w:ascii="Arial" w:hAnsi="Arial" w:cs="Arial"/>
          <w:b/>
          <w:sz w:val="18"/>
          <w:szCs w:val="18"/>
        </w:rPr>
        <w:t>Stafford Smith</w:t>
      </w:r>
      <w:r w:rsidRPr="005445A4">
        <w:rPr>
          <w:rFonts w:ascii="Arial" w:hAnsi="Arial" w:cs="Arial"/>
          <w:sz w:val="18"/>
          <w:szCs w:val="18"/>
        </w:rPr>
        <w:t xml:space="preserve">, M. 2003. Pastoralism in tropical rangelands: seizing the opportunity to change.  </w:t>
      </w:r>
      <w:r w:rsidRPr="005445A4">
        <w:rPr>
          <w:rFonts w:ascii="Arial" w:hAnsi="Arial" w:cs="Arial"/>
          <w:i/>
          <w:sz w:val="18"/>
          <w:szCs w:val="18"/>
        </w:rPr>
        <w:t>The Rangelands Journal</w:t>
      </w:r>
      <w:r w:rsidRPr="005445A4">
        <w:rPr>
          <w:rFonts w:ascii="Arial" w:hAnsi="Arial" w:cs="Arial"/>
          <w:sz w:val="18"/>
          <w:szCs w:val="18"/>
        </w:rPr>
        <w:t xml:space="preserve"> </w:t>
      </w:r>
      <w:r w:rsidRPr="005445A4">
        <w:rPr>
          <w:rFonts w:ascii="Arial" w:hAnsi="Arial" w:cs="Arial"/>
          <w:b/>
          <w:sz w:val="18"/>
          <w:szCs w:val="18"/>
        </w:rPr>
        <w:t>25</w:t>
      </w:r>
      <w:r w:rsidRPr="005445A4">
        <w:rPr>
          <w:rFonts w:ascii="Arial" w:hAnsi="Arial" w:cs="Arial"/>
          <w:sz w:val="18"/>
          <w:szCs w:val="18"/>
        </w:rPr>
        <w:t>: 113-127.</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2003.  Living in the Australian environment.  In: </w:t>
      </w:r>
      <w:r w:rsidRPr="005445A4">
        <w:rPr>
          <w:rFonts w:ascii="Arial" w:hAnsi="Arial" w:cs="Arial"/>
          <w:i/>
          <w:sz w:val="18"/>
          <w:szCs w:val="18"/>
        </w:rPr>
        <w:t xml:space="preserve">Beyond Drought in Australia: People, Policy and </w:t>
      </w:r>
      <w:r w:rsidRPr="00EA01D6">
        <w:rPr>
          <w:rFonts w:ascii="Arial" w:hAnsi="Arial" w:cs="Arial"/>
          <w:sz w:val="18"/>
          <w:szCs w:val="18"/>
        </w:rPr>
        <w:t>Perspectives</w:t>
      </w:r>
      <w:r w:rsidRPr="005445A4">
        <w:rPr>
          <w:rFonts w:ascii="Arial" w:hAnsi="Arial" w:cs="Arial"/>
          <w:i/>
          <w:sz w:val="18"/>
          <w:szCs w:val="18"/>
        </w:rPr>
        <w:t xml:space="preserve"> </w:t>
      </w:r>
      <w:r w:rsidRPr="005445A4">
        <w:rPr>
          <w:rFonts w:ascii="Arial" w:hAnsi="Arial" w:cs="Arial"/>
          <w:sz w:val="18"/>
          <w:szCs w:val="18"/>
        </w:rPr>
        <w:t xml:space="preserve">(Eds. </w:t>
      </w:r>
      <w:proofErr w:type="spellStart"/>
      <w:r w:rsidRPr="005445A4">
        <w:rPr>
          <w:rFonts w:ascii="Arial" w:hAnsi="Arial" w:cs="Arial"/>
          <w:sz w:val="18"/>
          <w:szCs w:val="18"/>
        </w:rPr>
        <w:t>Botterill</w:t>
      </w:r>
      <w:proofErr w:type="spellEnd"/>
      <w:r w:rsidRPr="005445A4">
        <w:rPr>
          <w:rFonts w:ascii="Arial" w:hAnsi="Arial" w:cs="Arial"/>
          <w:sz w:val="18"/>
          <w:szCs w:val="18"/>
        </w:rPr>
        <w:t>, L., and Fisher, M.), CSIRO Publishing, Melbourne.  pp.9-20.</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2003. Linking environments, decision-making and policy in handling climatic variability.  In: </w:t>
      </w:r>
      <w:r w:rsidRPr="005445A4">
        <w:rPr>
          <w:rFonts w:ascii="Arial" w:hAnsi="Arial" w:cs="Arial"/>
          <w:i/>
          <w:sz w:val="18"/>
          <w:szCs w:val="18"/>
        </w:rPr>
        <w:t xml:space="preserve">Beyond Drought in Australia: People, Policy and Perspectives </w:t>
      </w:r>
      <w:r w:rsidRPr="005445A4">
        <w:rPr>
          <w:rFonts w:ascii="Arial" w:hAnsi="Arial" w:cs="Arial"/>
          <w:sz w:val="18"/>
          <w:szCs w:val="18"/>
        </w:rPr>
        <w:t xml:space="preserve">(Eds. </w:t>
      </w:r>
      <w:proofErr w:type="spellStart"/>
      <w:r w:rsidRPr="005445A4">
        <w:rPr>
          <w:rFonts w:ascii="Arial" w:hAnsi="Arial" w:cs="Arial"/>
          <w:sz w:val="18"/>
          <w:szCs w:val="18"/>
        </w:rPr>
        <w:t>Botterill</w:t>
      </w:r>
      <w:proofErr w:type="spellEnd"/>
      <w:r w:rsidRPr="005445A4">
        <w:rPr>
          <w:rFonts w:ascii="Arial" w:hAnsi="Arial" w:cs="Arial"/>
          <w:sz w:val="18"/>
          <w:szCs w:val="18"/>
        </w:rPr>
        <w:t>, L., and Fisher, M.), CSIRO Publishing, Melbourne.  pp.131-151.</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Dyer, R. and </w:t>
      </w:r>
      <w:r w:rsidRPr="00542023">
        <w:rPr>
          <w:rFonts w:ascii="Arial" w:hAnsi="Arial" w:cs="Arial"/>
          <w:b/>
          <w:sz w:val="18"/>
          <w:szCs w:val="18"/>
        </w:rPr>
        <w:t>Stafford Smith</w:t>
      </w:r>
      <w:r w:rsidRPr="005445A4">
        <w:rPr>
          <w:rFonts w:ascii="Arial" w:hAnsi="Arial" w:cs="Arial"/>
          <w:sz w:val="18"/>
          <w:szCs w:val="18"/>
        </w:rPr>
        <w:t xml:space="preserve">, M.  2003.  Ecological and economic assessment of prescribed burning impacts in semi-arid pastoral lands of northern Australia.  </w:t>
      </w:r>
      <w:r w:rsidRPr="005445A4">
        <w:rPr>
          <w:rFonts w:ascii="Arial" w:hAnsi="Arial" w:cs="Arial"/>
          <w:i/>
          <w:sz w:val="18"/>
          <w:szCs w:val="18"/>
        </w:rPr>
        <w:t>International Journal of Wildland Fire</w:t>
      </w:r>
      <w:r w:rsidRPr="005445A4">
        <w:rPr>
          <w:rFonts w:ascii="Arial" w:hAnsi="Arial" w:cs="Arial"/>
          <w:sz w:val="18"/>
          <w:szCs w:val="18"/>
        </w:rPr>
        <w:t xml:space="preserve"> </w:t>
      </w:r>
      <w:r w:rsidRPr="005445A4">
        <w:rPr>
          <w:rFonts w:ascii="Arial" w:hAnsi="Arial" w:cs="Arial"/>
          <w:b/>
          <w:sz w:val="18"/>
          <w:szCs w:val="18"/>
        </w:rPr>
        <w:t>12</w:t>
      </w:r>
      <w:r w:rsidRPr="005445A4">
        <w:rPr>
          <w:rFonts w:ascii="Arial" w:hAnsi="Arial" w:cs="Arial"/>
          <w:sz w:val="18"/>
          <w:szCs w:val="18"/>
        </w:rPr>
        <w:t>(3)</w:t>
      </w:r>
      <w:r w:rsidRPr="005445A4">
        <w:rPr>
          <w:rFonts w:ascii="Arial" w:hAnsi="Arial" w:cs="Arial"/>
          <w:i/>
          <w:sz w:val="18"/>
          <w:szCs w:val="18"/>
        </w:rPr>
        <w:t>:</w:t>
      </w:r>
      <w:r w:rsidRPr="005445A4">
        <w:rPr>
          <w:rFonts w:ascii="Arial" w:hAnsi="Arial" w:cs="Arial"/>
          <w:sz w:val="18"/>
          <w:szCs w:val="18"/>
        </w:rPr>
        <w:t>1-11.</w:t>
      </w:r>
    </w:p>
    <w:p w:rsidR="00B60DBD" w:rsidRPr="005445A4" w:rsidRDefault="00B60DBD" w:rsidP="001F3397">
      <w:pPr>
        <w:pStyle w:val="Referencespara"/>
        <w:numPr>
          <w:ilvl w:val="0"/>
          <w:numId w:val="49"/>
        </w:numPr>
        <w:spacing w:after="120"/>
        <w:rPr>
          <w:rFonts w:ascii="Arial" w:hAnsi="Arial" w:cs="Arial"/>
          <w:sz w:val="18"/>
          <w:szCs w:val="18"/>
          <w:lang w:val="en-AU"/>
        </w:rPr>
      </w:pPr>
      <w:r w:rsidRPr="00542023">
        <w:rPr>
          <w:rFonts w:ascii="Arial" w:hAnsi="Arial" w:cs="Arial"/>
          <w:b/>
          <w:sz w:val="18"/>
          <w:szCs w:val="18"/>
        </w:rPr>
        <w:t>Stafford Smith</w:t>
      </w:r>
      <w:r w:rsidRPr="005445A4">
        <w:rPr>
          <w:rFonts w:ascii="Arial" w:hAnsi="Arial" w:cs="Arial"/>
          <w:sz w:val="18"/>
          <w:szCs w:val="18"/>
        </w:rPr>
        <w:t xml:space="preserve">, D.M. and Reynolds, J.  2003.  The interactive role of human and environmental dimensions in the desertification debate.  </w:t>
      </w:r>
      <w:r w:rsidRPr="005445A4">
        <w:rPr>
          <w:rFonts w:ascii="Arial" w:hAnsi="Arial" w:cs="Arial"/>
          <w:i/>
          <w:sz w:val="18"/>
          <w:szCs w:val="18"/>
          <w:lang w:val="en-AU"/>
        </w:rPr>
        <w:t>Annals of Arid Zone</w:t>
      </w:r>
      <w:r w:rsidRPr="005445A4">
        <w:rPr>
          <w:rFonts w:ascii="Arial" w:hAnsi="Arial" w:cs="Arial"/>
          <w:sz w:val="18"/>
          <w:szCs w:val="18"/>
          <w:lang w:val="en-AU"/>
        </w:rPr>
        <w:t xml:space="preserve"> </w:t>
      </w:r>
      <w:r w:rsidRPr="005445A4">
        <w:rPr>
          <w:rFonts w:ascii="Arial" w:hAnsi="Arial" w:cs="Arial"/>
          <w:b/>
          <w:sz w:val="18"/>
          <w:szCs w:val="18"/>
          <w:lang w:val="en-AU"/>
        </w:rPr>
        <w:t>42</w:t>
      </w:r>
      <w:r w:rsidRPr="005445A4">
        <w:rPr>
          <w:rFonts w:ascii="Arial" w:hAnsi="Arial" w:cs="Arial"/>
          <w:sz w:val="18"/>
          <w:szCs w:val="18"/>
          <w:lang w:val="en-AU"/>
        </w:rPr>
        <w:t>: 255-270.</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Boer, M.M. and </w:t>
      </w:r>
      <w:r w:rsidRPr="00542023">
        <w:rPr>
          <w:rFonts w:ascii="Arial" w:hAnsi="Arial" w:cs="Arial"/>
          <w:b/>
          <w:sz w:val="18"/>
          <w:szCs w:val="18"/>
        </w:rPr>
        <w:t>Stafford Smith</w:t>
      </w:r>
      <w:r w:rsidRPr="005445A4">
        <w:rPr>
          <w:rFonts w:ascii="Arial" w:hAnsi="Arial" w:cs="Arial"/>
          <w:sz w:val="18"/>
          <w:szCs w:val="18"/>
        </w:rPr>
        <w:t xml:space="preserve">, M. 2003. The ARENA Model: Simulation of long-term dynamics of rangeland vegetation.  </w:t>
      </w:r>
      <w:r w:rsidRPr="005445A4">
        <w:rPr>
          <w:rFonts w:ascii="Arial" w:hAnsi="Arial" w:cs="Arial"/>
          <w:i/>
          <w:sz w:val="18"/>
          <w:szCs w:val="18"/>
        </w:rPr>
        <w:t>Proc. VII International Rangelands Congress</w:t>
      </w:r>
      <w:r w:rsidRPr="005445A4">
        <w:rPr>
          <w:rFonts w:ascii="Arial" w:hAnsi="Arial" w:cs="Arial"/>
          <w:sz w:val="18"/>
          <w:szCs w:val="18"/>
        </w:rPr>
        <w:t>, Durban Jul 2003. 4pp on CD-ROM.</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Ash, A, Gross, J. and </w:t>
      </w:r>
      <w:r w:rsidRPr="00542023">
        <w:rPr>
          <w:rFonts w:ascii="Arial" w:hAnsi="Arial" w:cs="Arial"/>
          <w:b/>
          <w:sz w:val="18"/>
          <w:szCs w:val="18"/>
        </w:rPr>
        <w:t>Stafford Smith</w:t>
      </w:r>
      <w:r w:rsidRPr="005445A4">
        <w:rPr>
          <w:rFonts w:ascii="Arial" w:hAnsi="Arial" w:cs="Arial"/>
          <w:sz w:val="18"/>
          <w:szCs w:val="18"/>
        </w:rPr>
        <w:t xml:space="preserve">, M. 2003. Scale, heterogeneity and secondary production in tropical rangelands.  </w:t>
      </w:r>
      <w:r w:rsidRPr="005445A4">
        <w:rPr>
          <w:rFonts w:ascii="Arial" w:hAnsi="Arial" w:cs="Arial"/>
          <w:i/>
          <w:sz w:val="18"/>
          <w:szCs w:val="18"/>
        </w:rPr>
        <w:t>Proc. VII International Rangelands Congress</w:t>
      </w:r>
      <w:r w:rsidRPr="005445A4">
        <w:rPr>
          <w:rFonts w:ascii="Arial" w:hAnsi="Arial" w:cs="Arial"/>
          <w:sz w:val="18"/>
          <w:szCs w:val="18"/>
        </w:rPr>
        <w:t>, Durban Jul 2003, pp.569-579. (11pp on CD-ROM.)</w:t>
      </w:r>
    </w:p>
    <w:p w:rsidR="00B60DBD" w:rsidRPr="005445A4" w:rsidRDefault="00B60DBD" w:rsidP="001F3397">
      <w:pPr>
        <w:pStyle w:val="Referencespara"/>
        <w:numPr>
          <w:ilvl w:val="0"/>
          <w:numId w:val="49"/>
        </w:numPr>
        <w:spacing w:after="120"/>
        <w:rPr>
          <w:rFonts w:ascii="Arial" w:hAnsi="Arial" w:cs="Arial"/>
          <w:sz w:val="18"/>
          <w:szCs w:val="18"/>
        </w:rPr>
      </w:pPr>
      <w:proofErr w:type="spellStart"/>
      <w:r w:rsidRPr="005445A4">
        <w:rPr>
          <w:rFonts w:ascii="Arial" w:hAnsi="Arial" w:cs="Arial"/>
          <w:sz w:val="18"/>
          <w:szCs w:val="18"/>
        </w:rPr>
        <w:t>Lynam</w:t>
      </w:r>
      <w:proofErr w:type="spellEnd"/>
      <w:r w:rsidRPr="005445A4">
        <w:rPr>
          <w:rFonts w:ascii="Arial" w:hAnsi="Arial" w:cs="Arial"/>
          <w:sz w:val="18"/>
          <w:szCs w:val="18"/>
        </w:rPr>
        <w:t xml:space="preserve">, T. and </w:t>
      </w:r>
      <w:r w:rsidRPr="00542023">
        <w:rPr>
          <w:rFonts w:ascii="Arial" w:hAnsi="Arial" w:cs="Arial"/>
          <w:b/>
          <w:sz w:val="18"/>
          <w:szCs w:val="18"/>
        </w:rPr>
        <w:t>Stafford Smith</w:t>
      </w:r>
      <w:r w:rsidRPr="005445A4">
        <w:rPr>
          <w:rFonts w:ascii="Arial" w:hAnsi="Arial" w:cs="Arial"/>
          <w:sz w:val="18"/>
          <w:szCs w:val="18"/>
        </w:rPr>
        <w:t xml:space="preserve">, M. 2003.  Monitoring in a complex world - seeking slow variables, a scaled focus, and speedier learning.  </w:t>
      </w:r>
      <w:r w:rsidRPr="005445A4">
        <w:rPr>
          <w:rFonts w:ascii="Arial" w:hAnsi="Arial" w:cs="Arial"/>
          <w:i/>
          <w:sz w:val="18"/>
          <w:szCs w:val="18"/>
        </w:rPr>
        <w:t>Proc. VII International Rangelands Congress</w:t>
      </w:r>
      <w:r w:rsidRPr="005445A4">
        <w:rPr>
          <w:rFonts w:ascii="Arial" w:hAnsi="Arial" w:cs="Arial"/>
          <w:sz w:val="18"/>
          <w:szCs w:val="18"/>
        </w:rPr>
        <w:t>, Durban Jul 2003, pp.617-629. (13pp on CD-ROM.)</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Reynolds, J., </w:t>
      </w:r>
      <w:r w:rsidRPr="00542023">
        <w:rPr>
          <w:rFonts w:ascii="Arial" w:hAnsi="Arial" w:cs="Arial"/>
          <w:b/>
          <w:sz w:val="18"/>
          <w:szCs w:val="18"/>
        </w:rPr>
        <w:t>Stafford Smith</w:t>
      </w:r>
      <w:r w:rsidRPr="005445A4">
        <w:rPr>
          <w:rFonts w:ascii="Arial" w:hAnsi="Arial" w:cs="Arial"/>
          <w:sz w:val="18"/>
          <w:szCs w:val="18"/>
        </w:rPr>
        <w:t xml:space="preserve">, D.M., and </w:t>
      </w:r>
      <w:proofErr w:type="spellStart"/>
      <w:r w:rsidRPr="005445A4">
        <w:rPr>
          <w:rFonts w:ascii="Arial" w:hAnsi="Arial" w:cs="Arial"/>
          <w:sz w:val="18"/>
          <w:szCs w:val="18"/>
        </w:rPr>
        <w:t>Lambin</w:t>
      </w:r>
      <w:proofErr w:type="spellEnd"/>
      <w:r w:rsidRPr="005445A4">
        <w:rPr>
          <w:rFonts w:ascii="Arial" w:hAnsi="Arial" w:cs="Arial"/>
          <w:sz w:val="18"/>
          <w:szCs w:val="18"/>
        </w:rPr>
        <w:t xml:space="preserve">, E. 2003. Do humans cause deserts? An old problem through the lens of a new framework: the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Desertification Paradigm. </w:t>
      </w:r>
      <w:r w:rsidRPr="005445A4">
        <w:rPr>
          <w:rFonts w:ascii="Arial" w:hAnsi="Arial" w:cs="Arial"/>
          <w:i/>
          <w:sz w:val="18"/>
          <w:szCs w:val="18"/>
        </w:rPr>
        <w:t>Proc. VII International Rangelands Congress</w:t>
      </w:r>
      <w:r w:rsidRPr="005445A4">
        <w:rPr>
          <w:rFonts w:ascii="Arial" w:hAnsi="Arial" w:cs="Arial"/>
          <w:sz w:val="18"/>
          <w:szCs w:val="18"/>
        </w:rPr>
        <w:t>, Durban Jul 2003, pp.2042-2048. (7pp on CD-ROM.)</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Boer, M.M., and </w:t>
      </w:r>
      <w:r w:rsidRPr="00542023">
        <w:rPr>
          <w:rFonts w:ascii="Arial" w:hAnsi="Arial" w:cs="Arial"/>
          <w:b/>
          <w:sz w:val="18"/>
          <w:szCs w:val="18"/>
        </w:rPr>
        <w:t>Stafford Smith</w:t>
      </w:r>
      <w:r w:rsidRPr="005445A4">
        <w:rPr>
          <w:rFonts w:ascii="Arial" w:hAnsi="Arial" w:cs="Arial"/>
          <w:sz w:val="18"/>
          <w:szCs w:val="18"/>
        </w:rPr>
        <w:t xml:space="preserve">, M. </w:t>
      </w:r>
      <w:proofErr w:type="gramStart"/>
      <w:r w:rsidRPr="005445A4">
        <w:rPr>
          <w:rFonts w:ascii="Arial" w:hAnsi="Arial" w:cs="Arial"/>
          <w:sz w:val="18"/>
          <w:szCs w:val="18"/>
        </w:rPr>
        <w:t>2003  The</w:t>
      </w:r>
      <w:proofErr w:type="gramEnd"/>
      <w:r w:rsidRPr="005445A4">
        <w:rPr>
          <w:rFonts w:ascii="Arial" w:hAnsi="Arial" w:cs="Arial"/>
          <w:sz w:val="18"/>
          <w:szCs w:val="18"/>
        </w:rPr>
        <w:t xml:space="preserve"> ARENA model: simulation of long-term dynamics of rangeland vegetation.  </w:t>
      </w:r>
      <w:r w:rsidRPr="005445A4">
        <w:rPr>
          <w:rFonts w:ascii="Arial" w:hAnsi="Arial" w:cs="Arial"/>
          <w:i/>
          <w:sz w:val="18"/>
          <w:szCs w:val="18"/>
        </w:rPr>
        <w:t>Proc. VII International Rangelands Congress</w:t>
      </w:r>
      <w:r w:rsidRPr="005445A4">
        <w:rPr>
          <w:rFonts w:ascii="Arial" w:hAnsi="Arial" w:cs="Arial"/>
          <w:sz w:val="18"/>
          <w:szCs w:val="18"/>
        </w:rPr>
        <w:t>, Durban Jul 2003, pp.315-317. (3pp on CD-ROM.)</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2002</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Janssen, M.A., </w:t>
      </w:r>
      <w:proofErr w:type="spellStart"/>
      <w:r w:rsidRPr="005445A4">
        <w:rPr>
          <w:rFonts w:ascii="Arial" w:hAnsi="Arial" w:cs="Arial"/>
          <w:sz w:val="18"/>
          <w:szCs w:val="18"/>
        </w:rPr>
        <w:t>Anderies</w:t>
      </w:r>
      <w:proofErr w:type="spellEnd"/>
      <w:r w:rsidRPr="005445A4">
        <w:rPr>
          <w:rFonts w:ascii="Arial" w:hAnsi="Arial" w:cs="Arial"/>
          <w:sz w:val="18"/>
          <w:szCs w:val="18"/>
        </w:rPr>
        <w:t xml:space="preserve">, J.M., </w:t>
      </w:r>
      <w:r w:rsidRPr="00542023">
        <w:rPr>
          <w:rFonts w:ascii="Arial" w:hAnsi="Arial" w:cs="Arial"/>
          <w:b/>
          <w:sz w:val="18"/>
          <w:szCs w:val="18"/>
        </w:rPr>
        <w:t>Stafford Smith</w:t>
      </w:r>
      <w:r w:rsidRPr="005445A4">
        <w:rPr>
          <w:rFonts w:ascii="Arial" w:hAnsi="Arial" w:cs="Arial"/>
          <w:sz w:val="18"/>
          <w:szCs w:val="18"/>
        </w:rPr>
        <w:t xml:space="preserve">, M. and Walker, B.H. 2002.  Implications of spatial heterogeneity of grazing pressure on the resilience of rangelands.  In: Janssen, M.A. (ed.) </w:t>
      </w:r>
      <w:r w:rsidRPr="005445A4">
        <w:rPr>
          <w:rFonts w:ascii="Arial" w:hAnsi="Arial" w:cs="Arial"/>
          <w:i/>
          <w:sz w:val="18"/>
          <w:szCs w:val="18"/>
        </w:rPr>
        <w:t>Complexity and Ecosystem Management: The Theory and Practice of Multi-agent Systems</w:t>
      </w:r>
      <w:r w:rsidRPr="005445A4">
        <w:rPr>
          <w:rFonts w:ascii="Arial" w:hAnsi="Arial" w:cs="Arial"/>
          <w:sz w:val="18"/>
          <w:szCs w:val="18"/>
        </w:rPr>
        <w:t>, Edward Elgar Publishers, Cheltenham UK/ Northampton, MA, USA. Pp.103-123.</w:t>
      </w:r>
    </w:p>
    <w:p w:rsidR="00B60DBD" w:rsidRPr="005445A4" w:rsidRDefault="00B60DBD" w:rsidP="001F3397">
      <w:pPr>
        <w:pStyle w:val="Referencespara"/>
        <w:numPr>
          <w:ilvl w:val="0"/>
          <w:numId w:val="49"/>
        </w:numPr>
        <w:spacing w:after="120"/>
        <w:rPr>
          <w:rFonts w:ascii="Arial" w:hAnsi="Arial" w:cs="Arial"/>
          <w:sz w:val="18"/>
          <w:szCs w:val="18"/>
        </w:rPr>
      </w:pPr>
      <w:bookmarkStart w:id="47" w:name="_Ref336116977"/>
      <w:r w:rsidRPr="005445A4">
        <w:rPr>
          <w:rFonts w:ascii="Arial" w:hAnsi="Arial" w:cs="Arial"/>
          <w:sz w:val="18"/>
          <w:szCs w:val="18"/>
        </w:rPr>
        <w:t xml:space="preserve">Reynolds, J.F. and </w:t>
      </w:r>
      <w:r w:rsidRPr="00542023">
        <w:rPr>
          <w:rFonts w:ascii="Arial" w:hAnsi="Arial" w:cs="Arial"/>
          <w:b/>
          <w:sz w:val="18"/>
          <w:szCs w:val="18"/>
        </w:rPr>
        <w:t>Stafford Smith</w:t>
      </w:r>
      <w:r w:rsidRPr="005445A4">
        <w:rPr>
          <w:rFonts w:ascii="Arial" w:hAnsi="Arial" w:cs="Arial"/>
          <w:sz w:val="18"/>
          <w:szCs w:val="18"/>
        </w:rPr>
        <w:t xml:space="preserve">, D.M. (Eds). 2002.   </w:t>
      </w:r>
      <w:r w:rsidRPr="005445A4">
        <w:rPr>
          <w:rFonts w:ascii="Arial" w:hAnsi="Arial" w:cs="Arial"/>
          <w:i/>
          <w:sz w:val="18"/>
          <w:szCs w:val="18"/>
        </w:rPr>
        <w:t>Global Desertification: Do Humans Cause Deserts?</w:t>
      </w:r>
      <w:r w:rsidRPr="005445A4">
        <w:rPr>
          <w:rFonts w:ascii="Arial" w:hAnsi="Arial" w:cs="Arial"/>
          <w:sz w:val="18"/>
          <w:szCs w:val="18"/>
        </w:rPr>
        <w:t xml:space="preserve">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Workshop Report 88, Berlin: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University Press.  438pp.</w:t>
      </w:r>
      <w:bookmarkEnd w:id="47"/>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Reynolds, J.F. and </w:t>
      </w:r>
      <w:r w:rsidRPr="00542023">
        <w:rPr>
          <w:rFonts w:ascii="Arial" w:hAnsi="Arial" w:cs="Arial"/>
          <w:b/>
          <w:sz w:val="18"/>
          <w:szCs w:val="18"/>
        </w:rPr>
        <w:t>Stafford Smith</w:t>
      </w:r>
      <w:r w:rsidRPr="005445A4">
        <w:rPr>
          <w:rFonts w:ascii="Arial" w:hAnsi="Arial" w:cs="Arial"/>
          <w:sz w:val="18"/>
          <w:szCs w:val="18"/>
        </w:rPr>
        <w:t xml:space="preserve">, D.M. 2002.  Do humans cause deserts?  In: </w:t>
      </w:r>
      <w:r w:rsidRPr="005445A4">
        <w:rPr>
          <w:rFonts w:ascii="Arial" w:hAnsi="Arial" w:cs="Arial"/>
          <w:i/>
          <w:sz w:val="18"/>
          <w:szCs w:val="18"/>
        </w:rPr>
        <w:t>Global Desertification: Do Humans Cause Deserts?</w:t>
      </w:r>
      <w:r w:rsidRPr="005445A4">
        <w:rPr>
          <w:rFonts w:ascii="Arial" w:hAnsi="Arial" w:cs="Arial"/>
          <w:sz w:val="18"/>
          <w:szCs w:val="18"/>
        </w:rPr>
        <w:t xml:space="preserve"> (Eds. Reynolds, J.F. and </w:t>
      </w:r>
      <w:r w:rsidRPr="00542023">
        <w:rPr>
          <w:rFonts w:ascii="Arial" w:hAnsi="Arial" w:cs="Arial"/>
          <w:b/>
          <w:sz w:val="18"/>
          <w:szCs w:val="18"/>
        </w:rPr>
        <w:t>Stafford Smith</w:t>
      </w:r>
      <w:r w:rsidRPr="005445A4">
        <w:rPr>
          <w:rFonts w:ascii="Arial" w:hAnsi="Arial" w:cs="Arial"/>
          <w:sz w:val="18"/>
          <w:szCs w:val="18"/>
        </w:rPr>
        <w:t xml:space="preserve">, D.M.).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Workshop Report 88, Berlin: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University Press. Pp.1-21.</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and Reynolds J.F. 2002.  Desertification: A new paradigm for an old problem. In: </w:t>
      </w:r>
      <w:r w:rsidRPr="005445A4">
        <w:rPr>
          <w:rFonts w:ascii="Arial" w:hAnsi="Arial" w:cs="Arial"/>
          <w:i/>
          <w:sz w:val="18"/>
          <w:szCs w:val="18"/>
        </w:rPr>
        <w:t>Global Desertification: Do Humans Cause Deserts?</w:t>
      </w:r>
      <w:r w:rsidRPr="005445A4">
        <w:rPr>
          <w:rFonts w:ascii="Arial" w:hAnsi="Arial" w:cs="Arial"/>
          <w:sz w:val="18"/>
          <w:szCs w:val="18"/>
        </w:rPr>
        <w:t xml:space="preserve"> (Eds. Reynolds, J.F. and </w:t>
      </w:r>
      <w:r w:rsidRPr="00542023">
        <w:rPr>
          <w:rFonts w:ascii="Arial" w:hAnsi="Arial" w:cs="Arial"/>
          <w:b/>
          <w:sz w:val="18"/>
          <w:szCs w:val="18"/>
        </w:rPr>
        <w:t>Stafford Smith</w:t>
      </w:r>
      <w:r w:rsidRPr="005445A4">
        <w:rPr>
          <w:rFonts w:ascii="Arial" w:hAnsi="Arial" w:cs="Arial"/>
          <w:sz w:val="18"/>
          <w:szCs w:val="18"/>
        </w:rPr>
        <w:t xml:space="preserve">, D.M.).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Workshop Report 88, Berlin: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University Press. Pp.403-424.</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Ash, A., </w:t>
      </w:r>
      <w:r w:rsidRPr="00542023">
        <w:rPr>
          <w:rFonts w:ascii="Arial" w:hAnsi="Arial" w:cs="Arial"/>
          <w:b/>
          <w:sz w:val="18"/>
          <w:szCs w:val="18"/>
        </w:rPr>
        <w:t>Stafford Smith</w:t>
      </w:r>
      <w:r w:rsidRPr="005445A4">
        <w:rPr>
          <w:rFonts w:ascii="Arial" w:hAnsi="Arial" w:cs="Arial"/>
          <w:sz w:val="18"/>
          <w:szCs w:val="18"/>
        </w:rPr>
        <w:t xml:space="preserve">, M. and Abel, N. 2002.  Land degradation and secondary production in semi-arid and arid grazing systems: what is the evidence?  In: </w:t>
      </w:r>
      <w:r w:rsidRPr="005445A4">
        <w:rPr>
          <w:rFonts w:ascii="Arial" w:hAnsi="Arial" w:cs="Arial"/>
          <w:i/>
          <w:sz w:val="18"/>
          <w:szCs w:val="18"/>
        </w:rPr>
        <w:t xml:space="preserve">Global Desertification: Do Humans Cause </w:t>
      </w:r>
      <w:r w:rsidRPr="00EA01D6">
        <w:rPr>
          <w:rFonts w:ascii="Arial" w:hAnsi="Arial" w:cs="Arial"/>
          <w:sz w:val="18"/>
          <w:szCs w:val="18"/>
        </w:rPr>
        <w:t>Deserts</w:t>
      </w:r>
      <w:r w:rsidRPr="005445A4">
        <w:rPr>
          <w:rFonts w:ascii="Arial" w:hAnsi="Arial" w:cs="Arial"/>
          <w:i/>
          <w:sz w:val="18"/>
          <w:szCs w:val="18"/>
        </w:rPr>
        <w:t>?</w:t>
      </w:r>
      <w:r w:rsidRPr="005445A4">
        <w:rPr>
          <w:rFonts w:ascii="Arial" w:hAnsi="Arial" w:cs="Arial"/>
          <w:sz w:val="18"/>
          <w:szCs w:val="18"/>
        </w:rPr>
        <w:t xml:space="preserve"> (Eds. Reynolds, J.F. and </w:t>
      </w:r>
      <w:r w:rsidRPr="00542023">
        <w:rPr>
          <w:rFonts w:ascii="Arial" w:hAnsi="Arial" w:cs="Arial"/>
          <w:b/>
          <w:sz w:val="18"/>
          <w:szCs w:val="18"/>
        </w:rPr>
        <w:t>Stafford Smith</w:t>
      </w:r>
      <w:r w:rsidRPr="005445A4">
        <w:rPr>
          <w:rFonts w:ascii="Arial" w:hAnsi="Arial" w:cs="Arial"/>
          <w:sz w:val="18"/>
          <w:szCs w:val="18"/>
        </w:rPr>
        <w:t xml:space="preserve">, D.M.).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Workshop Report 88, Berlin: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University Press. Pp.111-134.</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Walker, B.H., </w:t>
      </w:r>
      <w:r w:rsidRPr="00542023">
        <w:rPr>
          <w:rFonts w:ascii="Arial" w:hAnsi="Arial" w:cs="Arial"/>
          <w:b/>
          <w:sz w:val="18"/>
          <w:szCs w:val="18"/>
        </w:rPr>
        <w:t>Stafford Smith</w:t>
      </w:r>
      <w:r w:rsidRPr="005445A4">
        <w:rPr>
          <w:rFonts w:ascii="Arial" w:hAnsi="Arial" w:cs="Arial"/>
          <w:sz w:val="18"/>
          <w:szCs w:val="18"/>
        </w:rPr>
        <w:t xml:space="preserve">, M., Abel, N. and Langridge, J. 2002.  A framework for the determinants of degradation in arid ecosystems. In: </w:t>
      </w:r>
      <w:r w:rsidRPr="005445A4">
        <w:rPr>
          <w:rFonts w:ascii="Arial" w:hAnsi="Arial" w:cs="Arial"/>
          <w:i/>
          <w:sz w:val="18"/>
          <w:szCs w:val="18"/>
        </w:rPr>
        <w:t>Global Desertification: Do Humans Cause Deserts?</w:t>
      </w:r>
      <w:r w:rsidRPr="005445A4">
        <w:rPr>
          <w:rFonts w:ascii="Arial" w:hAnsi="Arial" w:cs="Arial"/>
          <w:sz w:val="18"/>
          <w:szCs w:val="18"/>
        </w:rPr>
        <w:t xml:space="preserve"> (Eds. Reynolds, J.F. and </w:t>
      </w:r>
      <w:r w:rsidRPr="00542023">
        <w:rPr>
          <w:rFonts w:ascii="Arial" w:hAnsi="Arial" w:cs="Arial"/>
          <w:b/>
          <w:sz w:val="18"/>
          <w:szCs w:val="18"/>
        </w:rPr>
        <w:t>Stafford Smith</w:t>
      </w:r>
      <w:r w:rsidRPr="005445A4">
        <w:rPr>
          <w:rFonts w:ascii="Arial" w:hAnsi="Arial" w:cs="Arial"/>
          <w:sz w:val="18"/>
          <w:szCs w:val="18"/>
        </w:rPr>
        <w:t xml:space="preserve">, D.M.).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Workshop Report 88, Berlin: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University Press. Pp.75-94.</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lastRenderedPageBreak/>
        <w:t xml:space="preserve">Robbins, P.F., Abel, N., Jiang, H., Mortimer, M., Mulligan, M., </w:t>
      </w:r>
      <w:proofErr w:type="spellStart"/>
      <w:r w:rsidRPr="005445A4">
        <w:rPr>
          <w:rFonts w:ascii="Arial" w:hAnsi="Arial" w:cs="Arial"/>
          <w:sz w:val="18"/>
          <w:szCs w:val="18"/>
        </w:rPr>
        <w:t>Okin</w:t>
      </w:r>
      <w:proofErr w:type="spellEnd"/>
      <w:r w:rsidRPr="005445A4">
        <w:rPr>
          <w:rFonts w:ascii="Arial" w:hAnsi="Arial" w:cs="Arial"/>
          <w:sz w:val="18"/>
          <w:szCs w:val="18"/>
        </w:rPr>
        <w:t xml:space="preserve">, G.S., </w:t>
      </w:r>
      <w:r w:rsidRPr="00542023">
        <w:rPr>
          <w:rFonts w:ascii="Arial" w:hAnsi="Arial" w:cs="Arial"/>
          <w:b/>
          <w:sz w:val="18"/>
          <w:szCs w:val="18"/>
        </w:rPr>
        <w:t>Stafford Smith</w:t>
      </w:r>
      <w:r w:rsidRPr="005445A4">
        <w:rPr>
          <w:rFonts w:ascii="Arial" w:hAnsi="Arial" w:cs="Arial"/>
          <w:sz w:val="18"/>
          <w:szCs w:val="18"/>
        </w:rPr>
        <w:t xml:space="preserve">, D.M., Turner, B.L.II. 2002.  Group 2: What </w:t>
      </w:r>
      <w:r w:rsidR="00CE71F5" w:rsidRPr="005445A4">
        <w:rPr>
          <w:rFonts w:ascii="Arial" w:hAnsi="Arial" w:cs="Arial"/>
          <w:sz w:val="18"/>
          <w:szCs w:val="18"/>
        </w:rPr>
        <w:t>are the key dimensions at the community scale</w:t>
      </w:r>
      <w:r w:rsidRPr="005445A4">
        <w:rPr>
          <w:rFonts w:ascii="Arial" w:hAnsi="Arial" w:cs="Arial"/>
          <w:sz w:val="18"/>
          <w:szCs w:val="18"/>
        </w:rPr>
        <w:t xml:space="preserve">? In: </w:t>
      </w:r>
      <w:r w:rsidRPr="005445A4">
        <w:rPr>
          <w:rFonts w:ascii="Arial" w:hAnsi="Arial" w:cs="Arial"/>
          <w:i/>
          <w:sz w:val="18"/>
          <w:szCs w:val="18"/>
        </w:rPr>
        <w:t>Global Desertification: Do Humans Cause Deserts?</w:t>
      </w:r>
      <w:r w:rsidRPr="005445A4">
        <w:rPr>
          <w:rFonts w:ascii="Arial" w:hAnsi="Arial" w:cs="Arial"/>
          <w:sz w:val="18"/>
          <w:szCs w:val="18"/>
        </w:rPr>
        <w:t xml:space="preserve"> (Eds. Reynolds, J.F. and </w:t>
      </w:r>
      <w:r w:rsidRPr="00542023">
        <w:rPr>
          <w:rFonts w:ascii="Arial" w:hAnsi="Arial" w:cs="Arial"/>
          <w:b/>
          <w:sz w:val="18"/>
          <w:szCs w:val="18"/>
        </w:rPr>
        <w:t>Stafford Smith</w:t>
      </w:r>
      <w:r w:rsidRPr="005445A4">
        <w:rPr>
          <w:rFonts w:ascii="Arial" w:hAnsi="Arial" w:cs="Arial"/>
          <w:sz w:val="18"/>
          <w:szCs w:val="18"/>
        </w:rPr>
        <w:t xml:space="preserve">, D.M.).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Workshop Report 88, Berlin: </w:t>
      </w:r>
      <w:proofErr w:type="spellStart"/>
      <w:r w:rsidRPr="005445A4">
        <w:rPr>
          <w:rFonts w:ascii="Arial" w:hAnsi="Arial" w:cs="Arial"/>
          <w:sz w:val="18"/>
          <w:szCs w:val="18"/>
        </w:rPr>
        <w:t>Dahlem</w:t>
      </w:r>
      <w:proofErr w:type="spellEnd"/>
      <w:r w:rsidRPr="005445A4">
        <w:rPr>
          <w:rFonts w:ascii="Arial" w:hAnsi="Arial" w:cs="Arial"/>
          <w:sz w:val="18"/>
          <w:szCs w:val="18"/>
        </w:rPr>
        <w:t xml:space="preserve"> University Press. Pp.325-355.</w:t>
      </w:r>
    </w:p>
    <w:p w:rsidR="00B60DBD" w:rsidRPr="005445A4" w:rsidRDefault="00B60DBD" w:rsidP="001F3397">
      <w:pPr>
        <w:pStyle w:val="Referencespara"/>
        <w:numPr>
          <w:ilvl w:val="0"/>
          <w:numId w:val="49"/>
        </w:numPr>
        <w:spacing w:after="120"/>
        <w:rPr>
          <w:rFonts w:ascii="Arial" w:hAnsi="Arial" w:cs="Arial"/>
          <w:sz w:val="18"/>
          <w:szCs w:val="18"/>
        </w:rPr>
      </w:pPr>
      <w:bookmarkStart w:id="48" w:name="_Toc473946848"/>
      <w:bookmarkStart w:id="49" w:name="_Toc473951442"/>
      <w:bookmarkStart w:id="50" w:name="_Toc473952952"/>
      <w:bookmarkStart w:id="51" w:name="_Toc485005722"/>
      <w:bookmarkStart w:id="52" w:name="_Toc485030826"/>
      <w:bookmarkStart w:id="53" w:name="_Toc485953880"/>
      <w:proofErr w:type="spellStart"/>
      <w:r w:rsidRPr="005445A4">
        <w:rPr>
          <w:rFonts w:ascii="Arial" w:hAnsi="Arial" w:cs="Arial"/>
          <w:sz w:val="18"/>
          <w:szCs w:val="18"/>
        </w:rPr>
        <w:t>Lynam</w:t>
      </w:r>
      <w:proofErr w:type="spellEnd"/>
      <w:r w:rsidRPr="005445A4">
        <w:rPr>
          <w:rFonts w:ascii="Arial" w:hAnsi="Arial" w:cs="Arial"/>
          <w:sz w:val="18"/>
          <w:szCs w:val="18"/>
        </w:rPr>
        <w:t xml:space="preserve">, T.J.P., </w:t>
      </w:r>
      <w:r w:rsidRPr="00542023">
        <w:rPr>
          <w:rFonts w:ascii="Arial" w:hAnsi="Arial" w:cs="Arial"/>
          <w:b/>
          <w:sz w:val="18"/>
          <w:szCs w:val="18"/>
        </w:rPr>
        <w:t>Stafford Smith</w:t>
      </w:r>
      <w:r w:rsidRPr="005445A4">
        <w:rPr>
          <w:rFonts w:ascii="Arial" w:hAnsi="Arial" w:cs="Arial"/>
          <w:sz w:val="18"/>
          <w:szCs w:val="18"/>
        </w:rPr>
        <w:t>, M. and Parton, W.J.  2002. Building on history, sending agents in to the future – rangelands modelling, retrospect and prospect.  In: Global Rangelands: progress and prospects (Eds. Grice, A.C. and Hodgkinson, K.C.), CABI Publishing, UK. Pp. 169-183.</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Ash, A.J. and </w:t>
      </w:r>
      <w:r w:rsidRPr="00542023">
        <w:rPr>
          <w:rFonts w:ascii="Arial" w:hAnsi="Arial" w:cs="Arial"/>
          <w:b/>
          <w:sz w:val="18"/>
          <w:szCs w:val="18"/>
        </w:rPr>
        <w:t>Stafford Smith</w:t>
      </w:r>
      <w:r w:rsidRPr="005445A4">
        <w:rPr>
          <w:rFonts w:ascii="Arial" w:hAnsi="Arial" w:cs="Arial"/>
          <w:sz w:val="18"/>
          <w:szCs w:val="18"/>
        </w:rPr>
        <w:t xml:space="preserve">, D.M. (2002). Pastoralism in tropical rangelands: seizing the opportunity to change. In: </w:t>
      </w:r>
      <w:r w:rsidRPr="005445A4">
        <w:rPr>
          <w:rFonts w:ascii="Arial" w:hAnsi="Arial" w:cs="Arial"/>
          <w:i/>
          <w:sz w:val="18"/>
          <w:szCs w:val="18"/>
        </w:rPr>
        <w:t>Proceedings of the 12th Biennial Australian Rangeland Conference</w:t>
      </w:r>
      <w:r w:rsidRPr="005445A4">
        <w:rPr>
          <w:rFonts w:ascii="Arial" w:hAnsi="Arial" w:cs="Arial"/>
          <w:sz w:val="18"/>
          <w:szCs w:val="18"/>
        </w:rPr>
        <w:t xml:space="preserve"> (Eds. Sarah Nicholson and David Wilcox) pp. 31-38. Australian Rangeland Society, Port Augusta.</w:t>
      </w:r>
      <w:bookmarkEnd w:id="48"/>
      <w:bookmarkEnd w:id="49"/>
      <w:bookmarkEnd w:id="50"/>
      <w:bookmarkEnd w:id="51"/>
      <w:bookmarkEnd w:id="52"/>
      <w:bookmarkEnd w:id="53"/>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2000</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James, C. D., </w:t>
      </w:r>
      <w:r w:rsidRPr="00542023">
        <w:rPr>
          <w:rFonts w:ascii="Arial" w:hAnsi="Arial" w:cs="Arial"/>
          <w:b/>
          <w:sz w:val="18"/>
          <w:szCs w:val="18"/>
        </w:rPr>
        <w:t>Stafford Smith</w:t>
      </w:r>
      <w:r w:rsidRPr="005445A4">
        <w:rPr>
          <w:rFonts w:ascii="Arial" w:hAnsi="Arial" w:cs="Arial"/>
          <w:sz w:val="18"/>
          <w:szCs w:val="18"/>
        </w:rPr>
        <w:t xml:space="preserve">, D. M., Landsberg, J., Fisher, A., Tynan, R., Maconochie, J., and </w:t>
      </w:r>
      <w:proofErr w:type="spellStart"/>
      <w:r w:rsidRPr="005445A4">
        <w:rPr>
          <w:rFonts w:ascii="Arial" w:hAnsi="Arial" w:cs="Arial"/>
          <w:sz w:val="18"/>
          <w:szCs w:val="18"/>
        </w:rPr>
        <w:t>Woinarski</w:t>
      </w:r>
      <w:proofErr w:type="spellEnd"/>
      <w:r w:rsidRPr="005445A4">
        <w:rPr>
          <w:rFonts w:ascii="Arial" w:hAnsi="Arial" w:cs="Arial"/>
          <w:sz w:val="18"/>
          <w:szCs w:val="18"/>
        </w:rPr>
        <w:t xml:space="preserve">, J. C. Z.  2000.  </w:t>
      </w:r>
      <w:proofErr w:type="spellStart"/>
      <w:r w:rsidRPr="005445A4">
        <w:rPr>
          <w:rFonts w:ascii="Arial" w:hAnsi="Arial" w:cs="Arial"/>
          <w:sz w:val="18"/>
          <w:szCs w:val="18"/>
        </w:rPr>
        <w:t>Biograze</w:t>
      </w:r>
      <w:proofErr w:type="spellEnd"/>
      <w:r w:rsidRPr="005445A4">
        <w:rPr>
          <w:rFonts w:ascii="Arial" w:hAnsi="Arial" w:cs="Arial"/>
          <w:sz w:val="18"/>
          <w:szCs w:val="18"/>
        </w:rPr>
        <w:t xml:space="preserve"> – Melding off-reserve conservation of native species with animal production in Australian rangelands.  In: </w:t>
      </w:r>
      <w:r w:rsidRPr="005445A4">
        <w:rPr>
          <w:rFonts w:ascii="Arial" w:hAnsi="Arial" w:cs="Arial"/>
          <w:i/>
          <w:sz w:val="18"/>
          <w:szCs w:val="18"/>
        </w:rPr>
        <w:t>Nature Conservation 5: Managing the Matrix – Conservation Outside Nature Reserves</w:t>
      </w:r>
      <w:r w:rsidRPr="005445A4">
        <w:rPr>
          <w:rFonts w:ascii="Arial" w:hAnsi="Arial" w:cs="Arial"/>
          <w:sz w:val="18"/>
          <w:szCs w:val="18"/>
        </w:rPr>
        <w:t xml:space="preserve"> (Eds. Saunders, D. and Craig, J.) Chipping Norton, Sydney, Surrey Beatty and Sons.  Pp.290-300 (Chapter 29).</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Reid, N. and </w:t>
      </w:r>
      <w:r w:rsidRPr="00542023">
        <w:rPr>
          <w:rFonts w:ascii="Arial" w:hAnsi="Arial" w:cs="Arial"/>
          <w:b/>
          <w:sz w:val="18"/>
          <w:szCs w:val="18"/>
        </w:rPr>
        <w:t>Stafford Smith</w:t>
      </w:r>
      <w:r w:rsidRPr="005445A4">
        <w:rPr>
          <w:rFonts w:ascii="Arial" w:hAnsi="Arial" w:cs="Arial"/>
          <w:sz w:val="18"/>
          <w:szCs w:val="18"/>
        </w:rPr>
        <w:t>, M. 2000. Population dynamics of an arid zone mistletoe (</w:t>
      </w:r>
      <w:proofErr w:type="spellStart"/>
      <w:r w:rsidRPr="005445A4">
        <w:rPr>
          <w:rFonts w:ascii="Arial" w:hAnsi="Arial" w:cs="Arial"/>
          <w:i/>
          <w:sz w:val="18"/>
          <w:szCs w:val="18"/>
        </w:rPr>
        <w:t>A</w:t>
      </w:r>
      <w:r>
        <w:rPr>
          <w:rFonts w:ascii="Arial" w:hAnsi="Arial" w:cs="Arial"/>
          <w:i/>
          <w:sz w:val="18"/>
          <w:szCs w:val="18"/>
        </w:rPr>
        <w:t>his</w:t>
      </w:r>
      <w:r w:rsidRPr="005445A4">
        <w:rPr>
          <w:rFonts w:ascii="Arial" w:hAnsi="Arial" w:cs="Arial"/>
          <w:i/>
          <w:sz w:val="18"/>
          <w:szCs w:val="18"/>
        </w:rPr>
        <w:t>ema</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preissii</w:t>
      </w:r>
      <w:proofErr w:type="spellEnd"/>
      <w:r w:rsidRPr="005445A4">
        <w:rPr>
          <w:rFonts w:ascii="Arial" w:hAnsi="Arial" w:cs="Arial"/>
          <w:sz w:val="18"/>
          <w:szCs w:val="18"/>
        </w:rPr>
        <w:t xml:space="preserve">, </w:t>
      </w:r>
      <w:proofErr w:type="spellStart"/>
      <w:r w:rsidRPr="005445A4">
        <w:rPr>
          <w:rFonts w:ascii="Arial" w:hAnsi="Arial" w:cs="Arial"/>
          <w:sz w:val="18"/>
          <w:szCs w:val="18"/>
        </w:rPr>
        <w:t>Loranthaceae</w:t>
      </w:r>
      <w:proofErr w:type="spellEnd"/>
      <w:r w:rsidRPr="005445A4">
        <w:rPr>
          <w:rFonts w:ascii="Arial" w:hAnsi="Arial" w:cs="Arial"/>
          <w:sz w:val="18"/>
          <w:szCs w:val="18"/>
        </w:rPr>
        <w:t xml:space="preserve">) and its host </w:t>
      </w:r>
      <w:r w:rsidRPr="005445A4">
        <w:rPr>
          <w:rFonts w:ascii="Arial" w:hAnsi="Arial" w:cs="Arial"/>
          <w:i/>
          <w:sz w:val="18"/>
          <w:szCs w:val="18"/>
        </w:rPr>
        <w:t xml:space="preserve">Acacia </w:t>
      </w:r>
      <w:proofErr w:type="spellStart"/>
      <w:r w:rsidRPr="005445A4">
        <w:rPr>
          <w:rFonts w:ascii="Arial" w:hAnsi="Arial" w:cs="Arial"/>
          <w:i/>
          <w:sz w:val="18"/>
          <w:szCs w:val="18"/>
        </w:rPr>
        <w:t>victoriae</w:t>
      </w:r>
      <w:proofErr w:type="spellEnd"/>
      <w:r w:rsidRPr="005445A4">
        <w:rPr>
          <w:rFonts w:ascii="Arial" w:hAnsi="Arial" w:cs="Arial"/>
          <w:i/>
          <w:sz w:val="18"/>
          <w:szCs w:val="18"/>
        </w:rPr>
        <w:t xml:space="preserve"> </w:t>
      </w:r>
      <w:r w:rsidRPr="005445A4">
        <w:rPr>
          <w:rFonts w:ascii="Arial" w:hAnsi="Arial" w:cs="Arial"/>
          <w:sz w:val="18"/>
          <w:szCs w:val="18"/>
        </w:rPr>
        <w:t xml:space="preserve">(Mimosaceae).  </w:t>
      </w:r>
      <w:r w:rsidRPr="005445A4">
        <w:rPr>
          <w:rFonts w:ascii="Arial" w:hAnsi="Arial" w:cs="Arial"/>
          <w:i/>
          <w:sz w:val="18"/>
          <w:szCs w:val="18"/>
        </w:rPr>
        <w:t>Australian Journal of Botany</w:t>
      </w:r>
      <w:r w:rsidRPr="005445A4">
        <w:rPr>
          <w:rFonts w:ascii="Arial" w:hAnsi="Arial" w:cs="Arial"/>
          <w:sz w:val="18"/>
          <w:szCs w:val="18"/>
        </w:rPr>
        <w:t xml:space="preserve"> </w:t>
      </w:r>
      <w:r w:rsidRPr="005445A4">
        <w:rPr>
          <w:rFonts w:ascii="Arial" w:hAnsi="Arial" w:cs="Arial"/>
          <w:b/>
          <w:sz w:val="18"/>
          <w:szCs w:val="18"/>
        </w:rPr>
        <w:t>48</w:t>
      </w:r>
      <w:r w:rsidRPr="005445A4">
        <w:rPr>
          <w:rFonts w:ascii="Arial" w:hAnsi="Arial" w:cs="Arial"/>
          <w:sz w:val="18"/>
          <w:szCs w:val="18"/>
        </w:rPr>
        <w:t xml:space="preserve">: 45-58. </w:t>
      </w:r>
    </w:p>
    <w:p w:rsidR="00B60DBD" w:rsidRPr="005445A4" w:rsidRDefault="00B60DBD" w:rsidP="001F3397">
      <w:pPr>
        <w:pStyle w:val="Referencespara"/>
        <w:numPr>
          <w:ilvl w:val="0"/>
          <w:numId w:val="49"/>
        </w:numPr>
        <w:spacing w:after="120"/>
        <w:rPr>
          <w:rFonts w:ascii="Arial" w:hAnsi="Arial" w:cs="Arial"/>
          <w:sz w:val="18"/>
          <w:szCs w:val="18"/>
        </w:rPr>
      </w:pPr>
      <w:proofErr w:type="spellStart"/>
      <w:r w:rsidRPr="005445A4">
        <w:rPr>
          <w:rFonts w:ascii="Arial" w:hAnsi="Arial" w:cs="Arial"/>
          <w:sz w:val="18"/>
          <w:szCs w:val="18"/>
        </w:rPr>
        <w:t>Polley</w:t>
      </w:r>
      <w:proofErr w:type="spellEnd"/>
      <w:r w:rsidRPr="005445A4">
        <w:rPr>
          <w:rFonts w:ascii="Arial" w:hAnsi="Arial" w:cs="Arial"/>
          <w:sz w:val="18"/>
          <w:szCs w:val="18"/>
        </w:rPr>
        <w:t xml:space="preserve">, H.W., Morgan, J.A., Campbell, B.D. and </w:t>
      </w:r>
      <w:r w:rsidRPr="00542023">
        <w:rPr>
          <w:rFonts w:ascii="Arial" w:hAnsi="Arial" w:cs="Arial"/>
          <w:b/>
          <w:sz w:val="18"/>
          <w:szCs w:val="18"/>
        </w:rPr>
        <w:t>Stafford Smith</w:t>
      </w:r>
      <w:r w:rsidRPr="005445A4">
        <w:rPr>
          <w:rFonts w:ascii="Arial" w:hAnsi="Arial" w:cs="Arial"/>
          <w:sz w:val="18"/>
          <w:szCs w:val="18"/>
        </w:rPr>
        <w:t xml:space="preserve">, M. 2000.  Crop ecosystem responses to climatic change: Rangelands.  In: </w:t>
      </w:r>
      <w:r w:rsidRPr="005445A4">
        <w:rPr>
          <w:rFonts w:ascii="Arial" w:hAnsi="Arial" w:cs="Arial"/>
          <w:i/>
          <w:sz w:val="18"/>
          <w:szCs w:val="18"/>
        </w:rPr>
        <w:t>Climate Change and Global Crop Productivity</w:t>
      </w:r>
      <w:r w:rsidRPr="005445A4">
        <w:rPr>
          <w:rFonts w:ascii="Arial" w:hAnsi="Arial" w:cs="Arial"/>
          <w:sz w:val="18"/>
          <w:szCs w:val="18"/>
        </w:rPr>
        <w:t xml:space="preserve"> (eds. Reddy, K.R. and Hodges, H.F.), CAB International, UK.  Chapter 13, pp.293-314.</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Buxton, R., McKeon, G. and Ash, A. 2000.  Seasonal climate forecasting and the management of rangelands: do production benefits translate into enterprise profits?  In: </w:t>
      </w:r>
      <w:r w:rsidRPr="005445A4">
        <w:rPr>
          <w:rFonts w:ascii="Arial" w:hAnsi="Arial" w:cs="Arial"/>
          <w:i/>
          <w:sz w:val="18"/>
          <w:szCs w:val="18"/>
        </w:rPr>
        <w:t xml:space="preserve">Applications of Seasonal Climate Forecasting in Agricultural and Natural Ecosystems - The Australian Experience </w:t>
      </w:r>
      <w:r w:rsidRPr="005445A4">
        <w:rPr>
          <w:rFonts w:ascii="Arial" w:hAnsi="Arial" w:cs="Arial"/>
          <w:sz w:val="18"/>
          <w:szCs w:val="18"/>
        </w:rPr>
        <w:t>(eds. Hammer, G.L., Nicholls, N. and Mitchell, C.) Atmospheric and Oceanographic Sciences Library, Volume 21, Kluwer Academic Publishers, Dordrecht, ISBN 0-7923-6270-5. Pp.271-289.</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Ash, A.J., </w:t>
      </w:r>
      <w:proofErr w:type="spellStart"/>
      <w:r w:rsidRPr="005445A4">
        <w:rPr>
          <w:rFonts w:ascii="Arial" w:hAnsi="Arial" w:cs="Arial"/>
          <w:sz w:val="18"/>
          <w:szCs w:val="18"/>
        </w:rPr>
        <w:t>O’Reagain</w:t>
      </w:r>
      <w:proofErr w:type="spellEnd"/>
      <w:r w:rsidRPr="005445A4">
        <w:rPr>
          <w:rFonts w:ascii="Arial" w:hAnsi="Arial" w:cs="Arial"/>
          <w:sz w:val="18"/>
          <w:szCs w:val="18"/>
        </w:rPr>
        <w:t xml:space="preserve">, P.J., McKeon, G.M. and </w:t>
      </w:r>
      <w:r w:rsidRPr="00542023">
        <w:rPr>
          <w:rFonts w:ascii="Arial" w:hAnsi="Arial" w:cs="Arial"/>
          <w:b/>
          <w:sz w:val="18"/>
          <w:szCs w:val="18"/>
        </w:rPr>
        <w:t>Stafford Smith</w:t>
      </w:r>
      <w:r w:rsidRPr="005445A4">
        <w:rPr>
          <w:rFonts w:ascii="Arial" w:hAnsi="Arial" w:cs="Arial"/>
          <w:sz w:val="18"/>
          <w:szCs w:val="18"/>
        </w:rPr>
        <w:t xml:space="preserve">, M. 2000. Managing climate variability in grazing enterprises: a case study of Dalrymple Shire, north-eastern Australia. In: </w:t>
      </w:r>
      <w:r w:rsidRPr="005445A4">
        <w:rPr>
          <w:rFonts w:ascii="Arial" w:hAnsi="Arial" w:cs="Arial"/>
          <w:i/>
          <w:sz w:val="18"/>
          <w:szCs w:val="18"/>
        </w:rPr>
        <w:t xml:space="preserve">Applications of Seasonal Climate Forecasting in Agricultural and Natural Ecosystems - The Australian Experience </w:t>
      </w:r>
      <w:r w:rsidRPr="005445A4">
        <w:rPr>
          <w:rFonts w:ascii="Arial" w:hAnsi="Arial" w:cs="Arial"/>
          <w:sz w:val="18"/>
          <w:szCs w:val="18"/>
        </w:rPr>
        <w:t>(eds. Hammer, G.L., Nicholls, N. and Mitchell, C.) Atmospheric and Oceanographic Sciences Library, Volume 21, Kluwer Academic Publishers, Dordrecht, ISBN 0-7923-6270-5. Pp.253-270.</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McKeon, G.M., Ash, A.J., Hall, W. and </w:t>
      </w:r>
      <w:r w:rsidRPr="00542023">
        <w:rPr>
          <w:rFonts w:ascii="Arial" w:hAnsi="Arial" w:cs="Arial"/>
          <w:b/>
          <w:sz w:val="18"/>
          <w:szCs w:val="18"/>
        </w:rPr>
        <w:t>Stafford Smith</w:t>
      </w:r>
      <w:r w:rsidRPr="005445A4">
        <w:rPr>
          <w:rFonts w:ascii="Arial" w:hAnsi="Arial" w:cs="Arial"/>
          <w:sz w:val="18"/>
          <w:szCs w:val="18"/>
        </w:rPr>
        <w:t xml:space="preserve">, M. 2000. Simulation of grazing strategies for beef production in north-east Queensland. In: </w:t>
      </w:r>
      <w:r w:rsidRPr="005445A4">
        <w:rPr>
          <w:rFonts w:ascii="Arial" w:hAnsi="Arial" w:cs="Arial"/>
          <w:i/>
          <w:sz w:val="18"/>
          <w:szCs w:val="18"/>
        </w:rPr>
        <w:t xml:space="preserve">Applications of Seasonal Climate Forecasting in Agricultural and Natural Ecosystems - The Australian Experience </w:t>
      </w:r>
      <w:r w:rsidRPr="005445A4">
        <w:rPr>
          <w:rFonts w:ascii="Arial" w:hAnsi="Arial" w:cs="Arial"/>
          <w:sz w:val="18"/>
          <w:szCs w:val="18"/>
        </w:rPr>
        <w:t>(eds. Hammer, G.L., Nicholls, N. and Mitchell, C.) Atmospheric and Oceanographic Sciences Library, Volume 21, Kluwer Academic Publishers, Dordrecht, ISBN 0-7923-6270-5. Pp.227-252.</w:t>
      </w:r>
    </w:p>
    <w:p w:rsidR="00B60DBD" w:rsidRPr="005445A4" w:rsidRDefault="00B60DBD" w:rsidP="001F3397">
      <w:pPr>
        <w:pStyle w:val="Referencespara"/>
        <w:numPr>
          <w:ilvl w:val="0"/>
          <w:numId w:val="49"/>
        </w:numPr>
        <w:spacing w:after="120"/>
        <w:rPr>
          <w:rFonts w:ascii="Arial" w:hAnsi="Arial" w:cs="Arial"/>
          <w:sz w:val="18"/>
          <w:szCs w:val="18"/>
        </w:rPr>
      </w:pPr>
      <w:bookmarkStart w:id="54" w:name="_Ref336114637"/>
      <w:r w:rsidRPr="005445A4">
        <w:rPr>
          <w:rFonts w:ascii="Arial" w:hAnsi="Arial" w:cs="Arial"/>
          <w:sz w:val="18"/>
          <w:szCs w:val="18"/>
        </w:rPr>
        <w:t xml:space="preserve">Campbell, B.D., </w:t>
      </w:r>
      <w:r w:rsidRPr="00542023">
        <w:rPr>
          <w:rFonts w:ascii="Arial" w:hAnsi="Arial" w:cs="Arial"/>
          <w:b/>
          <w:sz w:val="18"/>
          <w:szCs w:val="18"/>
        </w:rPr>
        <w:t>Stafford Smith</w:t>
      </w:r>
      <w:r w:rsidRPr="005445A4">
        <w:rPr>
          <w:rFonts w:ascii="Arial" w:hAnsi="Arial" w:cs="Arial"/>
          <w:sz w:val="18"/>
          <w:szCs w:val="18"/>
        </w:rPr>
        <w:t xml:space="preserve">, D.M., et al. 2000.  A synthesis of recent global change research on pasture and rangeland production: reduced uncertainties and their management implications.  </w:t>
      </w:r>
      <w:r w:rsidRPr="005445A4">
        <w:rPr>
          <w:rFonts w:ascii="Arial" w:hAnsi="Arial" w:cs="Arial"/>
          <w:i/>
          <w:sz w:val="18"/>
          <w:szCs w:val="18"/>
        </w:rPr>
        <w:t>Agriculture, Ecosystems and Environment</w:t>
      </w:r>
      <w:r w:rsidRPr="005445A4">
        <w:rPr>
          <w:rFonts w:ascii="Arial" w:hAnsi="Arial" w:cs="Arial"/>
          <w:sz w:val="18"/>
          <w:szCs w:val="18"/>
        </w:rPr>
        <w:t xml:space="preserve"> </w:t>
      </w:r>
      <w:r w:rsidRPr="005445A4">
        <w:rPr>
          <w:rFonts w:ascii="Arial" w:hAnsi="Arial" w:cs="Arial"/>
          <w:b/>
          <w:sz w:val="18"/>
          <w:szCs w:val="18"/>
        </w:rPr>
        <w:t>82</w:t>
      </w:r>
      <w:r w:rsidRPr="005445A4">
        <w:rPr>
          <w:rFonts w:ascii="Arial" w:hAnsi="Arial" w:cs="Arial"/>
          <w:sz w:val="18"/>
          <w:szCs w:val="18"/>
        </w:rPr>
        <w:t>: 39-55.</w:t>
      </w:r>
      <w:bookmarkEnd w:id="54"/>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2000.  Regional investment in natural resource management.  In: </w:t>
      </w:r>
      <w:r w:rsidRPr="005445A4">
        <w:rPr>
          <w:rFonts w:ascii="Arial" w:hAnsi="Arial" w:cs="Arial"/>
          <w:i/>
          <w:sz w:val="18"/>
          <w:szCs w:val="18"/>
        </w:rPr>
        <w:t xml:space="preserve">Business as Usual?  Local Conflicts and Global Challenges in Northern Australia </w:t>
      </w:r>
      <w:r w:rsidRPr="005445A4">
        <w:rPr>
          <w:rFonts w:ascii="Arial" w:hAnsi="Arial" w:cs="Arial"/>
          <w:sz w:val="18"/>
          <w:szCs w:val="18"/>
        </w:rPr>
        <w:t xml:space="preserve">(ed. Dixon, R.) Australian National University (NARU), Darwin. Pp.201-218. </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Morton, S.R. and Ash, A.J. 2000. Towards sustainable pastoralism in Australia’s rangelands. </w:t>
      </w:r>
      <w:r w:rsidRPr="005445A4">
        <w:rPr>
          <w:rFonts w:ascii="Arial" w:hAnsi="Arial" w:cs="Arial"/>
          <w:i/>
          <w:sz w:val="18"/>
          <w:szCs w:val="18"/>
        </w:rPr>
        <w:t>Australian Journal of Environmental Management</w:t>
      </w:r>
      <w:r w:rsidRPr="005445A4">
        <w:rPr>
          <w:rFonts w:ascii="Arial" w:hAnsi="Arial" w:cs="Arial"/>
          <w:sz w:val="18"/>
          <w:szCs w:val="18"/>
        </w:rPr>
        <w:t xml:space="preserve"> </w:t>
      </w:r>
      <w:r w:rsidRPr="005445A4">
        <w:rPr>
          <w:rFonts w:ascii="Arial" w:hAnsi="Arial" w:cs="Arial"/>
          <w:b/>
          <w:sz w:val="18"/>
          <w:szCs w:val="18"/>
        </w:rPr>
        <w:t>7</w:t>
      </w:r>
      <w:r w:rsidRPr="005445A4">
        <w:rPr>
          <w:rFonts w:ascii="Arial" w:hAnsi="Arial" w:cs="Arial"/>
          <w:sz w:val="18"/>
          <w:szCs w:val="18"/>
        </w:rPr>
        <w:t>(4): 190-203.</w:t>
      </w:r>
    </w:p>
    <w:p w:rsidR="00B60DBD" w:rsidRPr="005445A4" w:rsidRDefault="00B60DBD" w:rsidP="001F3397">
      <w:pPr>
        <w:pStyle w:val="Referencespara"/>
        <w:numPr>
          <w:ilvl w:val="0"/>
          <w:numId w:val="49"/>
        </w:numPr>
        <w:spacing w:after="120"/>
        <w:rPr>
          <w:rFonts w:ascii="Arial" w:hAnsi="Arial" w:cs="Arial"/>
          <w:sz w:val="18"/>
          <w:szCs w:val="18"/>
        </w:rPr>
      </w:pPr>
      <w:bookmarkStart w:id="55" w:name="_Ref336114860"/>
      <w:r w:rsidRPr="005445A4">
        <w:rPr>
          <w:rFonts w:ascii="Arial" w:hAnsi="Arial" w:cs="Arial"/>
          <w:sz w:val="18"/>
          <w:szCs w:val="18"/>
        </w:rPr>
        <w:t xml:space="preserve">Grainger, A., </w:t>
      </w:r>
      <w:r w:rsidRPr="00542023">
        <w:rPr>
          <w:rFonts w:ascii="Arial" w:hAnsi="Arial" w:cs="Arial"/>
          <w:b/>
          <w:sz w:val="18"/>
          <w:szCs w:val="18"/>
        </w:rPr>
        <w:t>Stafford Smith</w:t>
      </w:r>
      <w:r w:rsidRPr="005445A4">
        <w:rPr>
          <w:rFonts w:ascii="Arial" w:hAnsi="Arial" w:cs="Arial"/>
          <w:sz w:val="18"/>
          <w:szCs w:val="18"/>
        </w:rPr>
        <w:t xml:space="preserve">, M., Squires, V.R. and Glenn, E.P. 2000.  Desertification and climate change: the case for greater convergence.  </w:t>
      </w:r>
      <w:r w:rsidRPr="005445A4">
        <w:rPr>
          <w:rFonts w:ascii="Arial" w:hAnsi="Arial" w:cs="Arial"/>
          <w:i/>
          <w:sz w:val="18"/>
          <w:szCs w:val="18"/>
        </w:rPr>
        <w:t>Mitigation and Adaptation Strategies for Global Change</w:t>
      </w:r>
      <w:r w:rsidRPr="005445A4">
        <w:rPr>
          <w:rFonts w:ascii="Arial" w:hAnsi="Arial" w:cs="Arial"/>
          <w:sz w:val="18"/>
          <w:szCs w:val="18"/>
        </w:rPr>
        <w:t xml:space="preserve"> </w:t>
      </w:r>
      <w:r w:rsidRPr="005445A4">
        <w:rPr>
          <w:rFonts w:ascii="Arial" w:hAnsi="Arial" w:cs="Arial"/>
          <w:b/>
          <w:sz w:val="18"/>
          <w:szCs w:val="18"/>
        </w:rPr>
        <w:t>5</w:t>
      </w:r>
      <w:r w:rsidRPr="005445A4">
        <w:rPr>
          <w:rFonts w:ascii="Arial" w:hAnsi="Arial" w:cs="Arial"/>
          <w:sz w:val="18"/>
          <w:szCs w:val="18"/>
        </w:rPr>
        <w:t>(4): 361-377.</w:t>
      </w:r>
      <w:bookmarkEnd w:id="55"/>
    </w:p>
    <w:p w:rsidR="00B60DBD" w:rsidRPr="005445A4" w:rsidRDefault="00B60DBD" w:rsidP="001F3397">
      <w:pPr>
        <w:pStyle w:val="Referencespara"/>
        <w:numPr>
          <w:ilvl w:val="0"/>
          <w:numId w:val="49"/>
        </w:numPr>
        <w:spacing w:after="120"/>
        <w:rPr>
          <w:rFonts w:ascii="Arial" w:hAnsi="Arial" w:cs="Arial"/>
          <w:sz w:val="18"/>
          <w:szCs w:val="18"/>
        </w:rPr>
      </w:pPr>
      <w:bookmarkStart w:id="56" w:name="_Ref336160895"/>
      <w:r w:rsidRPr="00542023">
        <w:rPr>
          <w:rFonts w:ascii="Arial" w:hAnsi="Arial" w:cs="Arial"/>
          <w:b/>
          <w:sz w:val="18"/>
          <w:szCs w:val="18"/>
        </w:rPr>
        <w:t>Stafford Smith</w:t>
      </w:r>
      <w:r w:rsidRPr="005445A4">
        <w:rPr>
          <w:rFonts w:ascii="Arial" w:hAnsi="Arial" w:cs="Arial"/>
          <w:sz w:val="18"/>
          <w:szCs w:val="18"/>
        </w:rPr>
        <w:t xml:space="preserve">, M. 2000.  Grazing half of Australia: risks and returns to regional futures.  In: </w:t>
      </w:r>
      <w:r w:rsidRPr="005445A4">
        <w:rPr>
          <w:rFonts w:ascii="Arial" w:hAnsi="Arial" w:cs="Arial"/>
          <w:i/>
          <w:sz w:val="18"/>
          <w:szCs w:val="18"/>
        </w:rPr>
        <w:t>Emerging technologies in agriculture: from ideas to adoption</w:t>
      </w:r>
      <w:r w:rsidRPr="005445A4">
        <w:rPr>
          <w:rFonts w:ascii="Arial" w:hAnsi="Arial" w:cs="Arial"/>
          <w:sz w:val="18"/>
          <w:szCs w:val="18"/>
        </w:rPr>
        <w:t xml:space="preserve"> (eds. White, D.H., and Walcott, J.), Proceedings of a Conference July 2000, Canberra.  Bureau of Rural Sciences, Canberra. Pp.61-72.</w:t>
      </w:r>
      <w:bookmarkEnd w:id="56"/>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2000.  Landscapes, land users and linkages in Northern Australia. </w:t>
      </w:r>
      <w:r w:rsidRPr="005445A4">
        <w:rPr>
          <w:rFonts w:ascii="Arial" w:hAnsi="Arial" w:cs="Arial"/>
          <w:i/>
          <w:sz w:val="18"/>
          <w:szCs w:val="18"/>
        </w:rPr>
        <w:t>Proceedings of Northern Grassy Landscapes Conference</w:t>
      </w:r>
      <w:r w:rsidRPr="005445A4">
        <w:rPr>
          <w:rFonts w:ascii="Arial" w:hAnsi="Arial" w:cs="Arial"/>
          <w:sz w:val="18"/>
          <w:szCs w:val="18"/>
        </w:rPr>
        <w:t>, Katherine, Sept 2000. 9pp. (on CD-ROM publication)</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1999</w:t>
      </w:r>
    </w:p>
    <w:p w:rsidR="00B60DBD" w:rsidRPr="005445A4" w:rsidRDefault="00B60DBD" w:rsidP="001F3397">
      <w:pPr>
        <w:pStyle w:val="Referencespara"/>
        <w:numPr>
          <w:ilvl w:val="0"/>
          <w:numId w:val="49"/>
        </w:numPr>
        <w:spacing w:after="120"/>
        <w:rPr>
          <w:rFonts w:ascii="Arial" w:hAnsi="Arial" w:cs="Arial"/>
          <w:sz w:val="18"/>
          <w:szCs w:val="18"/>
        </w:rPr>
      </w:pPr>
      <w:proofErr w:type="spellStart"/>
      <w:r w:rsidRPr="005445A4">
        <w:rPr>
          <w:rFonts w:ascii="Arial" w:hAnsi="Arial" w:cs="Arial"/>
          <w:sz w:val="18"/>
          <w:szCs w:val="18"/>
        </w:rPr>
        <w:t>O'Meagher</w:t>
      </w:r>
      <w:proofErr w:type="spellEnd"/>
      <w:r w:rsidRPr="005445A4">
        <w:rPr>
          <w:rFonts w:ascii="Arial" w:hAnsi="Arial" w:cs="Arial"/>
          <w:sz w:val="18"/>
          <w:szCs w:val="18"/>
        </w:rPr>
        <w:t xml:space="preserve">, B., </w:t>
      </w:r>
      <w:r w:rsidRPr="00542023">
        <w:rPr>
          <w:rFonts w:ascii="Arial" w:hAnsi="Arial" w:cs="Arial"/>
          <w:b/>
          <w:sz w:val="18"/>
          <w:szCs w:val="18"/>
        </w:rPr>
        <w:t>Stafford Smith</w:t>
      </w:r>
      <w:r w:rsidRPr="005445A4">
        <w:rPr>
          <w:rFonts w:ascii="Arial" w:hAnsi="Arial" w:cs="Arial"/>
          <w:sz w:val="18"/>
          <w:szCs w:val="18"/>
        </w:rPr>
        <w:t xml:space="preserve">, M. and White, D.H. 1999.  Approaches to integrated drought risk management: Australia's national drought policy.  In: </w:t>
      </w:r>
      <w:r w:rsidRPr="005445A4">
        <w:rPr>
          <w:rFonts w:ascii="Arial" w:hAnsi="Arial" w:cs="Arial"/>
          <w:i/>
          <w:sz w:val="18"/>
          <w:szCs w:val="18"/>
        </w:rPr>
        <w:t xml:space="preserve">Hazards and Disasters: A series of definitive </w:t>
      </w:r>
      <w:r w:rsidRPr="005445A4">
        <w:rPr>
          <w:rFonts w:ascii="Arial" w:hAnsi="Arial" w:cs="Arial"/>
          <w:i/>
          <w:sz w:val="18"/>
          <w:szCs w:val="18"/>
        </w:rPr>
        <w:lastRenderedPageBreak/>
        <w:t>major works.  Vol I1: Drought, a global assessment</w:t>
      </w:r>
      <w:r w:rsidRPr="005445A4">
        <w:rPr>
          <w:rFonts w:ascii="Arial" w:hAnsi="Arial" w:cs="Arial"/>
          <w:sz w:val="18"/>
          <w:szCs w:val="18"/>
        </w:rPr>
        <w:t>. (Ed. Wilhite, D.), Routledge Publishers, London. Pp.115-128.</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Ingram, J.S.I., Canadell, J., Elliott, T., Hunt, L.A., Linder, S., </w:t>
      </w:r>
      <w:proofErr w:type="spellStart"/>
      <w:r w:rsidRPr="005445A4">
        <w:rPr>
          <w:rFonts w:ascii="Arial" w:hAnsi="Arial" w:cs="Arial"/>
          <w:sz w:val="18"/>
          <w:szCs w:val="18"/>
        </w:rPr>
        <w:t>Murdiyarso</w:t>
      </w:r>
      <w:proofErr w:type="spellEnd"/>
      <w:r w:rsidRPr="005445A4">
        <w:rPr>
          <w:rFonts w:ascii="Arial" w:hAnsi="Arial" w:cs="Arial"/>
          <w:sz w:val="18"/>
          <w:szCs w:val="18"/>
        </w:rPr>
        <w:t xml:space="preserve">, D., </w:t>
      </w:r>
      <w:r w:rsidRPr="00542023">
        <w:rPr>
          <w:rFonts w:ascii="Arial" w:hAnsi="Arial" w:cs="Arial"/>
          <w:b/>
          <w:sz w:val="18"/>
          <w:szCs w:val="18"/>
        </w:rPr>
        <w:t>Stafford Smith</w:t>
      </w:r>
      <w:r w:rsidRPr="005445A4">
        <w:rPr>
          <w:rFonts w:ascii="Arial" w:hAnsi="Arial" w:cs="Arial"/>
          <w:sz w:val="18"/>
          <w:szCs w:val="18"/>
        </w:rPr>
        <w:t xml:space="preserve">, M. and Valentin, C.  1999.  Networks and consortia.  In: </w:t>
      </w:r>
      <w:r w:rsidRPr="005445A4">
        <w:rPr>
          <w:rFonts w:ascii="Arial" w:hAnsi="Arial" w:cs="Arial"/>
          <w:i/>
          <w:sz w:val="18"/>
          <w:szCs w:val="18"/>
        </w:rPr>
        <w:t>The Terrestrial Biosphere and Global Change: Implications for natural and managed systems</w:t>
      </w:r>
      <w:r w:rsidRPr="005445A4">
        <w:rPr>
          <w:rFonts w:ascii="Arial" w:hAnsi="Arial" w:cs="Arial"/>
          <w:sz w:val="18"/>
          <w:szCs w:val="18"/>
        </w:rPr>
        <w:t>.  Eds. Walker, B., Steffen, W., Canadell, J. and Ingram, J.  pp.45-65 (Chapter 3).</w:t>
      </w:r>
    </w:p>
    <w:p w:rsidR="00B60DBD" w:rsidRPr="005445A4" w:rsidRDefault="00B60DBD" w:rsidP="001F3397">
      <w:pPr>
        <w:pStyle w:val="Referencespara"/>
        <w:numPr>
          <w:ilvl w:val="0"/>
          <w:numId w:val="49"/>
        </w:numPr>
        <w:spacing w:after="120"/>
        <w:rPr>
          <w:rFonts w:ascii="Arial" w:hAnsi="Arial" w:cs="Arial"/>
          <w:sz w:val="18"/>
          <w:szCs w:val="18"/>
        </w:rPr>
      </w:pPr>
      <w:proofErr w:type="spellStart"/>
      <w:r w:rsidRPr="005445A4">
        <w:rPr>
          <w:rFonts w:ascii="Arial" w:hAnsi="Arial" w:cs="Arial"/>
          <w:sz w:val="18"/>
          <w:szCs w:val="18"/>
        </w:rPr>
        <w:t>Goudriaan</w:t>
      </w:r>
      <w:proofErr w:type="spellEnd"/>
      <w:r w:rsidRPr="005445A4">
        <w:rPr>
          <w:rFonts w:ascii="Arial" w:hAnsi="Arial" w:cs="Arial"/>
          <w:sz w:val="18"/>
          <w:szCs w:val="18"/>
        </w:rPr>
        <w:t xml:space="preserve">, J., Shugart, H.H., </w:t>
      </w:r>
      <w:proofErr w:type="spellStart"/>
      <w:r w:rsidRPr="005445A4">
        <w:rPr>
          <w:rFonts w:ascii="Arial" w:hAnsi="Arial" w:cs="Arial"/>
          <w:sz w:val="18"/>
          <w:szCs w:val="18"/>
        </w:rPr>
        <w:t>Bugmann</w:t>
      </w:r>
      <w:proofErr w:type="spellEnd"/>
      <w:r w:rsidRPr="005445A4">
        <w:rPr>
          <w:rFonts w:ascii="Arial" w:hAnsi="Arial" w:cs="Arial"/>
          <w:sz w:val="18"/>
          <w:szCs w:val="18"/>
        </w:rPr>
        <w:t xml:space="preserve">, H., Cramer, W., </w:t>
      </w:r>
      <w:proofErr w:type="spellStart"/>
      <w:r w:rsidRPr="005445A4">
        <w:rPr>
          <w:rFonts w:ascii="Arial" w:hAnsi="Arial" w:cs="Arial"/>
          <w:sz w:val="18"/>
          <w:szCs w:val="18"/>
        </w:rPr>
        <w:t>Bondeau</w:t>
      </w:r>
      <w:proofErr w:type="spellEnd"/>
      <w:r w:rsidRPr="005445A4">
        <w:rPr>
          <w:rFonts w:ascii="Arial" w:hAnsi="Arial" w:cs="Arial"/>
          <w:sz w:val="18"/>
          <w:szCs w:val="18"/>
        </w:rPr>
        <w:t xml:space="preserve">, A., Gardner, R.H., Hunt, L.A., </w:t>
      </w:r>
      <w:proofErr w:type="spellStart"/>
      <w:r w:rsidRPr="005445A4">
        <w:rPr>
          <w:rFonts w:ascii="Arial" w:hAnsi="Arial" w:cs="Arial"/>
          <w:sz w:val="18"/>
          <w:szCs w:val="18"/>
        </w:rPr>
        <w:t>Lauenroth</w:t>
      </w:r>
      <w:proofErr w:type="spellEnd"/>
      <w:r w:rsidRPr="005445A4">
        <w:rPr>
          <w:rFonts w:ascii="Arial" w:hAnsi="Arial" w:cs="Arial"/>
          <w:sz w:val="18"/>
          <w:szCs w:val="18"/>
        </w:rPr>
        <w:t xml:space="preserve">, W.K., Landsberg, J.J., Linder, S., Noble, I.R., Parton, W.J., </w:t>
      </w:r>
      <w:proofErr w:type="spellStart"/>
      <w:r w:rsidRPr="005445A4">
        <w:rPr>
          <w:rFonts w:ascii="Arial" w:hAnsi="Arial" w:cs="Arial"/>
          <w:sz w:val="18"/>
          <w:szCs w:val="18"/>
        </w:rPr>
        <w:t>Pitelka</w:t>
      </w:r>
      <w:proofErr w:type="spellEnd"/>
      <w:r w:rsidRPr="005445A4">
        <w:rPr>
          <w:rFonts w:ascii="Arial" w:hAnsi="Arial" w:cs="Arial"/>
          <w:sz w:val="18"/>
          <w:szCs w:val="18"/>
        </w:rPr>
        <w:t xml:space="preserve">, L.F., </w:t>
      </w:r>
      <w:r w:rsidRPr="00542023">
        <w:rPr>
          <w:rFonts w:ascii="Arial" w:hAnsi="Arial" w:cs="Arial"/>
          <w:b/>
          <w:sz w:val="18"/>
          <w:szCs w:val="18"/>
        </w:rPr>
        <w:t>Stafford Smith</w:t>
      </w:r>
      <w:r w:rsidRPr="005445A4">
        <w:rPr>
          <w:rFonts w:ascii="Arial" w:hAnsi="Arial" w:cs="Arial"/>
          <w:sz w:val="18"/>
          <w:szCs w:val="18"/>
        </w:rPr>
        <w:t xml:space="preserve">, M. </w:t>
      </w:r>
      <w:proofErr w:type="spellStart"/>
      <w:r w:rsidRPr="005445A4">
        <w:rPr>
          <w:rFonts w:ascii="Arial" w:hAnsi="Arial" w:cs="Arial"/>
          <w:sz w:val="18"/>
          <w:szCs w:val="18"/>
        </w:rPr>
        <w:t>Sutherst</w:t>
      </w:r>
      <w:proofErr w:type="spellEnd"/>
      <w:r w:rsidRPr="005445A4">
        <w:rPr>
          <w:rFonts w:ascii="Arial" w:hAnsi="Arial" w:cs="Arial"/>
          <w:sz w:val="18"/>
          <w:szCs w:val="18"/>
        </w:rPr>
        <w:t xml:space="preserve">, R.W., Valentin, C. and Woodward, F.I.  1999.  Use of models in global change studies.  In: </w:t>
      </w:r>
      <w:r w:rsidRPr="005445A4">
        <w:rPr>
          <w:rFonts w:ascii="Arial" w:hAnsi="Arial" w:cs="Arial"/>
          <w:i/>
          <w:sz w:val="18"/>
          <w:szCs w:val="18"/>
        </w:rPr>
        <w:t>The Terrestrial Biosphere and Global Change: Implications for natural and managed systems</w:t>
      </w:r>
      <w:r w:rsidRPr="005445A4">
        <w:rPr>
          <w:rFonts w:ascii="Arial" w:hAnsi="Arial" w:cs="Arial"/>
          <w:sz w:val="18"/>
          <w:szCs w:val="18"/>
        </w:rPr>
        <w:t>.  Eds. Walker, B., Steffen, W., Canadell, J. and Ingram, J.  pp.106-140 (Chapter 6).</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Gregory, P.J., Ingram, J.S.I., Campbell, B., </w:t>
      </w:r>
      <w:proofErr w:type="spellStart"/>
      <w:r w:rsidRPr="005445A4">
        <w:rPr>
          <w:rFonts w:ascii="Arial" w:hAnsi="Arial" w:cs="Arial"/>
          <w:sz w:val="18"/>
          <w:szCs w:val="18"/>
        </w:rPr>
        <w:t>Goudriaan</w:t>
      </w:r>
      <w:proofErr w:type="spellEnd"/>
      <w:r w:rsidRPr="005445A4">
        <w:rPr>
          <w:rFonts w:ascii="Arial" w:hAnsi="Arial" w:cs="Arial"/>
          <w:sz w:val="18"/>
          <w:szCs w:val="18"/>
        </w:rPr>
        <w:t xml:space="preserve">, J., Hunt, L.A., Landsberg, J.J., Linder, S., </w:t>
      </w:r>
      <w:r w:rsidRPr="00542023">
        <w:rPr>
          <w:rFonts w:ascii="Arial" w:hAnsi="Arial" w:cs="Arial"/>
          <w:b/>
          <w:sz w:val="18"/>
          <w:szCs w:val="18"/>
        </w:rPr>
        <w:t>Stafford Smith</w:t>
      </w:r>
      <w:r w:rsidRPr="005445A4">
        <w:rPr>
          <w:rFonts w:ascii="Arial" w:hAnsi="Arial" w:cs="Arial"/>
          <w:sz w:val="18"/>
          <w:szCs w:val="18"/>
        </w:rPr>
        <w:t xml:space="preserve">, M. </w:t>
      </w:r>
      <w:proofErr w:type="spellStart"/>
      <w:r w:rsidRPr="005445A4">
        <w:rPr>
          <w:rFonts w:ascii="Arial" w:hAnsi="Arial" w:cs="Arial"/>
          <w:sz w:val="18"/>
          <w:szCs w:val="18"/>
        </w:rPr>
        <w:t>Sutherst</w:t>
      </w:r>
      <w:proofErr w:type="spellEnd"/>
      <w:r w:rsidRPr="005445A4">
        <w:rPr>
          <w:rFonts w:ascii="Arial" w:hAnsi="Arial" w:cs="Arial"/>
          <w:sz w:val="18"/>
          <w:szCs w:val="18"/>
        </w:rPr>
        <w:t xml:space="preserve">, R.W. and Valentin, C.  1999.  Managed production systems.  In: </w:t>
      </w:r>
      <w:r w:rsidRPr="005445A4">
        <w:rPr>
          <w:rFonts w:ascii="Arial" w:hAnsi="Arial" w:cs="Arial"/>
          <w:i/>
          <w:sz w:val="18"/>
          <w:szCs w:val="18"/>
        </w:rPr>
        <w:t>The Terrestrial Biosphere and Global Change: Implications for natural and managed systems</w:t>
      </w:r>
      <w:r w:rsidRPr="005445A4">
        <w:rPr>
          <w:rFonts w:ascii="Arial" w:hAnsi="Arial" w:cs="Arial"/>
          <w:sz w:val="18"/>
          <w:szCs w:val="18"/>
        </w:rPr>
        <w:t>.  Eds. Walker, B., Steffen, W., Canadell, J. and Ingram, J.  pp.228-270 (Chapter 9).</w:t>
      </w:r>
    </w:p>
    <w:p w:rsidR="00B60DBD" w:rsidRPr="005445A4" w:rsidRDefault="00B60DBD" w:rsidP="001F3397">
      <w:pPr>
        <w:pStyle w:val="Referencespara"/>
        <w:numPr>
          <w:ilvl w:val="0"/>
          <w:numId w:val="49"/>
        </w:numPr>
        <w:spacing w:after="120"/>
        <w:rPr>
          <w:rFonts w:ascii="Arial" w:hAnsi="Arial" w:cs="Arial"/>
          <w:sz w:val="18"/>
          <w:szCs w:val="18"/>
        </w:rPr>
      </w:pPr>
      <w:bookmarkStart w:id="57" w:name="_Toc313933127"/>
      <w:r w:rsidRPr="005445A4">
        <w:rPr>
          <w:rFonts w:ascii="Arial" w:hAnsi="Arial" w:cs="Arial"/>
          <w:sz w:val="18"/>
          <w:szCs w:val="18"/>
        </w:rPr>
        <w:t xml:space="preserve">Joyce, L.A., Landsberg, J.J., </w:t>
      </w:r>
      <w:r w:rsidRPr="00542023">
        <w:rPr>
          <w:rFonts w:ascii="Arial" w:hAnsi="Arial" w:cs="Arial"/>
          <w:b/>
          <w:sz w:val="18"/>
          <w:szCs w:val="18"/>
        </w:rPr>
        <w:t>Stafford Smith</w:t>
      </w:r>
      <w:r w:rsidRPr="005445A4">
        <w:rPr>
          <w:rFonts w:ascii="Arial" w:hAnsi="Arial" w:cs="Arial"/>
          <w:sz w:val="18"/>
          <w:szCs w:val="18"/>
        </w:rPr>
        <w:t xml:space="preserve">, M., Ben-Asher, J., Cavazos </w:t>
      </w:r>
      <w:proofErr w:type="spellStart"/>
      <w:r w:rsidRPr="005445A4">
        <w:rPr>
          <w:rFonts w:ascii="Arial" w:hAnsi="Arial" w:cs="Arial"/>
          <w:sz w:val="18"/>
          <w:szCs w:val="18"/>
        </w:rPr>
        <w:t>Doria</w:t>
      </w:r>
      <w:proofErr w:type="spellEnd"/>
      <w:r w:rsidRPr="005445A4">
        <w:rPr>
          <w:rFonts w:ascii="Arial" w:hAnsi="Arial" w:cs="Arial"/>
          <w:sz w:val="18"/>
          <w:szCs w:val="18"/>
        </w:rPr>
        <w:t xml:space="preserve">, J.R., </w:t>
      </w:r>
      <w:proofErr w:type="spellStart"/>
      <w:r w:rsidRPr="005445A4">
        <w:rPr>
          <w:rFonts w:ascii="Arial" w:hAnsi="Arial" w:cs="Arial"/>
          <w:sz w:val="18"/>
          <w:szCs w:val="18"/>
        </w:rPr>
        <w:t>Lajtha</w:t>
      </w:r>
      <w:proofErr w:type="spellEnd"/>
      <w:r w:rsidRPr="005445A4">
        <w:rPr>
          <w:rFonts w:ascii="Arial" w:hAnsi="Arial" w:cs="Arial"/>
          <w:sz w:val="18"/>
          <w:szCs w:val="18"/>
        </w:rPr>
        <w:t xml:space="preserve">, K., Likens, G.E., </w:t>
      </w:r>
      <w:proofErr w:type="spellStart"/>
      <w:r w:rsidRPr="005445A4">
        <w:rPr>
          <w:rFonts w:ascii="Arial" w:hAnsi="Arial" w:cs="Arial"/>
          <w:sz w:val="18"/>
          <w:szCs w:val="18"/>
        </w:rPr>
        <w:t>Perevolotsky</w:t>
      </w:r>
      <w:proofErr w:type="spellEnd"/>
      <w:r w:rsidRPr="005445A4">
        <w:rPr>
          <w:rFonts w:ascii="Arial" w:hAnsi="Arial" w:cs="Arial"/>
          <w:sz w:val="18"/>
          <w:szCs w:val="18"/>
        </w:rPr>
        <w:t xml:space="preserve">, A. and </w:t>
      </w:r>
      <w:proofErr w:type="spellStart"/>
      <w:r w:rsidRPr="005445A4">
        <w:rPr>
          <w:rFonts w:ascii="Arial" w:hAnsi="Arial" w:cs="Arial"/>
          <w:sz w:val="18"/>
          <w:szCs w:val="18"/>
        </w:rPr>
        <w:t>Safriel</w:t>
      </w:r>
      <w:proofErr w:type="spellEnd"/>
      <w:r w:rsidRPr="005445A4">
        <w:rPr>
          <w:rFonts w:ascii="Arial" w:hAnsi="Arial" w:cs="Arial"/>
          <w:sz w:val="18"/>
          <w:szCs w:val="18"/>
        </w:rPr>
        <w:t>, U.N. 1999.  Ecosystem</w:t>
      </w:r>
      <w:r w:rsidR="00CE71F5" w:rsidRPr="005445A4">
        <w:rPr>
          <w:rFonts w:ascii="Arial" w:hAnsi="Arial" w:cs="Arial"/>
          <w:sz w:val="18"/>
          <w:szCs w:val="18"/>
        </w:rPr>
        <w:t>-level consequences of management options</w:t>
      </w:r>
      <w:r w:rsidRPr="005445A4">
        <w:rPr>
          <w:rFonts w:ascii="Arial" w:hAnsi="Arial" w:cs="Arial"/>
          <w:sz w:val="18"/>
          <w:szCs w:val="18"/>
        </w:rPr>
        <w:t xml:space="preserve">. In: </w:t>
      </w:r>
      <w:r w:rsidRPr="005445A4">
        <w:rPr>
          <w:rFonts w:ascii="Arial" w:hAnsi="Arial" w:cs="Arial"/>
          <w:i/>
          <w:sz w:val="18"/>
          <w:szCs w:val="18"/>
        </w:rPr>
        <w:t>Arid Lands Management - Towards Ecological Sustainability</w:t>
      </w:r>
      <w:r w:rsidRPr="005445A4">
        <w:rPr>
          <w:rFonts w:ascii="Arial" w:hAnsi="Arial" w:cs="Arial"/>
          <w:sz w:val="18"/>
          <w:szCs w:val="18"/>
        </w:rPr>
        <w:t xml:space="preserve"> (Eds. Hoekstra, T.W. and </w:t>
      </w:r>
      <w:proofErr w:type="spellStart"/>
      <w:r w:rsidRPr="005445A4">
        <w:rPr>
          <w:rFonts w:ascii="Arial" w:hAnsi="Arial" w:cs="Arial"/>
          <w:sz w:val="18"/>
          <w:szCs w:val="18"/>
        </w:rPr>
        <w:t>Shachak</w:t>
      </w:r>
      <w:proofErr w:type="spellEnd"/>
      <w:r w:rsidRPr="005445A4">
        <w:rPr>
          <w:rFonts w:ascii="Arial" w:hAnsi="Arial" w:cs="Arial"/>
          <w:sz w:val="18"/>
          <w:szCs w:val="18"/>
        </w:rPr>
        <w:t>, M.), University of Illinois Press, USA.  Pp. 97-116.</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Fisher, J.T., </w:t>
      </w:r>
      <w:r w:rsidRPr="00542023">
        <w:rPr>
          <w:rFonts w:ascii="Arial" w:hAnsi="Arial" w:cs="Arial"/>
          <w:b/>
          <w:sz w:val="18"/>
          <w:szCs w:val="18"/>
        </w:rPr>
        <w:t>Stafford Smith</w:t>
      </w:r>
      <w:r w:rsidRPr="005445A4">
        <w:rPr>
          <w:rFonts w:ascii="Arial" w:hAnsi="Arial" w:cs="Arial"/>
          <w:sz w:val="18"/>
          <w:szCs w:val="18"/>
        </w:rPr>
        <w:t xml:space="preserve">, M., Cavazos, R., Manzanilla, H., </w:t>
      </w:r>
      <w:proofErr w:type="spellStart"/>
      <w:r w:rsidRPr="005445A4">
        <w:rPr>
          <w:rFonts w:ascii="Arial" w:hAnsi="Arial" w:cs="Arial"/>
          <w:sz w:val="18"/>
          <w:szCs w:val="18"/>
        </w:rPr>
        <w:t>Ffolliott</w:t>
      </w:r>
      <w:proofErr w:type="spellEnd"/>
      <w:r w:rsidRPr="005445A4">
        <w:rPr>
          <w:rFonts w:ascii="Arial" w:hAnsi="Arial" w:cs="Arial"/>
          <w:sz w:val="18"/>
          <w:szCs w:val="18"/>
        </w:rPr>
        <w:t xml:space="preserve">, P.F., </w:t>
      </w:r>
      <w:proofErr w:type="spellStart"/>
      <w:r w:rsidRPr="005445A4">
        <w:rPr>
          <w:rFonts w:ascii="Arial" w:hAnsi="Arial" w:cs="Arial"/>
          <w:sz w:val="18"/>
          <w:szCs w:val="18"/>
        </w:rPr>
        <w:t>Saltz</w:t>
      </w:r>
      <w:proofErr w:type="spellEnd"/>
      <w:r w:rsidRPr="005445A4">
        <w:rPr>
          <w:rFonts w:ascii="Arial" w:hAnsi="Arial" w:cs="Arial"/>
          <w:sz w:val="18"/>
          <w:szCs w:val="18"/>
        </w:rPr>
        <w:t xml:space="preserve">, D., Irwin, M., </w:t>
      </w:r>
      <w:proofErr w:type="spellStart"/>
      <w:r w:rsidRPr="005445A4">
        <w:rPr>
          <w:rFonts w:ascii="Arial" w:hAnsi="Arial" w:cs="Arial"/>
          <w:sz w:val="18"/>
          <w:szCs w:val="18"/>
        </w:rPr>
        <w:t>Sammis</w:t>
      </w:r>
      <w:proofErr w:type="spellEnd"/>
      <w:r w:rsidRPr="005445A4">
        <w:rPr>
          <w:rFonts w:ascii="Arial" w:hAnsi="Arial" w:cs="Arial"/>
          <w:sz w:val="18"/>
          <w:szCs w:val="18"/>
        </w:rPr>
        <w:t xml:space="preserve">, T.W., </w:t>
      </w:r>
      <w:proofErr w:type="spellStart"/>
      <w:r w:rsidRPr="005445A4">
        <w:rPr>
          <w:rFonts w:ascii="Arial" w:hAnsi="Arial" w:cs="Arial"/>
          <w:sz w:val="18"/>
          <w:szCs w:val="18"/>
        </w:rPr>
        <w:t>Swietlik</w:t>
      </w:r>
      <w:proofErr w:type="spellEnd"/>
      <w:r w:rsidRPr="005445A4">
        <w:rPr>
          <w:rFonts w:ascii="Arial" w:hAnsi="Arial" w:cs="Arial"/>
          <w:sz w:val="18"/>
          <w:szCs w:val="18"/>
        </w:rPr>
        <w:t xml:space="preserve">, D., Moshe, I. &amp; Sachs, M.  1999.  Land </w:t>
      </w:r>
      <w:r w:rsidR="00CE71F5" w:rsidRPr="005445A4">
        <w:rPr>
          <w:rFonts w:ascii="Arial" w:hAnsi="Arial" w:cs="Arial"/>
          <w:sz w:val="18"/>
          <w:szCs w:val="18"/>
        </w:rPr>
        <w:t>use and management:  research implications from three arid and semi-arid regions of the wor</w:t>
      </w:r>
      <w:r w:rsidRPr="005445A4">
        <w:rPr>
          <w:rFonts w:ascii="Arial" w:hAnsi="Arial" w:cs="Arial"/>
          <w:sz w:val="18"/>
          <w:szCs w:val="18"/>
        </w:rPr>
        <w:t xml:space="preserve">ld. In: </w:t>
      </w:r>
      <w:r w:rsidRPr="005445A4">
        <w:rPr>
          <w:rFonts w:ascii="Arial" w:hAnsi="Arial" w:cs="Arial"/>
          <w:i/>
          <w:sz w:val="18"/>
          <w:szCs w:val="18"/>
        </w:rPr>
        <w:t>Arid Lands Management - Towards Ecological Sustainability</w:t>
      </w:r>
      <w:r w:rsidRPr="005445A4">
        <w:rPr>
          <w:rFonts w:ascii="Arial" w:hAnsi="Arial" w:cs="Arial"/>
          <w:sz w:val="18"/>
          <w:szCs w:val="18"/>
        </w:rPr>
        <w:t xml:space="preserve"> (Eds. Hoekstra, T.W. and </w:t>
      </w:r>
      <w:proofErr w:type="spellStart"/>
      <w:r w:rsidRPr="005445A4">
        <w:rPr>
          <w:rFonts w:ascii="Arial" w:hAnsi="Arial" w:cs="Arial"/>
          <w:sz w:val="18"/>
          <w:szCs w:val="18"/>
        </w:rPr>
        <w:t>Shachak</w:t>
      </w:r>
      <w:proofErr w:type="spellEnd"/>
      <w:r w:rsidRPr="005445A4">
        <w:rPr>
          <w:rFonts w:ascii="Arial" w:hAnsi="Arial" w:cs="Arial"/>
          <w:sz w:val="18"/>
          <w:szCs w:val="18"/>
        </w:rPr>
        <w:t>, M.), University of Illinois Press, USA.  Pp. 143-170.</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Pickup, G. and </w:t>
      </w:r>
      <w:r w:rsidRPr="00542023">
        <w:rPr>
          <w:rFonts w:ascii="Arial" w:hAnsi="Arial" w:cs="Arial"/>
          <w:b/>
          <w:sz w:val="18"/>
          <w:szCs w:val="18"/>
        </w:rPr>
        <w:t>Stafford Smith</w:t>
      </w:r>
      <w:r w:rsidRPr="005445A4">
        <w:rPr>
          <w:rFonts w:ascii="Arial" w:hAnsi="Arial" w:cs="Arial"/>
          <w:sz w:val="18"/>
          <w:szCs w:val="18"/>
        </w:rPr>
        <w:t xml:space="preserve">, M. 1999.  </w:t>
      </w:r>
      <w:bookmarkEnd w:id="57"/>
      <w:r w:rsidRPr="005445A4">
        <w:rPr>
          <w:rFonts w:ascii="Arial" w:hAnsi="Arial" w:cs="Arial"/>
          <w:sz w:val="18"/>
          <w:szCs w:val="18"/>
        </w:rPr>
        <w:t xml:space="preserve">Management </w:t>
      </w:r>
      <w:r w:rsidR="00CE71F5" w:rsidRPr="005445A4">
        <w:rPr>
          <w:rFonts w:ascii="Arial" w:hAnsi="Arial" w:cs="Arial"/>
          <w:sz w:val="18"/>
          <w:szCs w:val="18"/>
        </w:rPr>
        <w:t>of arid lands: a simulation approach</w:t>
      </w:r>
      <w:r w:rsidRPr="005445A4">
        <w:rPr>
          <w:rFonts w:ascii="Arial" w:hAnsi="Arial" w:cs="Arial"/>
          <w:sz w:val="18"/>
          <w:szCs w:val="18"/>
        </w:rPr>
        <w:t xml:space="preserve">. In: </w:t>
      </w:r>
      <w:r w:rsidRPr="005445A4">
        <w:rPr>
          <w:rFonts w:ascii="Arial" w:hAnsi="Arial" w:cs="Arial"/>
          <w:i/>
          <w:sz w:val="18"/>
          <w:szCs w:val="18"/>
        </w:rPr>
        <w:t>Arid Lands Management - Towards Ecological Sustainability</w:t>
      </w:r>
      <w:r w:rsidRPr="005445A4">
        <w:rPr>
          <w:rFonts w:ascii="Arial" w:hAnsi="Arial" w:cs="Arial"/>
          <w:sz w:val="18"/>
          <w:szCs w:val="18"/>
        </w:rPr>
        <w:t xml:space="preserve"> (Eds. Hoekstra, T.W. and </w:t>
      </w:r>
      <w:proofErr w:type="spellStart"/>
      <w:r w:rsidRPr="005445A4">
        <w:rPr>
          <w:rFonts w:ascii="Arial" w:hAnsi="Arial" w:cs="Arial"/>
          <w:sz w:val="18"/>
          <w:szCs w:val="18"/>
        </w:rPr>
        <w:t>Shachak</w:t>
      </w:r>
      <w:proofErr w:type="spellEnd"/>
      <w:r w:rsidRPr="005445A4">
        <w:rPr>
          <w:rFonts w:ascii="Arial" w:hAnsi="Arial" w:cs="Arial"/>
          <w:sz w:val="18"/>
          <w:szCs w:val="18"/>
        </w:rPr>
        <w:t>, M.), University of Illinois Press, USA.  Pp. 179-193.</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Norton, D.A. &amp; </w:t>
      </w:r>
      <w:r w:rsidRPr="00542023">
        <w:rPr>
          <w:rFonts w:ascii="Arial" w:hAnsi="Arial" w:cs="Arial"/>
          <w:b/>
          <w:sz w:val="18"/>
          <w:szCs w:val="18"/>
        </w:rPr>
        <w:t>Stafford Smith</w:t>
      </w:r>
      <w:r w:rsidRPr="005445A4">
        <w:rPr>
          <w:rFonts w:ascii="Arial" w:hAnsi="Arial" w:cs="Arial"/>
          <w:sz w:val="18"/>
          <w:szCs w:val="18"/>
        </w:rPr>
        <w:t xml:space="preserve">, M. 1999.  Why might roadside </w:t>
      </w:r>
      <w:proofErr w:type="spellStart"/>
      <w:r w:rsidRPr="005445A4">
        <w:rPr>
          <w:rFonts w:ascii="Arial" w:hAnsi="Arial" w:cs="Arial"/>
          <w:sz w:val="18"/>
          <w:szCs w:val="18"/>
        </w:rPr>
        <w:t>mulgas</w:t>
      </w:r>
      <w:proofErr w:type="spellEnd"/>
      <w:r w:rsidRPr="005445A4">
        <w:rPr>
          <w:rFonts w:ascii="Arial" w:hAnsi="Arial" w:cs="Arial"/>
          <w:sz w:val="18"/>
          <w:szCs w:val="18"/>
        </w:rPr>
        <w:t xml:space="preserve"> be better mistletoe hosts? </w:t>
      </w:r>
      <w:r w:rsidRPr="005445A4">
        <w:rPr>
          <w:rFonts w:ascii="Arial" w:hAnsi="Arial" w:cs="Arial"/>
          <w:i/>
          <w:sz w:val="18"/>
          <w:szCs w:val="18"/>
        </w:rPr>
        <w:t>Australian Journal of Ecology</w:t>
      </w:r>
      <w:r w:rsidRPr="005445A4">
        <w:rPr>
          <w:rFonts w:ascii="Arial" w:hAnsi="Arial" w:cs="Arial"/>
          <w:sz w:val="18"/>
          <w:szCs w:val="18"/>
        </w:rPr>
        <w:t xml:space="preserve"> </w:t>
      </w:r>
      <w:r w:rsidRPr="005445A4">
        <w:rPr>
          <w:rFonts w:ascii="Arial" w:hAnsi="Arial" w:cs="Arial"/>
          <w:b/>
          <w:sz w:val="18"/>
          <w:szCs w:val="18"/>
        </w:rPr>
        <w:t>24</w:t>
      </w:r>
      <w:r w:rsidRPr="005445A4">
        <w:rPr>
          <w:rFonts w:ascii="Arial" w:hAnsi="Arial" w:cs="Arial"/>
          <w:sz w:val="18"/>
          <w:szCs w:val="18"/>
        </w:rPr>
        <w:t>: 193-198.</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Campbell, B.D., </w:t>
      </w:r>
      <w:r w:rsidRPr="00542023">
        <w:rPr>
          <w:rFonts w:ascii="Arial" w:hAnsi="Arial" w:cs="Arial"/>
          <w:b/>
          <w:sz w:val="18"/>
          <w:szCs w:val="18"/>
        </w:rPr>
        <w:t>Stafford Smith</w:t>
      </w:r>
      <w:r w:rsidRPr="005445A4">
        <w:rPr>
          <w:rFonts w:ascii="Arial" w:hAnsi="Arial" w:cs="Arial"/>
          <w:sz w:val="18"/>
          <w:szCs w:val="18"/>
        </w:rPr>
        <w:t xml:space="preserve">, D. M. and Ash, A.J.  1999. A rule-based model for the functional analysis of vegetation change in Australasian pastures and rangelands: the first steps.  </w:t>
      </w:r>
      <w:r w:rsidRPr="005445A4">
        <w:rPr>
          <w:rFonts w:ascii="Arial" w:hAnsi="Arial" w:cs="Arial"/>
          <w:i/>
          <w:sz w:val="18"/>
          <w:szCs w:val="18"/>
        </w:rPr>
        <w:t>Journal of Vegetation Science</w:t>
      </w:r>
      <w:r w:rsidRPr="005445A4">
        <w:rPr>
          <w:rFonts w:ascii="Arial" w:hAnsi="Arial" w:cs="Arial"/>
          <w:sz w:val="18"/>
          <w:szCs w:val="18"/>
        </w:rPr>
        <w:t xml:space="preserve"> </w:t>
      </w:r>
      <w:r w:rsidRPr="005445A4">
        <w:rPr>
          <w:rFonts w:ascii="Arial" w:hAnsi="Arial" w:cs="Arial"/>
          <w:b/>
          <w:sz w:val="18"/>
          <w:szCs w:val="18"/>
        </w:rPr>
        <w:t>10</w:t>
      </w:r>
      <w:r w:rsidRPr="005445A4">
        <w:rPr>
          <w:rFonts w:ascii="Arial" w:hAnsi="Arial" w:cs="Arial"/>
          <w:sz w:val="18"/>
          <w:szCs w:val="18"/>
        </w:rPr>
        <w:t>: 723-730.</w:t>
      </w:r>
    </w:p>
    <w:p w:rsidR="00B60DBD" w:rsidRPr="005445A4" w:rsidRDefault="00B60DBD" w:rsidP="001F3397">
      <w:pPr>
        <w:pStyle w:val="Referencespara"/>
        <w:numPr>
          <w:ilvl w:val="0"/>
          <w:numId w:val="49"/>
        </w:numPr>
        <w:spacing w:after="120"/>
        <w:rPr>
          <w:rFonts w:ascii="Arial" w:hAnsi="Arial" w:cs="Arial"/>
          <w:sz w:val="18"/>
          <w:szCs w:val="18"/>
        </w:rPr>
      </w:pPr>
      <w:proofErr w:type="spellStart"/>
      <w:r w:rsidRPr="005445A4">
        <w:rPr>
          <w:rFonts w:ascii="Arial" w:hAnsi="Arial" w:cs="Arial"/>
          <w:sz w:val="18"/>
          <w:szCs w:val="18"/>
        </w:rPr>
        <w:t>Lavorel</w:t>
      </w:r>
      <w:proofErr w:type="spellEnd"/>
      <w:r w:rsidRPr="005445A4">
        <w:rPr>
          <w:rFonts w:ascii="Arial" w:hAnsi="Arial" w:cs="Arial"/>
          <w:sz w:val="18"/>
          <w:szCs w:val="18"/>
        </w:rPr>
        <w:t xml:space="preserve">, S., </w:t>
      </w:r>
      <w:r w:rsidRPr="00542023">
        <w:rPr>
          <w:rFonts w:ascii="Arial" w:hAnsi="Arial" w:cs="Arial"/>
          <w:b/>
          <w:sz w:val="18"/>
          <w:szCs w:val="18"/>
        </w:rPr>
        <w:t>Stafford Smith</w:t>
      </w:r>
      <w:r w:rsidRPr="005445A4">
        <w:rPr>
          <w:rFonts w:ascii="Arial" w:hAnsi="Arial" w:cs="Arial"/>
          <w:sz w:val="18"/>
          <w:szCs w:val="18"/>
        </w:rPr>
        <w:t>, M. and Reid, N. 1999.  Spread of mistletoes (</w:t>
      </w:r>
      <w:proofErr w:type="spellStart"/>
      <w:r w:rsidRPr="005445A4">
        <w:rPr>
          <w:rFonts w:ascii="Arial" w:hAnsi="Arial" w:cs="Arial"/>
          <w:i/>
          <w:sz w:val="18"/>
          <w:szCs w:val="18"/>
        </w:rPr>
        <w:t>A</w:t>
      </w:r>
      <w:r>
        <w:rPr>
          <w:rFonts w:ascii="Arial" w:hAnsi="Arial" w:cs="Arial"/>
          <w:i/>
          <w:sz w:val="18"/>
          <w:szCs w:val="18"/>
        </w:rPr>
        <w:t>his</w:t>
      </w:r>
      <w:r w:rsidRPr="005445A4">
        <w:rPr>
          <w:rFonts w:ascii="Arial" w:hAnsi="Arial" w:cs="Arial"/>
          <w:i/>
          <w:sz w:val="18"/>
          <w:szCs w:val="18"/>
        </w:rPr>
        <w:t>ema</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preissii</w:t>
      </w:r>
      <w:proofErr w:type="spellEnd"/>
      <w:r w:rsidRPr="005445A4">
        <w:rPr>
          <w:rFonts w:ascii="Arial" w:hAnsi="Arial" w:cs="Arial"/>
          <w:sz w:val="18"/>
          <w:szCs w:val="18"/>
        </w:rPr>
        <w:t xml:space="preserve">) in fragmented woodlands: a simulation study.  </w:t>
      </w:r>
      <w:r w:rsidRPr="005445A4">
        <w:rPr>
          <w:rFonts w:ascii="Arial" w:hAnsi="Arial" w:cs="Arial"/>
          <w:i/>
          <w:sz w:val="18"/>
          <w:szCs w:val="18"/>
        </w:rPr>
        <w:t>Landscape Ecology</w:t>
      </w:r>
      <w:r w:rsidRPr="005445A4">
        <w:rPr>
          <w:rFonts w:ascii="Arial" w:hAnsi="Arial" w:cs="Arial"/>
          <w:sz w:val="18"/>
          <w:szCs w:val="18"/>
        </w:rPr>
        <w:t xml:space="preserve"> </w:t>
      </w:r>
      <w:r w:rsidRPr="005445A4">
        <w:rPr>
          <w:rFonts w:ascii="Arial" w:hAnsi="Arial" w:cs="Arial"/>
          <w:b/>
          <w:sz w:val="18"/>
          <w:szCs w:val="18"/>
        </w:rPr>
        <w:t>14</w:t>
      </w:r>
      <w:r w:rsidRPr="005445A4">
        <w:rPr>
          <w:rFonts w:ascii="Arial" w:hAnsi="Arial" w:cs="Arial"/>
          <w:sz w:val="18"/>
          <w:szCs w:val="18"/>
        </w:rPr>
        <w:t>: 147-160.</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Campbell, B.D. and </w:t>
      </w:r>
      <w:r w:rsidRPr="00542023">
        <w:rPr>
          <w:rFonts w:ascii="Arial" w:hAnsi="Arial" w:cs="Arial"/>
          <w:b/>
          <w:sz w:val="18"/>
          <w:szCs w:val="18"/>
        </w:rPr>
        <w:t>Stafford Smith</w:t>
      </w:r>
      <w:r w:rsidRPr="005445A4">
        <w:rPr>
          <w:rFonts w:ascii="Arial" w:hAnsi="Arial" w:cs="Arial"/>
          <w:sz w:val="18"/>
          <w:szCs w:val="18"/>
        </w:rPr>
        <w:t xml:space="preserve">, D.M. 1999.  A rule-based model for the functional analysis of vegetation change in rangelands.  </w:t>
      </w:r>
      <w:r w:rsidRPr="005445A4">
        <w:rPr>
          <w:rFonts w:ascii="Arial" w:hAnsi="Arial" w:cs="Arial"/>
          <w:i/>
          <w:sz w:val="18"/>
          <w:szCs w:val="18"/>
        </w:rPr>
        <w:t>Proc. IRC Townsville</w:t>
      </w:r>
      <w:r w:rsidRPr="005445A4">
        <w:rPr>
          <w:rFonts w:ascii="Arial" w:hAnsi="Arial" w:cs="Arial"/>
          <w:sz w:val="18"/>
          <w:szCs w:val="18"/>
        </w:rPr>
        <w:t>, July 1999. Pp.932-933.</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James, C., </w:t>
      </w:r>
      <w:r w:rsidRPr="00542023">
        <w:rPr>
          <w:rFonts w:ascii="Arial" w:hAnsi="Arial" w:cs="Arial"/>
          <w:b/>
          <w:sz w:val="18"/>
          <w:szCs w:val="18"/>
        </w:rPr>
        <w:t>Stafford Smith</w:t>
      </w:r>
      <w:r w:rsidRPr="005445A4">
        <w:rPr>
          <w:rFonts w:ascii="Arial" w:hAnsi="Arial" w:cs="Arial"/>
          <w:sz w:val="18"/>
          <w:szCs w:val="18"/>
        </w:rPr>
        <w:t xml:space="preserve">, M., </w:t>
      </w:r>
      <w:proofErr w:type="spellStart"/>
      <w:r w:rsidRPr="005445A4">
        <w:rPr>
          <w:rFonts w:ascii="Arial" w:hAnsi="Arial" w:cs="Arial"/>
          <w:sz w:val="18"/>
          <w:szCs w:val="18"/>
        </w:rPr>
        <w:t>Bosma</w:t>
      </w:r>
      <w:proofErr w:type="spellEnd"/>
      <w:r w:rsidRPr="005445A4">
        <w:rPr>
          <w:rFonts w:ascii="Arial" w:hAnsi="Arial" w:cs="Arial"/>
          <w:sz w:val="18"/>
          <w:szCs w:val="18"/>
        </w:rPr>
        <w:t>, J., Landsberg, J., Tynan, R. and Maconochie, J. 1999.  Production, persistence, economic and extinction: integrating conservation and pastoralism in Australian rangelands.  I</w:t>
      </w:r>
      <w:r w:rsidRPr="005445A4">
        <w:rPr>
          <w:rFonts w:ascii="Arial" w:hAnsi="Arial" w:cs="Arial"/>
          <w:sz w:val="18"/>
          <w:szCs w:val="18"/>
          <w:lang w:eastAsia="en-US"/>
        </w:rPr>
        <w:t xml:space="preserve">n: </w:t>
      </w:r>
      <w:r w:rsidRPr="005445A4">
        <w:rPr>
          <w:rFonts w:ascii="Arial" w:hAnsi="Arial" w:cs="Arial"/>
          <w:i/>
          <w:sz w:val="18"/>
          <w:szCs w:val="18"/>
          <w:lang w:eastAsia="en-US"/>
        </w:rPr>
        <w:t>People and Rangelands Building the Future</w:t>
      </w:r>
      <w:r w:rsidRPr="005445A4">
        <w:rPr>
          <w:rFonts w:ascii="Arial" w:hAnsi="Arial" w:cs="Arial"/>
          <w:sz w:val="18"/>
          <w:szCs w:val="18"/>
          <w:lang w:eastAsia="en-US"/>
        </w:rPr>
        <w:t xml:space="preserve"> (eds D. Eldridge &amp; D. </w:t>
      </w:r>
      <w:proofErr w:type="spellStart"/>
      <w:r w:rsidRPr="005445A4">
        <w:rPr>
          <w:rFonts w:ascii="Arial" w:hAnsi="Arial" w:cs="Arial"/>
          <w:sz w:val="18"/>
          <w:szCs w:val="18"/>
          <w:lang w:eastAsia="en-US"/>
        </w:rPr>
        <w:t>Freudenberger</w:t>
      </w:r>
      <w:proofErr w:type="spellEnd"/>
      <w:r w:rsidRPr="005445A4">
        <w:rPr>
          <w:rFonts w:ascii="Arial" w:hAnsi="Arial" w:cs="Arial"/>
          <w:sz w:val="18"/>
          <w:szCs w:val="18"/>
          <w:lang w:eastAsia="en-US"/>
        </w:rPr>
        <w:t xml:space="preserve">) </w:t>
      </w:r>
      <w:r w:rsidRPr="005445A4">
        <w:rPr>
          <w:rFonts w:ascii="Arial" w:hAnsi="Arial" w:cs="Arial"/>
          <w:i/>
          <w:sz w:val="18"/>
          <w:szCs w:val="18"/>
          <w:lang w:eastAsia="en-US"/>
        </w:rPr>
        <w:t>Proc. VI International Rangeland Congress</w:t>
      </w:r>
      <w:r w:rsidRPr="005445A4">
        <w:rPr>
          <w:rFonts w:ascii="Arial" w:hAnsi="Arial" w:cs="Arial"/>
          <w:sz w:val="18"/>
          <w:szCs w:val="18"/>
          <w:lang w:eastAsia="en-US"/>
        </w:rPr>
        <w:t>, Townsville, July 1999</w:t>
      </w:r>
      <w:r w:rsidRPr="005445A4">
        <w:rPr>
          <w:rFonts w:ascii="Arial" w:hAnsi="Arial" w:cs="Arial"/>
          <w:sz w:val="18"/>
          <w:szCs w:val="18"/>
        </w:rPr>
        <w:t>.  Pp.</w:t>
      </w:r>
      <w:r w:rsidRPr="005445A4">
        <w:rPr>
          <w:rFonts w:ascii="Arial" w:hAnsi="Arial" w:cs="Arial"/>
          <w:sz w:val="18"/>
          <w:szCs w:val="18"/>
          <w:lang w:eastAsia="en-US"/>
        </w:rPr>
        <w:t>659-660</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M., McKeon, G., Buxton, R. and Breen, J. 1999.  The integrated impacts of price, policy and productivity changes on land use in northern Australia. I</w:t>
      </w:r>
      <w:r w:rsidRPr="005445A4">
        <w:rPr>
          <w:rFonts w:ascii="Arial" w:hAnsi="Arial" w:cs="Arial"/>
          <w:sz w:val="18"/>
          <w:szCs w:val="18"/>
          <w:lang w:eastAsia="en-US"/>
        </w:rPr>
        <w:t xml:space="preserve">n: </w:t>
      </w:r>
      <w:r w:rsidRPr="005445A4">
        <w:rPr>
          <w:rFonts w:ascii="Arial" w:hAnsi="Arial" w:cs="Arial"/>
          <w:i/>
          <w:sz w:val="18"/>
          <w:szCs w:val="18"/>
          <w:lang w:eastAsia="en-US"/>
        </w:rPr>
        <w:t>People and Rangelands Building the Future</w:t>
      </w:r>
      <w:r w:rsidRPr="005445A4">
        <w:rPr>
          <w:rFonts w:ascii="Arial" w:hAnsi="Arial" w:cs="Arial"/>
          <w:sz w:val="18"/>
          <w:szCs w:val="18"/>
          <w:lang w:eastAsia="en-US"/>
        </w:rPr>
        <w:t xml:space="preserve"> (eds D. Eldridge &amp; D. </w:t>
      </w:r>
      <w:proofErr w:type="spellStart"/>
      <w:r w:rsidRPr="005445A4">
        <w:rPr>
          <w:rFonts w:ascii="Arial" w:hAnsi="Arial" w:cs="Arial"/>
          <w:sz w:val="18"/>
          <w:szCs w:val="18"/>
          <w:lang w:eastAsia="en-US"/>
        </w:rPr>
        <w:t>Freudenberger</w:t>
      </w:r>
      <w:proofErr w:type="spellEnd"/>
      <w:r w:rsidRPr="005445A4">
        <w:rPr>
          <w:rFonts w:ascii="Arial" w:hAnsi="Arial" w:cs="Arial"/>
          <w:sz w:val="18"/>
          <w:szCs w:val="18"/>
          <w:lang w:eastAsia="en-US"/>
        </w:rPr>
        <w:t xml:space="preserve">) </w:t>
      </w:r>
      <w:r w:rsidRPr="005445A4">
        <w:rPr>
          <w:rFonts w:ascii="Arial" w:hAnsi="Arial" w:cs="Arial"/>
          <w:i/>
          <w:sz w:val="18"/>
          <w:szCs w:val="18"/>
          <w:lang w:eastAsia="en-US"/>
        </w:rPr>
        <w:t>Proc. VI International Rangeland Congress</w:t>
      </w:r>
      <w:r w:rsidRPr="005445A4">
        <w:rPr>
          <w:rFonts w:ascii="Arial" w:hAnsi="Arial" w:cs="Arial"/>
          <w:sz w:val="18"/>
          <w:szCs w:val="18"/>
          <w:lang w:eastAsia="en-US"/>
        </w:rPr>
        <w:t>, Townsville, July 1999</w:t>
      </w:r>
      <w:r w:rsidRPr="005445A4">
        <w:rPr>
          <w:rFonts w:ascii="Arial" w:hAnsi="Arial" w:cs="Arial"/>
          <w:sz w:val="18"/>
          <w:szCs w:val="18"/>
        </w:rPr>
        <w:t>.  Pp.864-866</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1998</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and McKeon, G.M. 1998.  </w:t>
      </w:r>
      <w:bookmarkStart w:id="58" w:name="_Toc357382336"/>
      <w:bookmarkStart w:id="59" w:name="_Toc357843487"/>
      <w:bookmarkStart w:id="60" w:name="_Toc358075460"/>
      <w:bookmarkStart w:id="61" w:name="_Toc358075627"/>
      <w:r w:rsidRPr="005445A4">
        <w:rPr>
          <w:rFonts w:ascii="Arial" w:hAnsi="Arial" w:cs="Arial"/>
          <w:sz w:val="18"/>
          <w:szCs w:val="18"/>
        </w:rPr>
        <w:t>Assessing the historical frequency of drought events on grazing properties</w:t>
      </w:r>
      <w:bookmarkEnd w:id="58"/>
      <w:bookmarkEnd w:id="59"/>
      <w:bookmarkEnd w:id="60"/>
      <w:bookmarkEnd w:id="61"/>
      <w:r w:rsidRPr="005445A4">
        <w:rPr>
          <w:rFonts w:ascii="Arial" w:hAnsi="Arial" w:cs="Arial"/>
          <w:sz w:val="18"/>
          <w:szCs w:val="18"/>
        </w:rPr>
        <w:t xml:space="preserve"> in Australian rangelands. </w:t>
      </w:r>
      <w:r w:rsidRPr="005445A4">
        <w:rPr>
          <w:rFonts w:ascii="Arial" w:hAnsi="Arial" w:cs="Arial"/>
          <w:i/>
          <w:sz w:val="18"/>
          <w:szCs w:val="18"/>
        </w:rPr>
        <w:t>Agricultural Systems</w:t>
      </w:r>
      <w:r w:rsidRPr="005445A4">
        <w:rPr>
          <w:rFonts w:ascii="Arial" w:hAnsi="Arial" w:cs="Arial"/>
          <w:sz w:val="18"/>
          <w:szCs w:val="18"/>
        </w:rPr>
        <w:t xml:space="preserve"> </w:t>
      </w:r>
      <w:r w:rsidRPr="005445A4">
        <w:rPr>
          <w:rFonts w:ascii="Arial" w:hAnsi="Arial" w:cs="Arial"/>
          <w:b/>
          <w:sz w:val="18"/>
          <w:szCs w:val="18"/>
        </w:rPr>
        <w:t>57</w:t>
      </w:r>
      <w:r w:rsidRPr="005445A4">
        <w:rPr>
          <w:rFonts w:ascii="Arial" w:hAnsi="Arial" w:cs="Arial"/>
          <w:sz w:val="18"/>
          <w:szCs w:val="18"/>
        </w:rPr>
        <w:t>: 271-299.</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Glenn, E., </w:t>
      </w:r>
      <w:r w:rsidRPr="00542023">
        <w:rPr>
          <w:rFonts w:ascii="Arial" w:hAnsi="Arial" w:cs="Arial"/>
          <w:b/>
          <w:sz w:val="18"/>
          <w:szCs w:val="18"/>
        </w:rPr>
        <w:t>Stafford Smith</w:t>
      </w:r>
      <w:r w:rsidRPr="005445A4">
        <w:rPr>
          <w:rFonts w:ascii="Arial" w:hAnsi="Arial" w:cs="Arial"/>
          <w:sz w:val="18"/>
          <w:szCs w:val="18"/>
        </w:rPr>
        <w:t xml:space="preserve">, M. and Squires, V. 1998.  On our failure to control desertification: implications for global change issues, and a research agenda for the future.  </w:t>
      </w:r>
      <w:r w:rsidRPr="005445A4">
        <w:rPr>
          <w:rFonts w:ascii="Arial" w:hAnsi="Arial" w:cs="Arial"/>
          <w:i/>
          <w:sz w:val="18"/>
          <w:szCs w:val="18"/>
        </w:rPr>
        <w:t>Environmental Science and Policy</w:t>
      </w:r>
      <w:r w:rsidRPr="005445A4">
        <w:rPr>
          <w:rFonts w:ascii="Arial" w:hAnsi="Arial" w:cs="Arial"/>
          <w:sz w:val="18"/>
          <w:szCs w:val="18"/>
        </w:rPr>
        <w:t xml:space="preserve"> </w:t>
      </w:r>
      <w:r w:rsidRPr="005445A4">
        <w:rPr>
          <w:rFonts w:ascii="Arial" w:hAnsi="Arial" w:cs="Arial"/>
          <w:b/>
          <w:sz w:val="18"/>
          <w:szCs w:val="18"/>
        </w:rPr>
        <w:t xml:space="preserve">1: </w:t>
      </w:r>
      <w:r w:rsidRPr="005445A4">
        <w:rPr>
          <w:rFonts w:ascii="Arial" w:hAnsi="Arial" w:cs="Arial"/>
          <w:sz w:val="18"/>
          <w:szCs w:val="18"/>
        </w:rPr>
        <w:t>71-78.</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1997</w:t>
      </w:r>
    </w:p>
    <w:p w:rsidR="00B60DBD" w:rsidRPr="005445A4" w:rsidRDefault="00B60DBD" w:rsidP="001F3397">
      <w:pPr>
        <w:pStyle w:val="Referencespara"/>
        <w:numPr>
          <w:ilvl w:val="0"/>
          <w:numId w:val="49"/>
        </w:numPr>
        <w:spacing w:after="120"/>
        <w:rPr>
          <w:rFonts w:ascii="Arial" w:hAnsi="Arial" w:cs="Arial"/>
          <w:sz w:val="18"/>
          <w:szCs w:val="18"/>
        </w:rPr>
      </w:pPr>
      <w:bookmarkStart w:id="62" w:name="_Ref336114838"/>
      <w:r w:rsidRPr="00542023">
        <w:rPr>
          <w:rFonts w:ascii="Arial" w:hAnsi="Arial" w:cs="Arial"/>
          <w:b/>
          <w:sz w:val="18"/>
          <w:szCs w:val="18"/>
        </w:rPr>
        <w:t>Stafford Smith</w:t>
      </w:r>
      <w:r w:rsidRPr="005445A4">
        <w:rPr>
          <w:rFonts w:ascii="Arial" w:hAnsi="Arial" w:cs="Arial"/>
          <w:sz w:val="18"/>
          <w:szCs w:val="18"/>
        </w:rPr>
        <w:t xml:space="preserve">, M., Ojima, D. &amp; Carter, J. 1997.  Integrated approaches to assessing sequestration opportunities for carbon in rangelands.  In: </w:t>
      </w:r>
      <w:r w:rsidRPr="005445A4">
        <w:rPr>
          <w:rFonts w:ascii="Arial" w:hAnsi="Arial" w:cs="Arial"/>
          <w:i/>
          <w:sz w:val="18"/>
          <w:szCs w:val="18"/>
        </w:rPr>
        <w:t>Combatting Global Warming by Combatting Land Degradation</w:t>
      </w:r>
      <w:r w:rsidRPr="005445A4">
        <w:rPr>
          <w:rFonts w:ascii="Arial" w:hAnsi="Arial" w:cs="Arial"/>
          <w:sz w:val="18"/>
          <w:szCs w:val="18"/>
        </w:rPr>
        <w:t xml:space="preserve"> (Eds. Squires, V. &amp; Glenn, E.), UNEP/</w:t>
      </w:r>
      <w:proofErr w:type="spellStart"/>
      <w:r w:rsidRPr="005445A4">
        <w:rPr>
          <w:rFonts w:ascii="Arial" w:hAnsi="Arial" w:cs="Arial"/>
          <w:sz w:val="18"/>
          <w:szCs w:val="18"/>
        </w:rPr>
        <w:t>U.Arizona</w:t>
      </w:r>
      <w:proofErr w:type="spellEnd"/>
      <w:r w:rsidRPr="005445A4">
        <w:rPr>
          <w:rFonts w:ascii="Arial" w:hAnsi="Arial" w:cs="Arial"/>
          <w:sz w:val="18"/>
          <w:szCs w:val="18"/>
        </w:rPr>
        <w:t xml:space="preserve"> Press.  Pp.305-326.</w:t>
      </w:r>
      <w:bookmarkEnd w:id="62"/>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lastRenderedPageBreak/>
        <w:t xml:space="preserve">Ojima, D., </w:t>
      </w:r>
      <w:r w:rsidRPr="00542023">
        <w:rPr>
          <w:rFonts w:ascii="Arial" w:hAnsi="Arial" w:cs="Arial"/>
          <w:b/>
          <w:sz w:val="18"/>
          <w:szCs w:val="18"/>
        </w:rPr>
        <w:t>Stafford Smith</w:t>
      </w:r>
      <w:r w:rsidRPr="005445A4">
        <w:rPr>
          <w:rFonts w:ascii="Arial" w:hAnsi="Arial" w:cs="Arial"/>
          <w:sz w:val="18"/>
          <w:szCs w:val="18"/>
        </w:rPr>
        <w:t xml:space="preserve">, M. &amp; Beardsley, M. 1997.  Factors affecting carbon storage in semi-arid and arid ecosystems.  In: </w:t>
      </w:r>
      <w:r w:rsidRPr="005445A4">
        <w:rPr>
          <w:rFonts w:ascii="Arial" w:hAnsi="Arial" w:cs="Arial"/>
          <w:i/>
          <w:sz w:val="18"/>
          <w:szCs w:val="18"/>
        </w:rPr>
        <w:t>Combatting Global Warming by Combatting Land Degradation</w:t>
      </w:r>
      <w:r w:rsidRPr="005445A4">
        <w:rPr>
          <w:rFonts w:ascii="Arial" w:hAnsi="Arial" w:cs="Arial"/>
          <w:sz w:val="18"/>
          <w:szCs w:val="18"/>
        </w:rPr>
        <w:t xml:space="preserve"> (Eds. Squires, V. &amp; Glenn, E.), UNEP/</w:t>
      </w:r>
      <w:proofErr w:type="spellStart"/>
      <w:r w:rsidRPr="005445A4">
        <w:rPr>
          <w:rFonts w:ascii="Arial" w:hAnsi="Arial" w:cs="Arial"/>
          <w:sz w:val="18"/>
          <w:szCs w:val="18"/>
        </w:rPr>
        <w:t>U.Arizona</w:t>
      </w:r>
      <w:proofErr w:type="spellEnd"/>
      <w:r w:rsidRPr="005445A4">
        <w:rPr>
          <w:rFonts w:ascii="Arial" w:hAnsi="Arial" w:cs="Arial"/>
          <w:sz w:val="18"/>
          <w:szCs w:val="18"/>
        </w:rPr>
        <w:t xml:space="preserve"> Press.  pp.93-116.</w:t>
      </w:r>
    </w:p>
    <w:p w:rsidR="00B60DBD" w:rsidRPr="005445A4" w:rsidRDefault="00B60DBD" w:rsidP="001F3397">
      <w:pPr>
        <w:pStyle w:val="Referencespara"/>
        <w:numPr>
          <w:ilvl w:val="0"/>
          <w:numId w:val="49"/>
        </w:numPr>
        <w:spacing w:after="120"/>
        <w:rPr>
          <w:rFonts w:ascii="Arial" w:hAnsi="Arial" w:cs="Arial"/>
          <w:sz w:val="18"/>
          <w:szCs w:val="18"/>
        </w:rPr>
      </w:pPr>
      <w:bookmarkStart w:id="63" w:name="_Ref336114617"/>
      <w:r w:rsidRPr="005445A4">
        <w:rPr>
          <w:rFonts w:ascii="Arial" w:hAnsi="Arial" w:cs="Arial"/>
          <w:sz w:val="18"/>
          <w:szCs w:val="18"/>
        </w:rPr>
        <w:t xml:space="preserve">Campbell, B.D., </w:t>
      </w:r>
      <w:r w:rsidRPr="00542023">
        <w:rPr>
          <w:rFonts w:ascii="Arial" w:hAnsi="Arial" w:cs="Arial"/>
          <w:b/>
          <w:sz w:val="18"/>
          <w:szCs w:val="18"/>
        </w:rPr>
        <w:t>Stafford Smith</w:t>
      </w:r>
      <w:r w:rsidRPr="005445A4">
        <w:rPr>
          <w:rFonts w:ascii="Arial" w:hAnsi="Arial" w:cs="Arial"/>
          <w:sz w:val="18"/>
          <w:szCs w:val="18"/>
        </w:rPr>
        <w:t>, D.M. and McKeon, G.M. 1997.  Elevated CO</w:t>
      </w:r>
      <w:r w:rsidRPr="005445A4">
        <w:rPr>
          <w:rFonts w:ascii="Arial" w:hAnsi="Arial" w:cs="Arial"/>
          <w:sz w:val="18"/>
          <w:szCs w:val="18"/>
          <w:vertAlign w:val="subscript"/>
        </w:rPr>
        <w:t>2</w:t>
      </w:r>
      <w:r w:rsidRPr="005445A4">
        <w:rPr>
          <w:rFonts w:ascii="Arial" w:hAnsi="Arial" w:cs="Arial"/>
          <w:sz w:val="18"/>
          <w:szCs w:val="18"/>
        </w:rPr>
        <w:t xml:space="preserve"> and water supply interactions in grasslands:  a pastures and rangelands management perspective.  </w:t>
      </w:r>
      <w:r w:rsidRPr="005445A4">
        <w:rPr>
          <w:rFonts w:ascii="Arial" w:hAnsi="Arial" w:cs="Arial"/>
          <w:i/>
          <w:sz w:val="18"/>
          <w:szCs w:val="18"/>
        </w:rPr>
        <w:t>Global Change Biology</w:t>
      </w:r>
      <w:r w:rsidRPr="005445A4">
        <w:rPr>
          <w:rFonts w:ascii="Arial" w:hAnsi="Arial" w:cs="Arial"/>
          <w:sz w:val="18"/>
          <w:szCs w:val="18"/>
        </w:rPr>
        <w:t xml:space="preserve"> </w:t>
      </w:r>
      <w:r w:rsidRPr="005445A4">
        <w:rPr>
          <w:rFonts w:ascii="Arial" w:hAnsi="Arial" w:cs="Arial"/>
          <w:b/>
          <w:sz w:val="18"/>
          <w:szCs w:val="18"/>
        </w:rPr>
        <w:t>3</w:t>
      </w:r>
      <w:r w:rsidRPr="005445A4">
        <w:rPr>
          <w:rFonts w:ascii="Arial" w:hAnsi="Arial" w:cs="Arial"/>
          <w:sz w:val="18"/>
          <w:szCs w:val="18"/>
        </w:rPr>
        <w:t>: 177-187.</w:t>
      </w:r>
      <w:bookmarkEnd w:id="63"/>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Sparrow, A.D., Friedel, M.H. and </w:t>
      </w:r>
      <w:r w:rsidRPr="00542023">
        <w:rPr>
          <w:rFonts w:ascii="Arial" w:hAnsi="Arial" w:cs="Arial"/>
          <w:b/>
          <w:sz w:val="18"/>
          <w:szCs w:val="18"/>
        </w:rPr>
        <w:t>Stafford Smith</w:t>
      </w:r>
      <w:r w:rsidRPr="005445A4">
        <w:rPr>
          <w:rFonts w:ascii="Arial" w:hAnsi="Arial" w:cs="Arial"/>
          <w:sz w:val="18"/>
          <w:szCs w:val="18"/>
        </w:rPr>
        <w:t xml:space="preserve">, D.M. 1997.  A preliminary landscape-scale model of shrub and herbage dynamics in Central Australia, validated by satellite data.  </w:t>
      </w:r>
      <w:r w:rsidRPr="005445A4">
        <w:rPr>
          <w:rFonts w:ascii="Arial" w:hAnsi="Arial" w:cs="Arial"/>
          <w:i/>
          <w:sz w:val="18"/>
          <w:szCs w:val="18"/>
        </w:rPr>
        <w:t xml:space="preserve">Ecological Modelling </w:t>
      </w:r>
      <w:r w:rsidRPr="005445A4">
        <w:rPr>
          <w:rFonts w:ascii="Arial" w:hAnsi="Arial" w:cs="Arial"/>
          <w:b/>
          <w:sz w:val="18"/>
          <w:szCs w:val="18"/>
        </w:rPr>
        <w:t>97</w:t>
      </w:r>
      <w:r w:rsidRPr="005445A4">
        <w:rPr>
          <w:rFonts w:ascii="Arial" w:hAnsi="Arial" w:cs="Arial"/>
          <w:sz w:val="18"/>
          <w:szCs w:val="18"/>
        </w:rPr>
        <w:t>(3): 197-216.</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Hatch, G.P. and </w:t>
      </w:r>
      <w:r w:rsidRPr="00542023">
        <w:rPr>
          <w:rFonts w:ascii="Arial" w:hAnsi="Arial" w:cs="Arial"/>
          <w:b/>
          <w:sz w:val="18"/>
          <w:szCs w:val="18"/>
        </w:rPr>
        <w:t>Stafford Smith</w:t>
      </w:r>
      <w:r w:rsidRPr="005445A4">
        <w:rPr>
          <w:rFonts w:ascii="Arial" w:hAnsi="Arial" w:cs="Arial"/>
          <w:sz w:val="18"/>
          <w:szCs w:val="18"/>
        </w:rPr>
        <w:t xml:space="preserve">, D.M. 1997. The bioeconomic implications of various drought management strategies for a communal cattle herd in the semi-arid savanna of KwaZulu-Natal.  </w:t>
      </w:r>
      <w:r w:rsidRPr="005445A4">
        <w:rPr>
          <w:rFonts w:ascii="Arial" w:hAnsi="Arial" w:cs="Arial"/>
          <w:i/>
          <w:sz w:val="18"/>
          <w:szCs w:val="18"/>
        </w:rPr>
        <w:t>African Journal of Range &amp; Forage Science</w:t>
      </w:r>
      <w:r w:rsidRPr="005445A4">
        <w:rPr>
          <w:rFonts w:ascii="Arial" w:hAnsi="Arial" w:cs="Arial"/>
          <w:sz w:val="18"/>
          <w:szCs w:val="18"/>
        </w:rPr>
        <w:t xml:space="preserve"> </w:t>
      </w:r>
      <w:r w:rsidRPr="005445A4">
        <w:rPr>
          <w:rFonts w:ascii="Arial" w:hAnsi="Arial" w:cs="Arial"/>
          <w:b/>
          <w:sz w:val="18"/>
          <w:szCs w:val="18"/>
        </w:rPr>
        <w:t>14(1)</w:t>
      </w:r>
      <w:r w:rsidRPr="005445A4">
        <w:rPr>
          <w:rFonts w:ascii="Arial" w:hAnsi="Arial" w:cs="Arial"/>
          <w:sz w:val="18"/>
          <w:szCs w:val="18"/>
        </w:rPr>
        <w:t>: 16-24.</w:t>
      </w:r>
    </w:p>
    <w:p w:rsidR="00B60DBD" w:rsidRPr="005445A4" w:rsidRDefault="00B60DBD" w:rsidP="001F3397">
      <w:pPr>
        <w:pStyle w:val="Referencespara"/>
        <w:numPr>
          <w:ilvl w:val="0"/>
          <w:numId w:val="49"/>
        </w:numPr>
        <w:spacing w:after="120"/>
        <w:rPr>
          <w:rFonts w:ascii="Arial" w:hAnsi="Arial" w:cs="Arial"/>
          <w:sz w:val="18"/>
          <w:szCs w:val="18"/>
        </w:rPr>
      </w:pPr>
      <w:bookmarkStart w:id="64" w:name="_Ref336160853"/>
      <w:r w:rsidRPr="00542023">
        <w:rPr>
          <w:rFonts w:ascii="Arial" w:hAnsi="Arial" w:cs="Arial"/>
          <w:b/>
          <w:sz w:val="18"/>
          <w:szCs w:val="18"/>
        </w:rPr>
        <w:t>Stafford Smith</w:t>
      </w:r>
      <w:r w:rsidRPr="005445A4">
        <w:rPr>
          <w:rFonts w:ascii="Arial" w:hAnsi="Arial" w:cs="Arial"/>
          <w:sz w:val="18"/>
          <w:szCs w:val="18"/>
        </w:rPr>
        <w:t xml:space="preserve">, M., Morton, S. and Ash, A. 1997.  On the future of pastoralism in Australia’s rangelands.  In: </w:t>
      </w:r>
      <w:r w:rsidRPr="005445A4">
        <w:rPr>
          <w:rFonts w:ascii="Arial" w:hAnsi="Arial" w:cs="Arial"/>
          <w:i/>
          <w:sz w:val="18"/>
          <w:szCs w:val="18"/>
        </w:rPr>
        <w:t>Frontiers in Ecology: Building the Links</w:t>
      </w:r>
      <w:r w:rsidRPr="005445A4">
        <w:rPr>
          <w:rFonts w:ascii="Arial" w:hAnsi="Arial" w:cs="Arial"/>
          <w:sz w:val="18"/>
          <w:szCs w:val="18"/>
        </w:rPr>
        <w:t xml:space="preserve"> (Eds. Klomp, N. and Lunt, I.). Elsevier Science Ltd, Oxford, UK.  pp. 7-16.</w:t>
      </w:r>
      <w:bookmarkEnd w:id="64"/>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Brown, J., </w:t>
      </w:r>
      <w:r w:rsidRPr="00542023">
        <w:rPr>
          <w:rFonts w:ascii="Arial" w:hAnsi="Arial" w:cs="Arial"/>
          <w:b/>
          <w:sz w:val="18"/>
          <w:szCs w:val="18"/>
        </w:rPr>
        <w:t>Stafford Smith</w:t>
      </w:r>
      <w:r w:rsidRPr="005445A4">
        <w:rPr>
          <w:rFonts w:ascii="Arial" w:hAnsi="Arial" w:cs="Arial"/>
          <w:sz w:val="18"/>
          <w:szCs w:val="18"/>
        </w:rPr>
        <w:t xml:space="preserve">, M. and </w:t>
      </w:r>
      <w:proofErr w:type="spellStart"/>
      <w:r w:rsidRPr="005445A4">
        <w:rPr>
          <w:rFonts w:ascii="Arial" w:hAnsi="Arial" w:cs="Arial"/>
          <w:sz w:val="18"/>
          <w:szCs w:val="18"/>
        </w:rPr>
        <w:t>Bastin</w:t>
      </w:r>
      <w:proofErr w:type="spellEnd"/>
      <w:r w:rsidRPr="005445A4">
        <w:rPr>
          <w:rFonts w:ascii="Arial" w:hAnsi="Arial" w:cs="Arial"/>
          <w:sz w:val="18"/>
          <w:szCs w:val="18"/>
        </w:rPr>
        <w:t xml:space="preserve">, G.B. 1997.  Monitoring for resource management.  In: </w:t>
      </w:r>
      <w:r w:rsidRPr="005445A4">
        <w:rPr>
          <w:rFonts w:ascii="Arial" w:hAnsi="Arial" w:cs="Arial"/>
          <w:i/>
          <w:sz w:val="18"/>
          <w:szCs w:val="18"/>
        </w:rPr>
        <w:t>Monitoring grazing lands in northern Australia</w:t>
      </w:r>
      <w:r w:rsidRPr="005445A4">
        <w:rPr>
          <w:rFonts w:ascii="Arial" w:hAnsi="Arial" w:cs="Arial"/>
          <w:sz w:val="18"/>
          <w:szCs w:val="18"/>
        </w:rPr>
        <w:t xml:space="preserve"> (Eds. </w:t>
      </w:r>
      <w:proofErr w:type="spellStart"/>
      <w:r w:rsidRPr="005445A4">
        <w:rPr>
          <w:rFonts w:ascii="Arial" w:hAnsi="Arial" w:cs="Arial"/>
          <w:sz w:val="18"/>
          <w:szCs w:val="18"/>
        </w:rPr>
        <w:t>J.Tothill</w:t>
      </w:r>
      <w:proofErr w:type="spellEnd"/>
      <w:r w:rsidRPr="005445A4">
        <w:rPr>
          <w:rFonts w:ascii="Arial" w:hAnsi="Arial" w:cs="Arial"/>
          <w:sz w:val="18"/>
          <w:szCs w:val="18"/>
        </w:rPr>
        <w:t xml:space="preserve"> and </w:t>
      </w:r>
      <w:proofErr w:type="spellStart"/>
      <w:r w:rsidRPr="005445A4">
        <w:rPr>
          <w:rFonts w:ascii="Arial" w:hAnsi="Arial" w:cs="Arial"/>
          <w:sz w:val="18"/>
          <w:szCs w:val="18"/>
        </w:rPr>
        <w:t>I.Partridge</w:t>
      </w:r>
      <w:proofErr w:type="spellEnd"/>
      <w:r w:rsidRPr="005445A4">
        <w:rPr>
          <w:rFonts w:ascii="Arial" w:hAnsi="Arial" w:cs="Arial"/>
          <w:sz w:val="18"/>
          <w:szCs w:val="18"/>
        </w:rPr>
        <w:t xml:space="preserve">), Tropical Grassland Society of Australia Occasional Publication No.9.  </w:t>
      </w:r>
      <w:proofErr w:type="spellStart"/>
      <w:r w:rsidRPr="005445A4">
        <w:rPr>
          <w:rFonts w:ascii="Arial" w:hAnsi="Arial" w:cs="Arial"/>
          <w:sz w:val="18"/>
          <w:szCs w:val="18"/>
        </w:rPr>
        <w:t>St.Lucia</w:t>
      </w:r>
      <w:proofErr w:type="spellEnd"/>
      <w:r w:rsidRPr="005445A4">
        <w:rPr>
          <w:rFonts w:ascii="Arial" w:hAnsi="Arial" w:cs="Arial"/>
          <w:sz w:val="18"/>
          <w:szCs w:val="18"/>
        </w:rPr>
        <w:t>, Queensland. pp.57-66.</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and McKeon, G.M. 1997. Assessing the historical frequency of drought events on rangelands grazing properties: Case studies.  In: </w:t>
      </w:r>
      <w:r w:rsidRPr="005445A4">
        <w:rPr>
          <w:rFonts w:ascii="Arial" w:hAnsi="Arial" w:cs="Arial"/>
          <w:i/>
          <w:sz w:val="18"/>
          <w:szCs w:val="18"/>
        </w:rPr>
        <w:t>Indicators of Drought Exceptional Circumstances: Proceedings of a Workshop</w:t>
      </w:r>
      <w:r w:rsidRPr="005445A4">
        <w:rPr>
          <w:rFonts w:ascii="Arial" w:hAnsi="Arial" w:cs="Arial"/>
          <w:sz w:val="18"/>
          <w:szCs w:val="18"/>
        </w:rPr>
        <w:t xml:space="preserve"> (Eds. D.H. White and V.M. </w:t>
      </w:r>
      <w:proofErr w:type="spellStart"/>
      <w:r w:rsidRPr="005445A4">
        <w:rPr>
          <w:rFonts w:ascii="Arial" w:hAnsi="Arial" w:cs="Arial"/>
          <w:sz w:val="18"/>
          <w:szCs w:val="18"/>
        </w:rPr>
        <w:t>Bordas</w:t>
      </w:r>
      <w:proofErr w:type="spellEnd"/>
      <w:r w:rsidRPr="005445A4">
        <w:rPr>
          <w:rFonts w:ascii="Arial" w:hAnsi="Arial" w:cs="Arial"/>
          <w:sz w:val="18"/>
          <w:szCs w:val="18"/>
        </w:rPr>
        <w:t>).  pp.20-24.</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1996</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Campbell, B.D., McKeon, G.M., Gifford, R.M., Clark, H., </w:t>
      </w:r>
      <w:r w:rsidRPr="00542023">
        <w:rPr>
          <w:rFonts w:ascii="Arial" w:hAnsi="Arial" w:cs="Arial"/>
          <w:b/>
          <w:sz w:val="18"/>
          <w:szCs w:val="18"/>
        </w:rPr>
        <w:t>Stafford Smith</w:t>
      </w:r>
      <w:r w:rsidRPr="005445A4">
        <w:rPr>
          <w:rFonts w:ascii="Arial" w:hAnsi="Arial" w:cs="Arial"/>
          <w:sz w:val="18"/>
          <w:szCs w:val="18"/>
        </w:rPr>
        <w:t xml:space="preserve">, D.M., Newton, P.C.D. &amp; Lutze, J.L. 1996.  Impacts of atmospheric composition and climate change on temperate and tropical pastoral agriculture.  </w:t>
      </w:r>
      <w:proofErr w:type="spellStart"/>
      <w:r w:rsidRPr="005445A4">
        <w:rPr>
          <w:rFonts w:ascii="Arial" w:hAnsi="Arial" w:cs="Arial"/>
          <w:i/>
          <w:sz w:val="18"/>
          <w:szCs w:val="18"/>
        </w:rPr>
        <w:t>Proc.Greenhouse</w:t>
      </w:r>
      <w:proofErr w:type="spellEnd"/>
      <w:r w:rsidRPr="005445A4">
        <w:rPr>
          <w:rFonts w:ascii="Arial" w:hAnsi="Arial" w:cs="Arial"/>
          <w:i/>
          <w:sz w:val="18"/>
          <w:szCs w:val="18"/>
        </w:rPr>
        <w:t xml:space="preserve"> 94</w:t>
      </w:r>
      <w:r w:rsidRPr="005445A4">
        <w:rPr>
          <w:rFonts w:ascii="Arial" w:hAnsi="Arial" w:cs="Arial"/>
          <w:sz w:val="18"/>
          <w:szCs w:val="18"/>
        </w:rPr>
        <w:t>, New Zealand Oct 1994.  pp. 171-189.</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West, J. and Thiele, K. 1996.  Biogeographic patterns in inland Australia:  the role of isolation and uncertainty.  In: </w:t>
      </w:r>
      <w:r w:rsidRPr="005445A4">
        <w:rPr>
          <w:rFonts w:ascii="Arial" w:hAnsi="Arial" w:cs="Arial"/>
          <w:i/>
          <w:sz w:val="18"/>
          <w:szCs w:val="18"/>
        </w:rPr>
        <w:t>Exploring Central Australia: Society, the Environment and the 1894 Horn Expedition</w:t>
      </w:r>
      <w:r w:rsidRPr="005445A4">
        <w:rPr>
          <w:rFonts w:ascii="Arial" w:hAnsi="Arial" w:cs="Arial"/>
          <w:sz w:val="18"/>
          <w:szCs w:val="18"/>
        </w:rPr>
        <w:t xml:space="preserve"> (Morton, S.R. and Mulvaney, D.J., Eds), Surrey Beatty &amp; Sons, Sydney.  pp.368-378.   [Chapter 26]</w:t>
      </w:r>
    </w:p>
    <w:p w:rsidR="00B60DBD" w:rsidRPr="005445A4" w:rsidRDefault="00B60DBD" w:rsidP="001F3397">
      <w:pPr>
        <w:pStyle w:val="Referencespara"/>
        <w:numPr>
          <w:ilvl w:val="0"/>
          <w:numId w:val="49"/>
        </w:numPr>
        <w:spacing w:after="120"/>
        <w:rPr>
          <w:rFonts w:ascii="Arial" w:hAnsi="Arial" w:cs="Arial"/>
          <w:sz w:val="18"/>
          <w:szCs w:val="18"/>
        </w:rPr>
      </w:pPr>
      <w:bookmarkStart w:id="65" w:name="_Ref336113416"/>
      <w:r w:rsidRPr="00542023">
        <w:rPr>
          <w:rFonts w:ascii="Arial" w:hAnsi="Arial" w:cs="Arial"/>
          <w:b/>
          <w:sz w:val="18"/>
          <w:szCs w:val="18"/>
        </w:rPr>
        <w:t>Stafford Smith</w:t>
      </w:r>
      <w:r w:rsidRPr="005445A4">
        <w:rPr>
          <w:rFonts w:ascii="Arial" w:hAnsi="Arial" w:cs="Arial"/>
          <w:sz w:val="18"/>
          <w:szCs w:val="18"/>
        </w:rPr>
        <w:t xml:space="preserve">, M. 1996. Management of rangelands: paradigms at their limits.  In: </w:t>
      </w:r>
      <w:r w:rsidRPr="005445A4">
        <w:rPr>
          <w:rFonts w:ascii="Arial" w:hAnsi="Arial" w:cs="Arial"/>
          <w:i/>
          <w:sz w:val="18"/>
          <w:szCs w:val="18"/>
        </w:rPr>
        <w:t>The Ecology and Management of Grazing Systems</w:t>
      </w:r>
      <w:r w:rsidRPr="005445A4">
        <w:rPr>
          <w:rFonts w:ascii="Arial" w:hAnsi="Arial" w:cs="Arial"/>
          <w:sz w:val="18"/>
          <w:szCs w:val="18"/>
        </w:rPr>
        <w:t xml:space="preserve"> (Eds. Hodgson, J &amp; </w:t>
      </w:r>
      <w:proofErr w:type="spellStart"/>
      <w:r w:rsidRPr="005445A4">
        <w:rPr>
          <w:rFonts w:ascii="Arial" w:hAnsi="Arial" w:cs="Arial"/>
          <w:sz w:val="18"/>
          <w:szCs w:val="18"/>
        </w:rPr>
        <w:t>Illius</w:t>
      </w:r>
      <w:proofErr w:type="spellEnd"/>
      <w:r w:rsidRPr="005445A4">
        <w:rPr>
          <w:rFonts w:ascii="Arial" w:hAnsi="Arial" w:cs="Arial"/>
          <w:sz w:val="18"/>
          <w:szCs w:val="18"/>
        </w:rPr>
        <w:t>, A.), CAB International, Wallingford, UK.  Chapter 12: pp. 325-357.</w:t>
      </w:r>
      <w:bookmarkEnd w:id="65"/>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Morton, S.R., Andersen, A.N., Cork, S.J., Hobbs, R.J., Noble, J.C., Saunders, D.A., </w:t>
      </w:r>
      <w:r w:rsidRPr="00542023">
        <w:rPr>
          <w:rFonts w:ascii="Arial" w:hAnsi="Arial" w:cs="Arial"/>
          <w:b/>
          <w:sz w:val="18"/>
          <w:szCs w:val="18"/>
        </w:rPr>
        <w:t>Stafford Smith</w:t>
      </w:r>
      <w:r w:rsidRPr="005445A4">
        <w:rPr>
          <w:rFonts w:ascii="Arial" w:hAnsi="Arial" w:cs="Arial"/>
          <w:sz w:val="18"/>
          <w:szCs w:val="18"/>
        </w:rPr>
        <w:t xml:space="preserve">, D.M. &amp; Young, M.D. 1996.  </w:t>
      </w:r>
      <w:r w:rsidRPr="005445A4">
        <w:rPr>
          <w:rFonts w:ascii="Arial" w:hAnsi="Arial" w:cs="Arial"/>
          <w:i/>
          <w:sz w:val="18"/>
          <w:szCs w:val="18"/>
        </w:rPr>
        <w:t>Looking after our land: a future for Australia’s biodiversity</w:t>
      </w:r>
      <w:r w:rsidRPr="005445A4">
        <w:rPr>
          <w:rFonts w:ascii="Arial" w:hAnsi="Arial" w:cs="Arial"/>
          <w:sz w:val="18"/>
          <w:szCs w:val="18"/>
        </w:rPr>
        <w:t>.  CSIRO Division of Wildlife &amp; Ecology, Canberra.  20 pp.</w:t>
      </w:r>
    </w:p>
    <w:p w:rsidR="00B60DBD" w:rsidRPr="005445A4" w:rsidRDefault="00B60DBD" w:rsidP="001F3397">
      <w:pPr>
        <w:pStyle w:val="Referencespara"/>
        <w:numPr>
          <w:ilvl w:val="0"/>
          <w:numId w:val="49"/>
        </w:numPr>
        <w:spacing w:after="120"/>
        <w:rPr>
          <w:rFonts w:ascii="Arial" w:hAnsi="Arial" w:cs="Arial"/>
          <w:sz w:val="18"/>
          <w:szCs w:val="18"/>
        </w:rPr>
      </w:pPr>
      <w:bookmarkStart w:id="66" w:name="_Ref336158756"/>
      <w:r w:rsidRPr="005445A4">
        <w:rPr>
          <w:rFonts w:ascii="Arial" w:hAnsi="Arial" w:cs="Arial"/>
          <w:sz w:val="18"/>
          <w:szCs w:val="18"/>
        </w:rPr>
        <w:t xml:space="preserve">Allen-Diaz, B., Chapin, F.S., Diaz, S., Howden, M., </w:t>
      </w:r>
      <w:proofErr w:type="spellStart"/>
      <w:r w:rsidRPr="005445A4">
        <w:rPr>
          <w:rFonts w:ascii="Arial" w:hAnsi="Arial" w:cs="Arial"/>
          <w:sz w:val="18"/>
          <w:szCs w:val="18"/>
        </w:rPr>
        <w:t>Puigdefábregas</w:t>
      </w:r>
      <w:proofErr w:type="spellEnd"/>
      <w:r w:rsidRPr="005445A4">
        <w:rPr>
          <w:rFonts w:ascii="Arial" w:hAnsi="Arial" w:cs="Arial"/>
          <w:sz w:val="18"/>
          <w:szCs w:val="18"/>
        </w:rPr>
        <w:t xml:space="preserve">, J. and </w:t>
      </w:r>
      <w:r w:rsidRPr="00542023">
        <w:rPr>
          <w:rFonts w:ascii="Arial" w:hAnsi="Arial" w:cs="Arial"/>
          <w:b/>
          <w:sz w:val="18"/>
          <w:szCs w:val="18"/>
        </w:rPr>
        <w:t>Stafford Smith</w:t>
      </w:r>
      <w:r w:rsidRPr="005445A4">
        <w:rPr>
          <w:rFonts w:ascii="Arial" w:hAnsi="Arial" w:cs="Arial"/>
          <w:sz w:val="18"/>
          <w:szCs w:val="18"/>
        </w:rPr>
        <w:t xml:space="preserve">, M.  1996.  Rangelands in a changing climate: impacts, adaptations, and mitigation.  In: </w:t>
      </w:r>
      <w:r w:rsidRPr="005445A4">
        <w:rPr>
          <w:rFonts w:ascii="Arial" w:hAnsi="Arial" w:cs="Arial"/>
          <w:i/>
          <w:sz w:val="18"/>
          <w:szCs w:val="18"/>
        </w:rPr>
        <w:t>Climate Change 1995 (IPPC Working Group II Report)</w:t>
      </w:r>
      <w:r w:rsidRPr="005445A4">
        <w:rPr>
          <w:rFonts w:ascii="Arial" w:hAnsi="Arial" w:cs="Arial"/>
          <w:sz w:val="18"/>
          <w:szCs w:val="18"/>
        </w:rPr>
        <w:t xml:space="preserve"> (Eds. Watson, R.T., </w:t>
      </w:r>
      <w:proofErr w:type="spellStart"/>
      <w:r w:rsidRPr="005445A4">
        <w:rPr>
          <w:rFonts w:ascii="Arial" w:hAnsi="Arial" w:cs="Arial"/>
          <w:sz w:val="18"/>
          <w:szCs w:val="18"/>
        </w:rPr>
        <w:t>Zinyowera</w:t>
      </w:r>
      <w:proofErr w:type="spellEnd"/>
      <w:r w:rsidRPr="005445A4">
        <w:rPr>
          <w:rFonts w:ascii="Arial" w:hAnsi="Arial" w:cs="Arial"/>
          <w:sz w:val="18"/>
          <w:szCs w:val="18"/>
        </w:rPr>
        <w:t>, M.C., Moss, R.H. and Dokken, D.J.) Cambridge University Press, UK.  (Chapter 2) Pp.131-158.</w:t>
      </w:r>
      <w:bookmarkEnd w:id="66"/>
    </w:p>
    <w:p w:rsidR="00B60DBD" w:rsidRPr="005445A4" w:rsidRDefault="00B60DBD" w:rsidP="001F3397">
      <w:pPr>
        <w:pStyle w:val="Referencespara"/>
        <w:numPr>
          <w:ilvl w:val="0"/>
          <w:numId w:val="49"/>
        </w:numPr>
        <w:spacing w:after="120"/>
        <w:rPr>
          <w:rFonts w:ascii="Arial" w:hAnsi="Arial" w:cs="Arial"/>
          <w:sz w:val="18"/>
          <w:szCs w:val="18"/>
        </w:rPr>
      </w:pPr>
      <w:bookmarkStart w:id="67" w:name="_Ref336160835"/>
      <w:r w:rsidRPr="005445A4">
        <w:rPr>
          <w:rFonts w:ascii="Arial" w:hAnsi="Arial" w:cs="Arial"/>
          <w:sz w:val="18"/>
          <w:szCs w:val="18"/>
        </w:rPr>
        <w:t xml:space="preserve">Buxton, R. and </w:t>
      </w:r>
      <w:r w:rsidRPr="00542023">
        <w:rPr>
          <w:rFonts w:ascii="Arial" w:hAnsi="Arial" w:cs="Arial"/>
          <w:b/>
          <w:sz w:val="18"/>
          <w:szCs w:val="18"/>
        </w:rPr>
        <w:t>Stafford Smith</w:t>
      </w:r>
      <w:r w:rsidRPr="005445A4">
        <w:rPr>
          <w:rFonts w:ascii="Arial" w:hAnsi="Arial" w:cs="Arial"/>
          <w:sz w:val="18"/>
          <w:szCs w:val="18"/>
        </w:rPr>
        <w:t xml:space="preserve">, M. 1996.  Managing drought in Australia’s rangelands:  four weddings and a funeral.  </w:t>
      </w:r>
      <w:r w:rsidRPr="005445A4">
        <w:rPr>
          <w:rFonts w:ascii="Arial" w:hAnsi="Arial" w:cs="Arial"/>
          <w:i/>
          <w:sz w:val="18"/>
          <w:szCs w:val="18"/>
        </w:rPr>
        <w:t>Rangelands Journal</w:t>
      </w:r>
      <w:r w:rsidRPr="005445A4">
        <w:rPr>
          <w:rFonts w:ascii="Arial" w:hAnsi="Arial" w:cs="Arial"/>
          <w:sz w:val="18"/>
          <w:szCs w:val="18"/>
        </w:rPr>
        <w:t xml:space="preserve"> </w:t>
      </w:r>
      <w:r w:rsidRPr="005445A4">
        <w:rPr>
          <w:rFonts w:ascii="Arial" w:hAnsi="Arial" w:cs="Arial"/>
          <w:b/>
          <w:sz w:val="18"/>
          <w:szCs w:val="18"/>
        </w:rPr>
        <w:t>18</w:t>
      </w:r>
      <w:r w:rsidRPr="005445A4">
        <w:rPr>
          <w:rFonts w:ascii="Arial" w:hAnsi="Arial" w:cs="Arial"/>
          <w:sz w:val="18"/>
          <w:szCs w:val="18"/>
        </w:rPr>
        <w:t>: 292-308.</w:t>
      </w:r>
      <w:bookmarkEnd w:id="67"/>
      <w:r w:rsidRPr="005445A4">
        <w:rPr>
          <w:rFonts w:ascii="Arial" w:hAnsi="Arial" w:cs="Arial"/>
          <w:sz w:val="18"/>
          <w:szCs w:val="18"/>
        </w:rPr>
        <w:t xml:space="preserve"> </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Ash, A. and </w:t>
      </w:r>
      <w:r w:rsidRPr="00542023">
        <w:rPr>
          <w:rFonts w:ascii="Arial" w:hAnsi="Arial" w:cs="Arial"/>
          <w:b/>
          <w:sz w:val="18"/>
          <w:szCs w:val="18"/>
        </w:rPr>
        <w:t>Stafford Smith</w:t>
      </w:r>
      <w:r w:rsidRPr="005445A4">
        <w:rPr>
          <w:rFonts w:ascii="Arial" w:hAnsi="Arial" w:cs="Arial"/>
          <w:sz w:val="18"/>
          <w:szCs w:val="18"/>
        </w:rPr>
        <w:t xml:space="preserve">, D.M. 1996.  Evaluating stocking rate impacts in rangelands: animals don’t practice what we preach.  </w:t>
      </w:r>
      <w:r w:rsidRPr="005445A4">
        <w:rPr>
          <w:rFonts w:ascii="Arial" w:hAnsi="Arial" w:cs="Arial"/>
          <w:i/>
          <w:sz w:val="18"/>
          <w:szCs w:val="18"/>
        </w:rPr>
        <w:t>Rangelands Journal</w:t>
      </w:r>
      <w:r w:rsidRPr="005445A4">
        <w:rPr>
          <w:rFonts w:ascii="Arial" w:hAnsi="Arial" w:cs="Arial"/>
          <w:sz w:val="18"/>
          <w:szCs w:val="18"/>
        </w:rPr>
        <w:t xml:space="preserve"> </w:t>
      </w:r>
      <w:r w:rsidRPr="005445A4">
        <w:rPr>
          <w:rFonts w:ascii="Arial" w:hAnsi="Arial" w:cs="Arial"/>
          <w:b/>
          <w:sz w:val="18"/>
          <w:szCs w:val="18"/>
        </w:rPr>
        <w:t>18</w:t>
      </w:r>
      <w:r w:rsidRPr="005445A4">
        <w:rPr>
          <w:rFonts w:ascii="Arial" w:hAnsi="Arial" w:cs="Arial"/>
          <w:sz w:val="18"/>
          <w:szCs w:val="18"/>
        </w:rPr>
        <w:t>: 216-243.</w:t>
      </w:r>
    </w:p>
    <w:p w:rsidR="00B60DBD" w:rsidRPr="005445A4" w:rsidRDefault="00B60DBD" w:rsidP="001F3397">
      <w:pPr>
        <w:pStyle w:val="Referencespara"/>
        <w:numPr>
          <w:ilvl w:val="0"/>
          <w:numId w:val="49"/>
        </w:numPr>
        <w:spacing w:after="120"/>
        <w:rPr>
          <w:rFonts w:ascii="Arial" w:hAnsi="Arial" w:cs="Arial"/>
          <w:sz w:val="18"/>
          <w:szCs w:val="18"/>
        </w:rPr>
      </w:pPr>
      <w:bookmarkStart w:id="68" w:name="_Ref336114606"/>
      <w:r w:rsidRPr="00542023">
        <w:rPr>
          <w:rFonts w:ascii="Arial" w:hAnsi="Arial" w:cs="Arial"/>
          <w:b/>
          <w:sz w:val="18"/>
          <w:szCs w:val="18"/>
        </w:rPr>
        <w:t>Stafford Smith</w:t>
      </w:r>
      <w:r w:rsidRPr="005445A4">
        <w:rPr>
          <w:rFonts w:ascii="Arial" w:hAnsi="Arial" w:cs="Arial"/>
          <w:sz w:val="18"/>
          <w:szCs w:val="18"/>
        </w:rPr>
        <w:t xml:space="preserve">, M., Archer, S. &amp; Campbell, B.D. 1996.  Understanding the effects of global change on rangelands and improved pastures: an implementation plan for international research.  </w:t>
      </w:r>
      <w:proofErr w:type="spellStart"/>
      <w:r w:rsidRPr="005445A4">
        <w:rPr>
          <w:rFonts w:ascii="Arial" w:hAnsi="Arial" w:cs="Arial"/>
          <w:i/>
          <w:sz w:val="18"/>
          <w:szCs w:val="18"/>
        </w:rPr>
        <w:t>Proc.Vth</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Intl.Rangelands</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Congr</w:t>
      </w:r>
      <w:proofErr w:type="spellEnd"/>
      <w:r w:rsidRPr="005445A4">
        <w:rPr>
          <w:rFonts w:ascii="Arial" w:hAnsi="Arial" w:cs="Arial"/>
          <w:i/>
          <w:sz w:val="18"/>
          <w:szCs w:val="18"/>
        </w:rPr>
        <w:t>.</w:t>
      </w:r>
      <w:r w:rsidRPr="005445A4">
        <w:rPr>
          <w:rFonts w:ascii="Arial" w:hAnsi="Arial" w:cs="Arial"/>
          <w:sz w:val="18"/>
          <w:szCs w:val="18"/>
        </w:rPr>
        <w:t>, Utah, Jul 1995.  pp. 533-534</w:t>
      </w:r>
      <w:bookmarkEnd w:id="68"/>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Archer, S. &amp; </w:t>
      </w:r>
      <w:r w:rsidRPr="00542023">
        <w:rPr>
          <w:rFonts w:ascii="Arial" w:hAnsi="Arial" w:cs="Arial"/>
          <w:b/>
          <w:sz w:val="18"/>
          <w:szCs w:val="18"/>
        </w:rPr>
        <w:t>Stafford Smith</w:t>
      </w:r>
      <w:r w:rsidRPr="005445A4">
        <w:rPr>
          <w:rFonts w:ascii="Arial" w:hAnsi="Arial" w:cs="Arial"/>
          <w:sz w:val="18"/>
          <w:szCs w:val="18"/>
        </w:rPr>
        <w:t xml:space="preserve">, M. 1996.  Rangelands and global change: chairpersons’ summary and comments.  </w:t>
      </w:r>
      <w:proofErr w:type="spellStart"/>
      <w:r w:rsidRPr="005445A4">
        <w:rPr>
          <w:rFonts w:ascii="Arial" w:hAnsi="Arial" w:cs="Arial"/>
          <w:i/>
          <w:sz w:val="18"/>
          <w:szCs w:val="18"/>
        </w:rPr>
        <w:t>Proc.Vth</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Intl.Rangelands</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Congr</w:t>
      </w:r>
      <w:proofErr w:type="spellEnd"/>
      <w:r w:rsidRPr="005445A4">
        <w:rPr>
          <w:rFonts w:ascii="Arial" w:hAnsi="Arial" w:cs="Arial"/>
          <w:sz w:val="18"/>
          <w:szCs w:val="18"/>
        </w:rPr>
        <w:t>., Utah, Jul 1995.  pp. 147-151</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1996.  </w:t>
      </w:r>
      <w:proofErr w:type="spellStart"/>
      <w:r w:rsidRPr="005445A4">
        <w:rPr>
          <w:rFonts w:ascii="Arial" w:hAnsi="Arial" w:cs="Arial"/>
          <w:sz w:val="18"/>
          <w:szCs w:val="18"/>
        </w:rPr>
        <w:t>DroughtPlan</w:t>
      </w:r>
      <w:proofErr w:type="spellEnd"/>
      <w:r w:rsidRPr="005445A4">
        <w:rPr>
          <w:rFonts w:ascii="Arial" w:hAnsi="Arial" w:cs="Arial"/>
          <w:sz w:val="18"/>
          <w:szCs w:val="18"/>
        </w:rPr>
        <w:t xml:space="preserve">: developing strategies with graziers to manage with climate variability.  Proc. LWRRDC Conf. on Climatic Variability, Canberra, Nov 1995. (8pp.) </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1996.  A future for Australia’s rangelands.  </w:t>
      </w:r>
      <w:r w:rsidRPr="005445A4">
        <w:rPr>
          <w:rFonts w:ascii="Arial" w:hAnsi="Arial" w:cs="Arial"/>
          <w:i/>
          <w:sz w:val="18"/>
          <w:szCs w:val="18"/>
        </w:rPr>
        <w:t>Proceedings Beyond 2000 Conference</w:t>
      </w:r>
      <w:r w:rsidRPr="005445A4">
        <w:rPr>
          <w:rFonts w:ascii="Arial" w:hAnsi="Arial" w:cs="Arial"/>
          <w:sz w:val="18"/>
          <w:szCs w:val="18"/>
        </w:rPr>
        <w:t xml:space="preserve">, </w:t>
      </w:r>
      <w:proofErr w:type="spellStart"/>
      <w:r w:rsidRPr="005445A4">
        <w:rPr>
          <w:rFonts w:ascii="Arial" w:hAnsi="Arial" w:cs="Arial"/>
          <w:sz w:val="18"/>
          <w:szCs w:val="18"/>
        </w:rPr>
        <w:t>Meekatharra</w:t>
      </w:r>
      <w:proofErr w:type="spellEnd"/>
      <w:r w:rsidRPr="005445A4">
        <w:rPr>
          <w:rFonts w:ascii="Arial" w:hAnsi="Arial" w:cs="Arial"/>
          <w:sz w:val="18"/>
          <w:szCs w:val="18"/>
        </w:rPr>
        <w:t>, Mar 1996:  39-43</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1995</w:t>
      </w:r>
    </w:p>
    <w:p w:rsidR="00B60DBD" w:rsidRPr="005445A4" w:rsidRDefault="00B60DBD" w:rsidP="001F3397">
      <w:pPr>
        <w:pStyle w:val="Referencespara"/>
        <w:numPr>
          <w:ilvl w:val="0"/>
          <w:numId w:val="49"/>
        </w:numPr>
        <w:spacing w:after="120"/>
        <w:rPr>
          <w:rFonts w:ascii="Arial" w:hAnsi="Arial" w:cs="Arial"/>
          <w:sz w:val="18"/>
          <w:szCs w:val="18"/>
        </w:rPr>
      </w:pPr>
      <w:bookmarkStart w:id="69" w:name="_Ref336113266"/>
      <w:r w:rsidRPr="005445A4">
        <w:rPr>
          <w:rFonts w:ascii="Arial" w:hAnsi="Arial" w:cs="Arial"/>
          <w:sz w:val="18"/>
          <w:szCs w:val="18"/>
        </w:rPr>
        <w:t xml:space="preserve">Morton, S.R., </w:t>
      </w:r>
      <w:r w:rsidRPr="00542023">
        <w:rPr>
          <w:rFonts w:ascii="Arial" w:hAnsi="Arial" w:cs="Arial"/>
          <w:b/>
          <w:sz w:val="18"/>
          <w:szCs w:val="18"/>
        </w:rPr>
        <w:t>Stafford Smith</w:t>
      </w:r>
      <w:r w:rsidRPr="005445A4">
        <w:rPr>
          <w:rFonts w:ascii="Arial" w:hAnsi="Arial" w:cs="Arial"/>
          <w:sz w:val="18"/>
          <w:szCs w:val="18"/>
        </w:rPr>
        <w:t xml:space="preserve">, D.M., Friedel, M.H., Griffin, G.F., &amp; Pickup, G. 1995.  The stewardship of arid Australia:  ecology and landscape management.  </w:t>
      </w:r>
      <w:proofErr w:type="spellStart"/>
      <w:r w:rsidRPr="005445A4">
        <w:rPr>
          <w:rFonts w:ascii="Arial" w:hAnsi="Arial" w:cs="Arial"/>
          <w:i/>
          <w:sz w:val="18"/>
          <w:szCs w:val="18"/>
        </w:rPr>
        <w:t>J.Environmental</w:t>
      </w:r>
      <w:proofErr w:type="spellEnd"/>
      <w:r w:rsidRPr="005445A4">
        <w:rPr>
          <w:rFonts w:ascii="Arial" w:hAnsi="Arial" w:cs="Arial"/>
          <w:i/>
          <w:sz w:val="18"/>
          <w:szCs w:val="18"/>
        </w:rPr>
        <w:t xml:space="preserve"> Management</w:t>
      </w:r>
      <w:r w:rsidRPr="005445A4">
        <w:rPr>
          <w:rFonts w:ascii="Arial" w:hAnsi="Arial" w:cs="Arial"/>
          <w:sz w:val="18"/>
          <w:szCs w:val="18"/>
        </w:rPr>
        <w:t xml:space="preserve"> 43: 195-217.</w:t>
      </w:r>
      <w:bookmarkEnd w:id="69"/>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lastRenderedPageBreak/>
        <w:t>Stafford Smith</w:t>
      </w:r>
      <w:r w:rsidRPr="005445A4">
        <w:rPr>
          <w:rFonts w:ascii="Arial" w:hAnsi="Arial" w:cs="Arial"/>
          <w:sz w:val="18"/>
          <w:szCs w:val="18"/>
        </w:rPr>
        <w:t xml:space="preserve">, D.M. 1995.  Australian Deserts.  In:  </w:t>
      </w:r>
      <w:proofErr w:type="spellStart"/>
      <w:r w:rsidRPr="005445A4">
        <w:rPr>
          <w:rFonts w:ascii="Arial" w:hAnsi="Arial" w:cs="Arial"/>
          <w:i/>
          <w:sz w:val="18"/>
          <w:szCs w:val="18"/>
        </w:rPr>
        <w:t>Encyclopedia</w:t>
      </w:r>
      <w:proofErr w:type="spellEnd"/>
      <w:r w:rsidRPr="005445A4">
        <w:rPr>
          <w:rFonts w:ascii="Arial" w:hAnsi="Arial" w:cs="Arial"/>
          <w:i/>
          <w:sz w:val="18"/>
          <w:szCs w:val="18"/>
        </w:rPr>
        <w:t xml:space="preserve"> of Environmental Biology Vol 1 </w:t>
      </w:r>
      <w:r w:rsidRPr="005445A4">
        <w:rPr>
          <w:rFonts w:ascii="Arial" w:hAnsi="Arial" w:cs="Arial"/>
          <w:sz w:val="18"/>
          <w:szCs w:val="18"/>
        </w:rPr>
        <w:t>(Ed. Nierenberg, W.A.), Academic Press, Orlando, Florida. pp.493-505.</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Reid, N., </w:t>
      </w:r>
      <w:r w:rsidRPr="00542023">
        <w:rPr>
          <w:rFonts w:ascii="Arial" w:hAnsi="Arial" w:cs="Arial"/>
          <w:b/>
          <w:sz w:val="18"/>
          <w:szCs w:val="18"/>
        </w:rPr>
        <w:t>Stafford Smith</w:t>
      </w:r>
      <w:r w:rsidRPr="005445A4">
        <w:rPr>
          <w:rFonts w:ascii="Arial" w:hAnsi="Arial" w:cs="Arial"/>
          <w:sz w:val="18"/>
          <w:szCs w:val="18"/>
        </w:rPr>
        <w:t xml:space="preserve">, M., &amp; Yan, Z. 1995.  Ecology and population biology of mistletoes.  In:  </w:t>
      </w:r>
      <w:r w:rsidRPr="005445A4">
        <w:rPr>
          <w:rFonts w:ascii="Arial" w:hAnsi="Arial" w:cs="Arial"/>
          <w:i/>
          <w:sz w:val="18"/>
          <w:szCs w:val="18"/>
        </w:rPr>
        <w:t>Forest Canopies</w:t>
      </w:r>
      <w:r w:rsidRPr="005445A4">
        <w:rPr>
          <w:rFonts w:ascii="Arial" w:hAnsi="Arial" w:cs="Arial"/>
          <w:sz w:val="18"/>
          <w:szCs w:val="18"/>
        </w:rPr>
        <w:t xml:space="preserve"> (Eds. Lowman, M.D. &amp; Nadkarni, N.), Academic Press.  pp.285-310.</w:t>
      </w:r>
    </w:p>
    <w:p w:rsidR="00B60DBD" w:rsidRPr="005445A4" w:rsidRDefault="00B60DBD" w:rsidP="001F3397">
      <w:pPr>
        <w:pStyle w:val="Referencespara"/>
        <w:numPr>
          <w:ilvl w:val="0"/>
          <w:numId w:val="49"/>
        </w:numPr>
        <w:spacing w:after="120"/>
        <w:rPr>
          <w:rFonts w:ascii="Arial" w:hAnsi="Arial" w:cs="Arial"/>
          <w:sz w:val="18"/>
          <w:szCs w:val="18"/>
        </w:rPr>
      </w:pPr>
      <w:proofErr w:type="spellStart"/>
      <w:r w:rsidRPr="005445A4">
        <w:rPr>
          <w:rFonts w:ascii="Arial" w:hAnsi="Arial" w:cs="Arial"/>
          <w:sz w:val="18"/>
          <w:szCs w:val="18"/>
        </w:rPr>
        <w:t>Milham</w:t>
      </w:r>
      <w:proofErr w:type="spellEnd"/>
      <w:r w:rsidRPr="005445A4">
        <w:rPr>
          <w:rFonts w:ascii="Arial" w:hAnsi="Arial" w:cs="Arial"/>
          <w:sz w:val="18"/>
          <w:szCs w:val="18"/>
        </w:rPr>
        <w:t xml:space="preserve">, N., </w:t>
      </w:r>
      <w:r w:rsidRPr="00542023">
        <w:rPr>
          <w:rFonts w:ascii="Arial" w:hAnsi="Arial" w:cs="Arial"/>
          <w:b/>
          <w:sz w:val="18"/>
          <w:szCs w:val="18"/>
        </w:rPr>
        <w:t>Stafford Smith</w:t>
      </w:r>
      <w:r w:rsidRPr="005445A4">
        <w:rPr>
          <w:rFonts w:ascii="Arial" w:hAnsi="Arial" w:cs="Arial"/>
          <w:sz w:val="18"/>
          <w:szCs w:val="18"/>
        </w:rPr>
        <w:t xml:space="preserve">, M., Douglas, R., </w:t>
      </w:r>
      <w:proofErr w:type="spellStart"/>
      <w:r w:rsidRPr="005445A4">
        <w:rPr>
          <w:rFonts w:ascii="Arial" w:hAnsi="Arial" w:cs="Arial"/>
          <w:sz w:val="18"/>
          <w:szCs w:val="18"/>
        </w:rPr>
        <w:t>Tapp</w:t>
      </w:r>
      <w:proofErr w:type="spellEnd"/>
      <w:r w:rsidRPr="005445A4">
        <w:rPr>
          <w:rFonts w:ascii="Arial" w:hAnsi="Arial" w:cs="Arial"/>
          <w:sz w:val="18"/>
          <w:szCs w:val="18"/>
        </w:rPr>
        <w:t xml:space="preserve">, N., Breen, J., Buxton, R. and McKeon, G. 1995.  Farming and the environment: an exercise in eco-economic modelling at the farm level in the NSW rangelands.  Invited paper, </w:t>
      </w:r>
      <w:r w:rsidRPr="005445A4">
        <w:rPr>
          <w:rFonts w:ascii="Arial" w:hAnsi="Arial" w:cs="Arial"/>
          <w:i/>
          <w:sz w:val="18"/>
          <w:szCs w:val="18"/>
        </w:rPr>
        <w:t>Proceedings of the International Congress on Modelling and Simulation</w:t>
      </w:r>
      <w:r w:rsidRPr="005445A4">
        <w:rPr>
          <w:rFonts w:ascii="Arial" w:hAnsi="Arial" w:cs="Arial"/>
          <w:sz w:val="18"/>
          <w:szCs w:val="18"/>
        </w:rPr>
        <w:t xml:space="preserve">, University of Newcastle, November 1995, </w:t>
      </w:r>
      <w:r w:rsidRPr="005445A4">
        <w:rPr>
          <w:rFonts w:ascii="Arial" w:hAnsi="Arial" w:cs="Arial"/>
          <w:b/>
          <w:sz w:val="18"/>
          <w:szCs w:val="18"/>
        </w:rPr>
        <w:t>4</w:t>
      </w:r>
      <w:r w:rsidRPr="005445A4">
        <w:rPr>
          <w:rFonts w:ascii="Arial" w:hAnsi="Arial" w:cs="Arial"/>
          <w:sz w:val="18"/>
          <w:szCs w:val="18"/>
        </w:rPr>
        <w:t xml:space="preserve">: 221–228. </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w:t>
      </w:r>
      <w:proofErr w:type="spellStart"/>
      <w:r w:rsidRPr="005445A4">
        <w:rPr>
          <w:rFonts w:ascii="Arial" w:hAnsi="Arial" w:cs="Arial"/>
          <w:sz w:val="18"/>
          <w:szCs w:val="18"/>
        </w:rPr>
        <w:t>Milham</w:t>
      </w:r>
      <w:proofErr w:type="spellEnd"/>
      <w:r w:rsidRPr="005445A4">
        <w:rPr>
          <w:rFonts w:ascii="Arial" w:hAnsi="Arial" w:cs="Arial"/>
          <w:sz w:val="18"/>
          <w:szCs w:val="18"/>
        </w:rPr>
        <w:t xml:space="preserve">, N., Douglas, R., </w:t>
      </w:r>
      <w:proofErr w:type="spellStart"/>
      <w:r w:rsidRPr="005445A4">
        <w:rPr>
          <w:rFonts w:ascii="Arial" w:hAnsi="Arial" w:cs="Arial"/>
          <w:sz w:val="18"/>
          <w:szCs w:val="18"/>
        </w:rPr>
        <w:t>Tapp</w:t>
      </w:r>
      <w:proofErr w:type="spellEnd"/>
      <w:r w:rsidRPr="005445A4">
        <w:rPr>
          <w:rFonts w:ascii="Arial" w:hAnsi="Arial" w:cs="Arial"/>
          <w:sz w:val="18"/>
          <w:szCs w:val="18"/>
        </w:rPr>
        <w:t xml:space="preserve">, N., Breen, J., Buxton, R. &amp; McKeon, G.  1995.  Whole farm modelling and ecological sustainability: a practical application in the NSW rangelands.  Proc.Austr.NZ </w:t>
      </w:r>
      <w:proofErr w:type="spellStart"/>
      <w:r w:rsidRPr="005445A4">
        <w:rPr>
          <w:rFonts w:ascii="Arial" w:hAnsi="Arial" w:cs="Arial"/>
          <w:sz w:val="18"/>
          <w:szCs w:val="18"/>
        </w:rPr>
        <w:t>Soc.Ecological</w:t>
      </w:r>
      <w:proofErr w:type="spellEnd"/>
      <w:r w:rsidRPr="005445A4">
        <w:rPr>
          <w:rFonts w:ascii="Arial" w:hAnsi="Arial" w:cs="Arial"/>
          <w:sz w:val="18"/>
          <w:szCs w:val="18"/>
        </w:rPr>
        <w:t xml:space="preserve"> Economics Inaugural Conf., Coffs Harbour, Nov 1995.  pp.243-249.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1994</w:t>
      </w:r>
    </w:p>
    <w:p w:rsidR="00B60DBD" w:rsidRPr="005445A4" w:rsidRDefault="00B60DBD" w:rsidP="001F3397">
      <w:pPr>
        <w:pStyle w:val="Referencespara"/>
        <w:numPr>
          <w:ilvl w:val="0"/>
          <w:numId w:val="49"/>
        </w:numPr>
        <w:spacing w:after="120"/>
        <w:rPr>
          <w:rFonts w:ascii="Arial" w:hAnsi="Arial" w:cs="Arial"/>
          <w:sz w:val="18"/>
          <w:szCs w:val="18"/>
        </w:rPr>
      </w:pPr>
      <w:bookmarkStart w:id="70" w:name="_Ref336160807"/>
      <w:r w:rsidRPr="00542023">
        <w:rPr>
          <w:rFonts w:ascii="Arial" w:hAnsi="Arial" w:cs="Arial"/>
          <w:b/>
          <w:sz w:val="18"/>
          <w:szCs w:val="18"/>
        </w:rPr>
        <w:t>Stafford Smith</w:t>
      </w:r>
      <w:r w:rsidRPr="005445A4">
        <w:rPr>
          <w:rFonts w:ascii="Arial" w:hAnsi="Arial" w:cs="Arial"/>
          <w:sz w:val="18"/>
          <w:szCs w:val="18"/>
        </w:rPr>
        <w:t xml:space="preserve">, D.M., </w:t>
      </w:r>
      <w:proofErr w:type="spellStart"/>
      <w:r w:rsidRPr="005445A4">
        <w:rPr>
          <w:rFonts w:ascii="Arial" w:hAnsi="Arial" w:cs="Arial"/>
          <w:sz w:val="18"/>
          <w:szCs w:val="18"/>
        </w:rPr>
        <w:t>McNee</w:t>
      </w:r>
      <w:proofErr w:type="spellEnd"/>
      <w:r w:rsidRPr="005445A4">
        <w:rPr>
          <w:rFonts w:ascii="Arial" w:hAnsi="Arial" w:cs="Arial"/>
          <w:sz w:val="18"/>
          <w:szCs w:val="18"/>
        </w:rPr>
        <w:t xml:space="preserve">, A., Rose, B., Snowdon, G., &amp; Carter, C. 1994.  Goals and strategies for Aboriginal cattle enterprises.  </w:t>
      </w:r>
      <w:r w:rsidRPr="005445A4">
        <w:rPr>
          <w:rFonts w:ascii="Arial" w:hAnsi="Arial" w:cs="Arial"/>
          <w:i/>
          <w:sz w:val="18"/>
          <w:szCs w:val="18"/>
        </w:rPr>
        <w:t>Rangeland Journal</w:t>
      </w:r>
      <w:r w:rsidRPr="005445A4">
        <w:rPr>
          <w:rFonts w:ascii="Arial" w:hAnsi="Arial" w:cs="Arial"/>
          <w:sz w:val="18"/>
          <w:szCs w:val="18"/>
        </w:rPr>
        <w:t xml:space="preserve"> </w:t>
      </w:r>
      <w:r w:rsidRPr="005445A4">
        <w:rPr>
          <w:rFonts w:ascii="Arial" w:hAnsi="Arial" w:cs="Arial"/>
          <w:b/>
          <w:sz w:val="18"/>
          <w:szCs w:val="18"/>
        </w:rPr>
        <w:t>16</w:t>
      </w:r>
      <w:r w:rsidRPr="005445A4">
        <w:rPr>
          <w:rFonts w:ascii="Arial" w:hAnsi="Arial" w:cs="Arial"/>
          <w:sz w:val="18"/>
          <w:szCs w:val="18"/>
        </w:rPr>
        <w:t>: 77-93.</w:t>
      </w:r>
      <w:bookmarkEnd w:id="70"/>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1994.  Sustainable Production Systems and Natural Resource Management in the Rangelands.  </w:t>
      </w:r>
      <w:proofErr w:type="spellStart"/>
      <w:r w:rsidRPr="005445A4">
        <w:rPr>
          <w:rFonts w:ascii="Arial" w:hAnsi="Arial" w:cs="Arial"/>
          <w:i/>
          <w:sz w:val="18"/>
          <w:szCs w:val="18"/>
        </w:rPr>
        <w:t>Proc.ABARE</w:t>
      </w:r>
      <w:proofErr w:type="spellEnd"/>
      <w:r w:rsidRPr="005445A4">
        <w:rPr>
          <w:rFonts w:ascii="Arial" w:hAnsi="Arial" w:cs="Arial"/>
          <w:i/>
          <w:sz w:val="18"/>
          <w:szCs w:val="18"/>
        </w:rPr>
        <w:t xml:space="preserve"> Outlook Conference</w:t>
      </w:r>
      <w:r w:rsidRPr="005445A4">
        <w:rPr>
          <w:rFonts w:ascii="Arial" w:hAnsi="Arial" w:cs="Arial"/>
          <w:sz w:val="18"/>
          <w:szCs w:val="18"/>
        </w:rPr>
        <w:t>, Canberra, February 1994.  148-159.</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Morton, S. &amp; </w:t>
      </w:r>
      <w:r w:rsidRPr="00542023">
        <w:rPr>
          <w:rFonts w:ascii="Arial" w:hAnsi="Arial" w:cs="Arial"/>
          <w:b/>
          <w:sz w:val="18"/>
          <w:szCs w:val="18"/>
        </w:rPr>
        <w:t>Stafford Smith</w:t>
      </w:r>
      <w:r w:rsidRPr="005445A4">
        <w:rPr>
          <w:rFonts w:ascii="Arial" w:hAnsi="Arial" w:cs="Arial"/>
          <w:sz w:val="18"/>
          <w:szCs w:val="18"/>
        </w:rPr>
        <w:t xml:space="preserve">, M. 1994.  Integration of production and conservation in Australia's rangelands.  In:  </w:t>
      </w:r>
      <w:r w:rsidRPr="005445A4">
        <w:rPr>
          <w:rFonts w:ascii="Arial" w:hAnsi="Arial" w:cs="Arial"/>
          <w:i/>
          <w:sz w:val="18"/>
          <w:szCs w:val="18"/>
        </w:rPr>
        <w:t>R&amp;D for Sustainable Use and Management of Australia's Rangelands</w:t>
      </w:r>
      <w:r w:rsidRPr="005445A4">
        <w:rPr>
          <w:rFonts w:ascii="Arial" w:hAnsi="Arial" w:cs="Arial"/>
          <w:sz w:val="18"/>
          <w:szCs w:val="18"/>
        </w:rPr>
        <w:t xml:space="preserve"> (Eds. Morton, S.R. &amp; Price, P.C.)  Land &amp; Water Resources R&amp;D Corp. Occasional Paper Series No. 06/93, Canberra.  pp.181-187. </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Morton, S. &amp; </w:t>
      </w:r>
      <w:r w:rsidRPr="00542023">
        <w:rPr>
          <w:rFonts w:ascii="Arial" w:hAnsi="Arial" w:cs="Arial"/>
          <w:b/>
          <w:sz w:val="18"/>
          <w:szCs w:val="18"/>
        </w:rPr>
        <w:t>Stafford Smith</w:t>
      </w:r>
      <w:r w:rsidRPr="005445A4">
        <w:rPr>
          <w:rFonts w:ascii="Arial" w:hAnsi="Arial" w:cs="Arial"/>
          <w:sz w:val="18"/>
          <w:szCs w:val="18"/>
        </w:rPr>
        <w:t xml:space="preserve">, M. 1994.  Alternative land uses in the rangelands.  In:  </w:t>
      </w:r>
      <w:r w:rsidRPr="005445A4">
        <w:rPr>
          <w:rFonts w:ascii="Arial" w:hAnsi="Arial" w:cs="Arial"/>
          <w:i/>
          <w:sz w:val="18"/>
          <w:szCs w:val="18"/>
        </w:rPr>
        <w:t>R&amp;D for Sustainable Use and Management of Australia's Rangelands</w:t>
      </w:r>
      <w:r w:rsidRPr="005445A4">
        <w:rPr>
          <w:rFonts w:ascii="Arial" w:hAnsi="Arial" w:cs="Arial"/>
          <w:sz w:val="18"/>
          <w:szCs w:val="18"/>
        </w:rPr>
        <w:t xml:space="preserve"> (Eds. Morton, S.R. &amp; Price, P.C.)  Land &amp; Water Resources R&amp;D Corp. Occasional Paper Series No. 06/93, Canberra.  pp.29-30.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1993</w:t>
      </w:r>
    </w:p>
    <w:p w:rsidR="00B60DBD" w:rsidRPr="005445A4" w:rsidRDefault="00B60DBD" w:rsidP="001F3397">
      <w:pPr>
        <w:pStyle w:val="Referencespara"/>
        <w:numPr>
          <w:ilvl w:val="0"/>
          <w:numId w:val="49"/>
        </w:numPr>
        <w:spacing w:after="120"/>
        <w:rPr>
          <w:rFonts w:ascii="Arial" w:hAnsi="Arial" w:cs="Arial"/>
          <w:sz w:val="18"/>
          <w:szCs w:val="18"/>
        </w:rPr>
      </w:pPr>
      <w:proofErr w:type="spellStart"/>
      <w:r w:rsidRPr="005445A4">
        <w:rPr>
          <w:rFonts w:ascii="Arial" w:hAnsi="Arial" w:cs="Arial"/>
          <w:sz w:val="18"/>
          <w:szCs w:val="18"/>
        </w:rPr>
        <w:t>Balent</w:t>
      </w:r>
      <w:proofErr w:type="spellEnd"/>
      <w:r w:rsidRPr="005445A4">
        <w:rPr>
          <w:rFonts w:ascii="Arial" w:hAnsi="Arial" w:cs="Arial"/>
          <w:sz w:val="18"/>
          <w:szCs w:val="18"/>
        </w:rPr>
        <w:t xml:space="preserve">, G., &amp; </w:t>
      </w:r>
      <w:r w:rsidRPr="00542023">
        <w:rPr>
          <w:rFonts w:ascii="Arial" w:hAnsi="Arial" w:cs="Arial"/>
          <w:b/>
          <w:sz w:val="18"/>
          <w:szCs w:val="18"/>
        </w:rPr>
        <w:t>Stafford Smith</w:t>
      </w:r>
      <w:r w:rsidRPr="005445A4">
        <w:rPr>
          <w:rFonts w:ascii="Arial" w:hAnsi="Arial" w:cs="Arial"/>
          <w:sz w:val="18"/>
          <w:szCs w:val="18"/>
        </w:rPr>
        <w:t xml:space="preserve">, D.M. 1993.  Conceptual model for evaluating the consequences of management practices on the use of pastoral resources.  </w:t>
      </w:r>
      <w:r w:rsidRPr="005445A4">
        <w:rPr>
          <w:rFonts w:ascii="Arial" w:hAnsi="Arial" w:cs="Arial"/>
          <w:i/>
          <w:sz w:val="18"/>
          <w:szCs w:val="18"/>
        </w:rPr>
        <w:t xml:space="preserve">Session Summary, </w:t>
      </w:r>
      <w:proofErr w:type="spellStart"/>
      <w:r w:rsidRPr="005445A4">
        <w:rPr>
          <w:rFonts w:ascii="Arial" w:hAnsi="Arial" w:cs="Arial"/>
          <w:i/>
          <w:sz w:val="18"/>
          <w:szCs w:val="18"/>
        </w:rPr>
        <w:t>Proc.IV</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Intl.Rangelands</w:t>
      </w:r>
      <w:proofErr w:type="spellEnd"/>
      <w:r w:rsidRPr="005445A4">
        <w:rPr>
          <w:rFonts w:ascii="Arial" w:hAnsi="Arial" w:cs="Arial"/>
          <w:i/>
          <w:sz w:val="18"/>
          <w:szCs w:val="18"/>
        </w:rPr>
        <w:t xml:space="preserve"> Cong</w:t>
      </w:r>
      <w:r w:rsidRPr="005445A4">
        <w:rPr>
          <w:rFonts w:ascii="Arial" w:hAnsi="Arial" w:cs="Arial"/>
          <w:sz w:val="18"/>
          <w:szCs w:val="18"/>
        </w:rPr>
        <w:t>., April 1991, 1158-1164.</w:t>
      </w:r>
    </w:p>
    <w:p w:rsidR="00B60DBD" w:rsidRPr="005445A4" w:rsidRDefault="00B60DBD" w:rsidP="001F3397">
      <w:pPr>
        <w:pStyle w:val="Referencespara"/>
        <w:numPr>
          <w:ilvl w:val="0"/>
          <w:numId w:val="49"/>
        </w:numPr>
        <w:spacing w:after="120"/>
        <w:rPr>
          <w:rFonts w:ascii="Arial" w:hAnsi="Arial" w:cs="Arial"/>
          <w:sz w:val="18"/>
          <w:szCs w:val="18"/>
        </w:rPr>
      </w:pPr>
      <w:bookmarkStart w:id="71" w:name="_Ref336160799"/>
      <w:r w:rsidRPr="00542023">
        <w:rPr>
          <w:rFonts w:ascii="Arial" w:hAnsi="Arial" w:cs="Arial"/>
          <w:b/>
          <w:sz w:val="18"/>
          <w:szCs w:val="18"/>
        </w:rPr>
        <w:t>Stafford Smith</w:t>
      </w:r>
      <w:r w:rsidRPr="005445A4">
        <w:rPr>
          <w:rFonts w:ascii="Arial" w:hAnsi="Arial" w:cs="Arial"/>
          <w:sz w:val="18"/>
          <w:szCs w:val="18"/>
        </w:rPr>
        <w:t xml:space="preserve">, D.M., &amp; Pickup, G. 1993.  Out of Africa, Looking In:  Understanding vegetation change and its implications for management in Australian rangelands.  In:  </w:t>
      </w:r>
      <w:r w:rsidRPr="005445A4">
        <w:rPr>
          <w:rFonts w:ascii="Arial" w:hAnsi="Arial" w:cs="Arial"/>
          <w:i/>
          <w:sz w:val="18"/>
          <w:szCs w:val="18"/>
        </w:rPr>
        <w:t xml:space="preserve">Rethinking Range Ecology:  Implications for Rangeland Management in Africa </w:t>
      </w:r>
      <w:r w:rsidRPr="005445A4">
        <w:rPr>
          <w:rFonts w:ascii="Arial" w:hAnsi="Arial" w:cs="Arial"/>
          <w:sz w:val="18"/>
          <w:szCs w:val="18"/>
        </w:rPr>
        <w:t xml:space="preserve">(ed. Behnke, R.H. &amp; </w:t>
      </w:r>
      <w:proofErr w:type="spellStart"/>
      <w:r w:rsidRPr="005445A4">
        <w:rPr>
          <w:rFonts w:ascii="Arial" w:hAnsi="Arial" w:cs="Arial"/>
          <w:sz w:val="18"/>
          <w:szCs w:val="18"/>
        </w:rPr>
        <w:t>Scoones</w:t>
      </w:r>
      <w:proofErr w:type="spellEnd"/>
      <w:r w:rsidRPr="005445A4">
        <w:rPr>
          <w:rFonts w:ascii="Arial" w:hAnsi="Arial" w:cs="Arial"/>
          <w:sz w:val="18"/>
          <w:szCs w:val="18"/>
        </w:rPr>
        <w:t>, I.) Commonwealth Secretariat, Overseas Development Inst. and International Inst. for Environment and Development, London.  pp.196-226.</w:t>
      </w:r>
      <w:bookmarkEnd w:id="71"/>
    </w:p>
    <w:p w:rsidR="00B60DBD" w:rsidRPr="005445A4" w:rsidRDefault="00B60DBD" w:rsidP="001F3397">
      <w:pPr>
        <w:pStyle w:val="Referencespara"/>
        <w:numPr>
          <w:ilvl w:val="0"/>
          <w:numId w:val="49"/>
        </w:numPr>
        <w:spacing w:after="120"/>
        <w:rPr>
          <w:rFonts w:ascii="Arial" w:hAnsi="Arial" w:cs="Arial"/>
          <w:sz w:val="18"/>
          <w:szCs w:val="18"/>
        </w:rPr>
      </w:pPr>
      <w:bookmarkStart w:id="72" w:name="_Ref336115993"/>
      <w:proofErr w:type="spellStart"/>
      <w:r w:rsidRPr="005445A4">
        <w:rPr>
          <w:rFonts w:ascii="Arial" w:hAnsi="Arial" w:cs="Arial"/>
          <w:sz w:val="18"/>
          <w:szCs w:val="18"/>
        </w:rPr>
        <w:t>Stuth</w:t>
      </w:r>
      <w:proofErr w:type="spellEnd"/>
      <w:r w:rsidRPr="005445A4">
        <w:rPr>
          <w:rFonts w:ascii="Arial" w:hAnsi="Arial" w:cs="Arial"/>
          <w:sz w:val="18"/>
          <w:szCs w:val="18"/>
        </w:rPr>
        <w:t xml:space="preserve">, J.W. &amp; </w:t>
      </w:r>
      <w:r w:rsidRPr="00542023">
        <w:rPr>
          <w:rFonts w:ascii="Arial" w:hAnsi="Arial" w:cs="Arial"/>
          <w:b/>
          <w:sz w:val="18"/>
          <w:szCs w:val="18"/>
        </w:rPr>
        <w:t>Stafford Smith</w:t>
      </w:r>
      <w:r w:rsidRPr="005445A4">
        <w:rPr>
          <w:rFonts w:ascii="Arial" w:hAnsi="Arial" w:cs="Arial"/>
          <w:sz w:val="18"/>
          <w:szCs w:val="18"/>
        </w:rPr>
        <w:t xml:space="preserve">, D.M. 1993.  Decision support for grazing lands:  an overview.  In (Chapter 1):  </w:t>
      </w:r>
      <w:r w:rsidRPr="005445A4">
        <w:rPr>
          <w:rFonts w:ascii="Arial" w:hAnsi="Arial" w:cs="Arial"/>
          <w:i/>
          <w:sz w:val="18"/>
          <w:szCs w:val="18"/>
        </w:rPr>
        <w:t>Emerging Issues for Decision Support Systems for Management of Grazing Lands</w:t>
      </w:r>
      <w:r w:rsidRPr="005445A4">
        <w:rPr>
          <w:rFonts w:ascii="Arial" w:hAnsi="Arial" w:cs="Arial"/>
          <w:sz w:val="18"/>
          <w:szCs w:val="18"/>
        </w:rPr>
        <w:t xml:space="preserve"> (ed. </w:t>
      </w:r>
      <w:proofErr w:type="spellStart"/>
      <w:r w:rsidRPr="005445A4">
        <w:rPr>
          <w:rFonts w:ascii="Arial" w:hAnsi="Arial" w:cs="Arial"/>
          <w:sz w:val="18"/>
          <w:szCs w:val="18"/>
        </w:rPr>
        <w:t>J.</w:t>
      </w:r>
      <w:proofErr w:type="gramStart"/>
      <w:r w:rsidRPr="005445A4">
        <w:rPr>
          <w:rFonts w:ascii="Arial" w:hAnsi="Arial" w:cs="Arial"/>
          <w:sz w:val="18"/>
          <w:szCs w:val="18"/>
        </w:rPr>
        <w:t>W.Stuth</w:t>
      </w:r>
      <w:proofErr w:type="spellEnd"/>
      <w:proofErr w:type="gramEnd"/>
      <w:r w:rsidRPr="005445A4">
        <w:rPr>
          <w:rFonts w:ascii="Arial" w:hAnsi="Arial" w:cs="Arial"/>
          <w:sz w:val="18"/>
          <w:szCs w:val="18"/>
        </w:rPr>
        <w:t xml:space="preserve"> &amp; </w:t>
      </w:r>
      <w:proofErr w:type="spellStart"/>
      <w:r w:rsidRPr="005445A4">
        <w:rPr>
          <w:rFonts w:ascii="Arial" w:hAnsi="Arial" w:cs="Arial"/>
          <w:sz w:val="18"/>
          <w:szCs w:val="18"/>
        </w:rPr>
        <w:t>B.Lyons</w:t>
      </w:r>
      <w:proofErr w:type="spellEnd"/>
      <w:r w:rsidRPr="005445A4">
        <w:rPr>
          <w:rFonts w:ascii="Arial" w:hAnsi="Arial" w:cs="Arial"/>
          <w:sz w:val="18"/>
          <w:szCs w:val="18"/>
        </w:rPr>
        <w:t>), MAB-UNESCO, Paris. pp.1-35.</w:t>
      </w:r>
      <w:bookmarkEnd w:id="72"/>
    </w:p>
    <w:p w:rsidR="00B60DBD" w:rsidRPr="005445A4" w:rsidRDefault="00B60DBD" w:rsidP="001F3397">
      <w:pPr>
        <w:pStyle w:val="Referencespara"/>
        <w:numPr>
          <w:ilvl w:val="0"/>
          <w:numId w:val="49"/>
        </w:numPr>
        <w:spacing w:after="120"/>
        <w:rPr>
          <w:rFonts w:ascii="Arial" w:hAnsi="Arial" w:cs="Arial"/>
          <w:sz w:val="18"/>
          <w:szCs w:val="18"/>
        </w:rPr>
      </w:pPr>
      <w:proofErr w:type="spellStart"/>
      <w:r w:rsidRPr="005445A4">
        <w:rPr>
          <w:rFonts w:ascii="Arial" w:hAnsi="Arial" w:cs="Arial"/>
          <w:sz w:val="18"/>
          <w:szCs w:val="18"/>
        </w:rPr>
        <w:t>Cridland</w:t>
      </w:r>
      <w:proofErr w:type="spellEnd"/>
      <w:r w:rsidRPr="005445A4">
        <w:rPr>
          <w:rFonts w:ascii="Arial" w:hAnsi="Arial" w:cs="Arial"/>
          <w:sz w:val="18"/>
          <w:szCs w:val="18"/>
        </w:rPr>
        <w:t xml:space="preserve">, S.C. &amp; </w:t>
      </w:r>
      <w:r w:rsidRPr="00542023">
        <w:rPr>
          <w:rFonts w:ascii="Arial" w:hAnsi="Arial" w:cs="Arial"/>
          <w:b/>
          <w:sz w:val="18"/>
          <w:szCs w:val="18"/>
        </w:rPr>
        <w:t>Stafford Smith</w:t>
      </w:r>
      <w:r w:rsidRPr="005445A4">
        <w:rPr>
          <w:rFonts w:ascii="Arial" w:hAnsi="Arial" w:cs="Arial"/>
          <w:sz w:val="18"/>
          <w:szCs w:val="18"/>
        </w:rPr>
        <w:t xml:space="preserve">, D.M. 1993.  Development and dissemination of design methods for rangeland paddocks which maximise animal production and minimise land degradation.  </w:t>
      </w:r>
      <w:proofErr w:type="spellStart"/>
      <w:r w:rsidRPr="005445A4">
        <w:rPr>
          <w:rFonts w:ascii="Arial" w:hAnsi="Arial" w:cs="Arial"/>
          <w:i/>
          <w:sz w:val="18"/>
          <w:szCs w:val="18"/>
        </w:rPr>
        <w:t>W.A.Dept.Ag.Misc.Publ</w:t>
      </w:r>
      <w:proofErr w:type="spellEnd"/>
      <w:r w:rsidRPr="005445A4">
        <w:rPr>
          <w:rFonts w:ascii="Arial" w:hAnsi="Arial" w:cs="Arial"/>
          <w:sz w:val="18"/>
          <w:szCs w:val="18"/>
        </w:rPr>
        <w:t xml:space="preserve">. </w:t>
      </w:r>
      <w:r w:rsidRPr="005445A4">
        <w:rPr>
          <w:rFonts w:ascii="Arial" w:hAnsi="Arial" w:cs="Arial"/>
          <w:b/>
          <w:sz w:val="18"/>
          <w:szCs w:val="18"/>
        </w:rPr>
        <w:t>42</w:t>
      </w:r>
      <w:r w:rsidRPr="005445A4">
        <w:rPr>
          <w:rFonts w:ascii="Arial" w:hAnsi="Arial" w:cs="Arial"/>
          <w:sz w:val="18"/>
          <w:szCs w:val="18"/>
        </w:rPr>
        <w:t>/93.</w:t>
      </w:r>
    </w:p>
    <w:p w:rsidR="00B60DBD" w:rsidRPr="005445A4" w:rsidRDefault="00B60DBD" w:rsidP="001F3397">
      <w:pPr>
        <w:pStyle w:val="Referencespara"/>
        <w:numPr>
          <w:ilvl w:val="0"/>
          <w:numId w:val="49"/>
        </w:numPr>
        <w:spacing w:after="120"/>
        <w:rPr>
          <w:rFonts w:ascii="Arial" w:hAnsi="Arial" w:cs="Arial"/>
          <w:sz w:val="18"/>
          <w:szCs w:val="18"/>
        </w:rPr>
      </w:pPr>
      <w:bookmarkStart w:id="73" w:name="_Ref336160792"/>
      <w:r w:rsidRPr="00542023">
        <w:rPr>
          <w:rFonts w:ascii="Arial" w:hAnsi="Arial" w:cs="Arial"/>
          <w:b/>
          <w:sz w:val="18"/>
          <w:szCs w:val="18"/>
        </w:rPr>
        <w:t>Stafford Smith</w:t>
      </w:r>
      <w:r w:rsidRPr="005445A4">
        <w:rPr>
          <w:rFonts w:ascii="Arial" w:hAnsi="Arial" w:cs="Arial"/>
          <w:sz w:val="18"/>
          <w:szCs w:val="18"/>
        </w:rPr>
        <w:t xml:space="preserve">, D.M. &amp; Foran, B.D. 1993.  Problems and opportunities for commercial animal production in the arid and semi-arid rangelands.  </w:t>
      </w:r>
      <w:proofErr w:type="spellStart"/>
      <w:r w:rsidRPr="005445A4">
        <w:rPr>
          <w:rFonts w:ascii="Arial" w:hAnsi="Arial" w:cs="Arial"/>
          <w:i/>
          <w:sz w:val="18"/>
          <w:szCs w:val="18"/>
        </w:rPr>
        <w:t>Proc.XVIIth</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Intl.Grassl.Congr</w:t>
      </w:r>
      <w:proofErr w:type="spellEnd"/>
      <w:r w:rsidRPr="005445A4">
        <w:rPr>
          <w:rFonts w:ascii="Arial" w:hAnsi="Arial" w:cs="Arial"/>
          <w:i/>
          <w:sz w:val="18"/>
          <w:szCs w:val="18"/>
        </w:rPr>
        <w:t>.,</w:t>
      </w:r>
      <w:r w:rsidRPr="005445A4">
        <w:rPr>
          <w:rFonts w:ascii="Arial" w:hAnsi="Arial" w:cs="Arial"/>
          <w:sz w:val="18"/>
          <w:szCs w:val="18"/>
        </w:rPr>
        <w:t xml:space="preserve"> Palmerston North, New Zealand.  Pp.41-48</w:t>
      </w:r>
      <w:bookmarkEnd w:id="73"/>
    </w:p>
    <w:p w:rsidR="00B60DBD" w:rsidRPr="005445A4" w:rsidRDefault="00B60DBD" w:rsidP="001F3397">
      <w:pPr>
        <w:pStyle w:val="Referencespara"/>
        <w:numPr>
          <w:ilvl w:val="0"/>
          <w:numId w:val="49"/>
        </w:numPr>
        <w:spacing w:after="120"/>
        <w:rPr>
          <w:rFonts w:ascii="Arial" w:hAnsi="Arial" w:cs="Arial"/>
          <w:sz w:val="18"/>
          <w:szCs w:val="18"/>
        </w:rPr>
      </w:pPr>
      <w:bookmarkStart w:id="74" w:name="_Ref336158740"/>
      <w:r w:rsidRPr="005445A4">
        <w:rPr>
          <w:rFonts w:ascii="Arial" w:hAnsi="Arial" w:cs="Arial"/>
          <w:sz w:val="18"/>
          <w:szCs w:val="18"/>
        </w:rPr>
        <w:t xml:space="preserve">Campbell, B.D. &amp; </w:t>
      </w:r>
      <w:r w:rsidRPr="00542023">
        <w:rPr>
          <w:rFonts w:ascii="Arial" w:hAnsi="Arial" w:cs="Arial"/>
          <w:b/>
          <w:sz w:val="18"/>
          <w:szCs w:val="18"/>
        </w:rPr>
        <w:t>Stafford Smith</w:t>
      </w:r>
      <w:r w:rsidRPr="005445A4">
        <w:rPr>
          <w:rFonts w:ascii="Arial" w:hAnsi="Arial" w:cs="Arial"/>
          <w:sz w:val="18"/>
          <w:szCs w:val="18"/>
        </w:rPr>
        <w:t xml:space="preserve">, D.M. 1993.  Defining GCTE modelling needs for pastures and rangelands.  </w:t>
      </w:r>
      <w:proofErr w:type="spellStart"/>
      <w:r w:rsidRPr="005445A4">
        <w:rPr>
          <w:rFonts w:ascii="Arial" w:hAnsi="Arial" w:cs="Arial"/>
          <w:i/>
          <w:sz w:val="18"/>
          <w:szCs w:val="18"/>
        </w:rPr>
        <w:t>Proc.XVIIth</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Intl.Grassl.Congr</w:t>
      </w:r>
      <w:proofErr w:type="spellEnd"/>
      <w:r w:rsidRPr="005445A4">
        <w:rPr>
          <w:rFonts w:ascii="Arial" w:hAnsi="Arial" w:cs="Arial"/>
          <w:i/>
          <w:sz w:val="18"/>
          <w:szCs w:val="18"/>
        </w:rPr>
        <w:t>.,</w:t>
      </w:r>
      <w:r w:rsidRPr="005445A4">
        <w:rPr>
          <w:rFonts w:ascii="Arial" w:hAnsi="Arial" w:cs="Arial"/>
          <w:sz w:val="18"/>
          <w:szCs w:val="18"/>
        </w:rPr>
        <w:t xml:space="preserve"> Palmerston North, New Zealand.  Pp.1249-1253</w:t>
      </w:r>
      <w:bookmarkEnd w:id="74"/>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Pickup, G. &amp; </w:t>
      </w:r>
      <w:r w:rsidRPr="00542023">
        <w:rPr>
          <w:rFonts w:ascii="Arial" w:hAnsi="Arial" w:cs="Arial"/>
          <w:b/>
          <w:sz w:val="18"/>
          <w:szCs w:val="18"/>
        </w:rPr>
        <w:t>Stafford Smith</w:t>
      </w:r>
      <w:r w:rsidRPr="005445A4">
        <w:rPr>
          <w:rFonts w:ascii="Arial" w:hAnsi="Arial" w:cs="Arial"/>
          <w:sz w:val="18"/>
          <w:szCs w:val="18"/>
        </w:rPr>
        <w:t xml:space="preserve">, D.M. 1993.   Problems, prospects and procedures for assessing the sustainability of pastoral land management in arid Australia.  </w:t>
      </w:r>
      <w:r w:rsidRPr="005445A4">
        <w:rPr>
          <w:rFonts w:ascii="Arial" w:hAnsi="Arial" w:cs="Arial"/>
          <w:i/>
          <w:sz w:val="18"/>
          <w:szCs w:val="18"/>
        </w:rPr>
        <w:t xml:space="preserve"> </w:t>
      </w:r>
      <w:proofErr w:type="spellStart"/>
      <w:r w:rsidRPr="005445A4">
        <w:rPr>
          <w:rFonts w:ascii="Arial" w:hAnsi="Arial" w:cs="Arial"/>
          <w:i/>
          <w:sz w:val="18"/>
          <w:szCs w:val="18"/>
        </w:rPr>
        <w:t>J.Biogeography</w:t>
      </w:r>
      <w:proofErr w:type="spellEnd"/>
      <w:r w:rsidRPr="005445A4">
        <w:rPr>
          <w:rFonts w:ascii="Arial" w:hAnsi="Arial" w:cs="Arial"/>
          <w:i/>
          <w:sz w:val="18"/>
          <w:szCs w:val="18"/>
        </w:rPr>
        <w:t xml:space="preserve"> </w:t>
      </w:r>
      <w:r w:rsidRPr="005445A4">
        <w:rPr>
          <w:rFonts w:ascii="Arial" w:hAnsi="Arial" w:cs="Arial"/>
          <w:b/>
          <w:sz w:val="18"/>
          <w:szCs w:val="18"/>
        </w:rPr>
        <w:t>20</w:t>
      </w:r>
      <w:r w:rsidRPr="005445A4">
        <w:rPr>
          <w:rFonts w:ascii="Arial" w:hAnsi="Arial" w:cs="Arial"/>
          <w:sz w:val="18"/>
          <w:szCs w:val="18"/>
        </w:rPr>
        <w:t>: 471-487.</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1993.  Grazing as a land use in northern Australia:  on the anvil of design.  In:  </w:t>
      </w:r>
      <w:r w:rsidRPr="005445A4">
        <w:rPr>
          <w:rFonts w:ascii="Arial" w:hAnsi="Arial" w:cs="Arial"/>
          <w:i/>
          <w:sz w:val="18"/>
          <w:szCs w:val="18"/>
        </w:rPr>
        <w:t>Ancient Land, New Perspectives,</w:t>
      </w:r>
      <w:r w:rsidRPr="005445A4">
        <w:rPr>
          <w:rFonts w:ascii="Arial" w:hAnsi="Arial" w:cs="Arial"/>
          <w:sz w:val="18"/>
          <w:szCs w:val="18"/>
        </w:rPr>
        <w:t xml:space="preserve"> </w:t>
      </w:r>
      <w:proofErr w:type="spellStart"/>
      <w:r w:rsidRPr="005445A4">
        <w:rPr>
          <w:rFonts w:ascii="Arial" w:hAnsi="Arial" w:cs="Arial"/>
          <w:sz w:val="18"/>
          <w:szCs w:val="18"/>
        </w:rPr>
        <w:t>Proc.Aust.Inst.Landscape</w:t>
      </w:r>
      <w:proofErr w:type="spellEnd"/>
      <w:r w:rsidRPr="005445A4">
        <w:rPr>
          <w:rFonts w:ascii="Arial" w:hAnsi="Arial" w:cs="Arial"/>
          <w:sz w:val="18"/>
          <w:szCs w:val="18"/>
        </w:rPr>
        <w:t xml:space="preserve"> Architects Seminar, Darwin, Aug 1993, pp.34-43.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1992</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Reid, N., </w:t>
      </w:r>
      <w:r w:rsidRPr="00542023">
        <w:rPr>
          <w:rFonts w:ascii="Arial" w:hAnsi="Arial" w:cs="Arial"/>
          <w:b/>
          <w:sz w:val="18"/>
          <w:szCs w:val="18"/>
        </w:rPr>
        <w:t>Stafford Smith</w:t>
      </w:r>
      <w:r w:rsidRPr="005445A4">
        <w:rPr>
          <w:rFonts w:ascii="Arial" w:hAnsi="Arial" w:cs="Arial"/>
          <w:sz w:val="18"/>
          <w:szCs w:val="18"/>
        </w:rPr>
        <w:t>, D.M., &amp; Venables, W.N. 1992.  Effect of mistletoes (</w:t>
      </w:r>
      <w:proofErr w:type="spellStart"/>
      <w:r w:rsidRPr="005445A4">
        <w:rPr>
          <w:rFonts w:ascii="Arial" w:hAnsi="Arial" w:cs="Arial"/>
          <w:sz w:val="18"/>
          <w:szCs w:val="18"/>
        </w:rPr>
        <w:t>A</w:t>
      </w:r>
      <w:r w:rsidR="009018EB">
        <w:rPr>
          <w:rFonts w:ascii="Arial" w:hAnsi="Arial" w:cs="Arial"/>
          <w:sz w:val="18"/>
          <w:szCs w:val="18"/>
        </w:rPr>
        <w:t>my</w:t>
      </w:r>
      <w:r w:rsidRPr="005445A4">
        <w:rPr>
          <w:rFonts w:ascii="Arial" w:hAnsi="Arial" w:cs="Arial"/>
          <w:sz w:val="18"/>
          <w:szCs w:val="18"/>
        </w:rPr>
        <w:t>ema</w:t>
      </w:r>
      <w:proofErr w:type="spellEnd"/>
      <w:r w:rsidRPr="005445A4">
        <w:rPr>
          <w:rFonts w:ascii="Arial" w:hAnsi="Arial" w:cs="Arial"/>
          <w:sz w:val="18"/>
          <w:szCs w:val="18"/>
        </w:rPr>
        <w:t xml:space="preserve"> </w:t>
      </w:r>
      <w:proofErr w:type="spellStart"/>
      <w:r w:rsidRPr="005445A4">
        <w:rPr>
          <w:rFonts w:ascii="Arial" w:hAnsi="Arial" w:cs="Arial"/>
          <w:sz w:val="18"/>
          <w:szCs w:val="18"/>
        </w:rPr>
        <w:t>preissii</w:t>
      </w:r>
      <w:proofErr w:type="spellEnd"/>
      <w:r w:rsidRPr="005445A4">
        <w:rPr>
          <w:rFonts w:ascii="Arial" w:hAnsi="Arial" w:cs="Arial"/>
          <w:sz w:val="18"/>
          <w:szCs w:val="18"/>
        </w:rPr>
        <w:t xml:space="preserve">) on host (Acacia </w:t>
      </w:r>
      <w:proofErr w:type="spellStart"/>
      <w:r w:rsidRPr="005445A4">
        <w:rPr>
          <w:rFonts w:ascii="Arial" w:hAnsi="Arial" w:cs="Arial"/>
          <w:sz w:val="18"/>
          <w:szCs w:val="18"/>
        </w:rPr>
        <w:t>victoriae</w:t>
      </w:r>
      <w:proofErr w:type="spellEnd"/>
      <w:r w:rsidRPr="005445A4">
        <w:rPr>
          <w:rFonts w:ascii="Arial" w:hAnsi="Arial" w:cs="Arial"/>
          <w:sz w:val="18"/>
          <w:szCs w:val="18"/>
        </w:rPr>
        <w:t xml:space="preserve">) survival.  </w:t>
      </w:r>
      <w:proofErr w:type="spellStart"/>
      <w:r w:rsidRPr="005445A4">
        <w:rPr>
          <w:rFonts w:ascii="Arial" w:hAnsi="Arial" w:cs="Arial"/>
          <w:i/>
          <w:sz w:val="18"/>
          <w:szCs w:val="18"/>
        </w:rPr>
        <w:t>Aust.J.Ecol</w:t>
      </w:r>
      <w:proofErr w:type="spellEnd"/>
      <w:r w:rsidRPr="005445A4">
        <w:rPr>
          <w:rFonts w:ascii="Arial" w:hAnsi="Arial" w:cs="Arial"/>
          <w:sz w:val="18"/>
          <w:szCs w:val="18"/>
        </w:rPr>
        <w:t xml:space="preserve">. </w:t>
      </w:r>
      <w:r w:rsidRPr="005445A4">
        <w:rPr>
          <w:rFonts w:ascii="Arial" w:hAnsi="Arial" w:cs="Arial"/>
          <w:b/>
          <w:sz w:val="18"/>
          <w:szCs w:val="18"/>
        </w:rPr>
        <w:t>17</w:t>
      </w:r>
      <w:r w:rsidRPr="005445A4">
        <w:rPr>
          <w:rFonts w:ascii="Arial" w:hAnsi="Arial" w:cs="Arial"/>
          <w:sz w:val="18"/>
          <w:szCs w:val="18"/>
        </w:rPr>
        <w:t>: 219-222.</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1992.  Successors to succession.  </w:t>
      </w:r>
      <w:proofErr w:type="spellStart"/>
      <w:r w:rsidRPr="005445A4">
        <w:rPr>
          <w:rFonts w:ascii="Arial" w:hAnsi="Arial" w:cs="Arial"/>
          <w:i/>
          <w:sz w:val="18"/>
          <w:szCs w:val="18"/>
        </w:rPr>
        <w:t>Bull.Aust.Soc.Ecol</w:t>
      </w:r>
      <w:proofErr w:type="spellEnd"/>
      <w:r w:rsidRPr="005445A4">
        <w:rPr>
          <w:rFonts w:ascii="Arial" w:hAnsi="Arial" w:cs="Arial"/>
          <w:i/>
          <w:sz w:val="18"/>
          <w:szCs w:val="18"/>
        </w:rPr>
        <w:t>.</w:t>
      </w:r>
      <w:r w:rsidRPr="005445A4">
        <w:rPr>
          <w:rFonts w:ascii="Arial" w:hAnsi="Arial" w:cs="Arial"/>
          <w:sz w:val="18"/>
          <w:szCs w:val="18"/>
        </w:rPr>
        <w:t xml:space="preserve"> </w:t>
      </w:r>
      <w:r w:rsidRPr="005445A4">
        <w:rPr>
          <w:rFonts w:ascii="Arial" w:hAnsi="Arial" w:cs="Arial"/>
          <w:b/>
          <w:sz w:val="18"/>
          <w:szCs w:val="18"/>
        </w:rPr>
        <w:t>22</w:t>
      </w:r>
      <w:r w:rsidRPr="005445A4">
        <w:rPr>
          <w:rFonts w:ascii="Arial" w:hAnsi="Arial" w:cs="Arial"/>
          <w:sz w:val="18"/>
          <w:szCs w:val="18"/>
        </w:rPr>
        <w:t>(1): 27-30.</w:t>
      </w:r>
    </w:p>
    <w:p w:rsidR="00B60DBD" w:rsidRPr="005445A4" w:rsidRDefault="00B60DBD" w:rsidP="001F3397">
      <w:pPr>
        <w:pStyle w:val="Referencespara"/>
        <w:numPr>
          <w:ilvl w:val="0"/>
          <w:numId w:val="49"/>
        </w:numPr>
        <w:spacing w:after="120"/>
        <w:rPr>
          <w:rFonts w:ascii="Arial" w:hAnsi="Arial" w:cs="Arial"/>
          <w:sz w:val="18"/>
          <w:szCs w:val="18"/>
        </w:rPr>
      </w:pPr>
      <w:bookmarkStart w:id="75" w:name="_Ref336160782"/>
      <w:r w:rsidRPr="00542023">
        <w:rPr>
          <w:rFonts w:ascii="Arial" w:hAnsi="Arial" w:cs="Arial"/>
          <w:b/>
          <w:sz w:val="18"/>
          <w:szCs w:val="18"/>
        </w:rPr>
        <w:t>Stafford Smith</w:t>
      </w:r>
      <w:r w:rsidRPr="005445A4">
        <w:rPr>
          <w:rFonts w:ascii="Arial" w:hAnsi="Arial" w:cs="Arial"/>
          <w:sz w:val="18"/>
          <w:szCs w:val="18"/>
        </w:rPr>
        <w:t xml:space="preserve">, D.M., &amp; Foran, B.D. 1992.  An approach to assessing the economic risk of different drought management tactics on a South Australian pastoral sheep station.  </w:t>
      </w:r>
      <w:proofErr w:type="spellStart"/>
      <w:r w:rsidRPr="005445A4">
        <w:rPr>
          <w:rFonts w:ascii="Arial" w:hAnsi="Arial" w:cs="Arial"/>
          <w:i/>
          <w:sz w:val="18"/>
          <w:szCs w:val="18"/>
        </w:rPr>
        <w:t>Agric.Syst</w:t>
      </w:r>
      <w:proofErr w:type="spellEnd"/>
      <w:r w:rsidRPr="005445A4">
        <w:rPr>
          <w:rFonts w:ascii="Arial" w:hAnsi="Arial" w:cs="Arial"/>
          <w:i/>
          <w:sz w:val="18"/>
          <w:szCs w:val="18"/>
        </w:rPr>
        <w:t xml:space="preserve">. </w:t>
      </w:r>
      <w:r w:rsidRPr="005445A4">
        <w:rPr>
          <w:rFonts w:ascii="Arial" w:hAnsi="Arial" w:cs="Arial"/>
          <w:b/>
          <w:sz w:val="18"/>
          <w:szCs w:val="18"/>
        </w:rPr>
        <w:t>39</w:t>
      </w:r>
      <w:r w:rsidRPr="005445A4">
        <w:rPr>
          <w:rFonts w:ascii="Arial" w:hAnsi="Arial" w:cs="Arial"/>
          <w:sz w:val="18"/>
          <w:szCs w:val="18"/>
        </w:rPr>
        <w:t>: 83-105.</w:t>
      </w:r>
      <w:bookmarkEnd w:id="75"/>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lastRenderedPageBreak/>
        <w:t xml:space="preserve">Landsberg, J., and </w:t>
      </w:r>
      <w:r w:rsidRPr="00542023">
        <w:rPr>
          <w:rFonts w:ascii="Arial" w:hAnsi="Arial" w:cs="Arial"/>
          <w:b/>
          <w:sz w:val="18"/>
          <w:szCs w:val="18"/>
        </w:rPr>
        <w:t>Stafford Smith</w:t>
      </w:r>
      <w:r w:rsidRPr="005445A4">
        <w:rPr>
          <w:rFonts w:ascii="Arial" w:hAnsi="Arial" w:cs="Arial"/>
          <w:sz w:val="18"/>
          <w:szCs w:val="18"/>
        </w:rPr>
        <w:t xml:space="preserve">, M. 1992.  A functional scheme for predicting the outbreak potential of herbivorous insects under global atmospheric change.   </w:t>
      </w:r>
      <w:proofErr w:type="spellStart"/>
      <w:r w:rsidRPr="005445A4">
        <w:rPr>
          <w:rFonts w:ascii="Arial" w:hAnsi="Arial" w:cs="Arial"/>
          <w:i/>
          <w:sz w:val="18"/>
          <w:szCs w:val="18"/>
        </w:rPr>
        <w:t>Aust.J.Botany</w:t>
      </w:r>
      <w:proofErr w:type="spellEnd"/>
      <w:r w:rsidRPr="005445A4">
        <w:rPr>
          <w:rFonts w:ascii="Arial" w:hAnsi="Arial" w:cs="Arial"/>
          <w:i/>
          <w:sz w:val="18"/>
          <w:szCs w:val="18"/>
        </w:rPr>
        <w:t xml:space="preserve"> </w:t>
      </w:r>
      <w:r w:rsidRPr="005445A4">
        <w:rPr>
          <w:rFonts w:ascii="Arial" w:hAnsi="Arial" w:cs="Arial"/>
          <w:b/>
          <w:sz w:val="18"/>
          <w:szCs w:val="18"/>
        </w:rPr>
        <w:t>40</w:t>
      </w:r>
      <w:r w:rsidRPr="005445A4">
        <w:rPr>
          <w:rFonts w:ascii="Arial" w:hAnsi="Arial" w:cs="Arial"/>
          <w:sz w:val="18"/>
          <w:szCs w:val="18"/>
        </w:rPr>
        <w:t>: 565-577.</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McKeon, G.M., Howden, S.M. and </w:t>
      </w:r>
      <w:r w:rsidRPr="00542023">
        <w:rPr>
          <w:rFonts w:ascii="Arial" w:hAnsi="Arial" w:cs="Arial"/>
          <w:b/>
          <w:sz w:val="18"/>
          <w:szCs w:val="18"/>
        </w:rPr>
        <w:t>Stafford Smith</w:t>
      </w:r>
      <w:r w:rsidRPr="005445A4">
        <w:rPr>
          <w:rFonts w:ascii="Arial" w:hAnsi="Arial" w:cs="Arial"/>
          <w:sz w:val="18"/>
          <w:szCs w:val="18"/>
        </w:rPr>
        <w:t xml:space="preserve">, D.M. 1992.  The management of extensive agriculture:  Greenhouse gas emissions and climate change.   In:  </w:t>
      </w:r>
      <w:r w:rsidRPr="005445A4">
        <w:rPr>
          <w:rFonts w:ascii="Arial" w:hAnsi="Arial" w:cs="Arial"/>
          <w:i/>
          <w:sz w:val="18"/>
          <w:szCs w:val="18"/>
        </w:rPr>
        <w:t>Assessing Technologies and Management Systems for Agriculture and Forestry in relation to Global Climate Change</w:t>
      </w:r>
      <w:r w:rsidRPr="005445A4">
        <w:rPr>
          <w:rFonts w:ascii="Arial" w:hAnsi="Arial" w:cs="Arial"/>
          <w:sz w:val="18"/>
          <w:szCs w:val="18"/>
        </w:rPr>
        <w:t xml:space="preserve"> (Ed. Dept. of the Arts, Sports, the Environment and Territories), AGPS, Canberra.  pp.42-47.</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Morton, S. 1992.  Hierarchical design for conservation of biodiversity in Australia's rangelands.  Proc. 7th Biennial Conf., </w:t>
      </w:r>
      <w:proofErr w:type="spellStart"/>
      <w:r w:rsidRPr="005445A4">
        <w:rPr>
          <w:rFonts w:ascii="Arial" w:hAnsi="Arial" w:cs="Arial"/>
          <w:sz w:val="18"/>
          <w:szCs w:val="18"/>
        </w:rPr>
        <w:t>Austr.Rangel.Soc</w:t>
      </w:r>
      <w:proofErr w:type="spellEnd"/>
      <w:r w:rsidRPr="005445A4">
        <w:rPr>
          <w:rFonts w:ascii="Arial" w:hAnsi="Arial" w:cs="Arial"/>
          <w:sz w:val="18"/>
          <w:szCs w:val="18"/>
        </w:rPr>
        <w:t xml:space="preserve">., </w:t>
      </w:r>
      <w:proofErr w:type="spellStart"/>
      <w:r w:rsidRPr="005445A4">
        <w:rPr>
          <w:rFonts w:ascii="Arial" w:hAnsi="Arial" w:cs="Arial"/>
          <w:sz w:val="18"/>
          <w:szCs w:val="18"/>
        </w:rPr>
        <w:t>Cobar</w:t>
      </w:r>
      <w:proofErr w:type="spellEnd"/>
      <w:r w:rsidRPr="005445A4">
        <w:rPr>
          <w:rFonts w:ascii="Arial" w:hAnsi="Arial" w:cs="Arial"/>
          <w:sz w:val="18"/>
          <w:szCs w:val="18"/>
        </w:rPr>
        <w:t xml:space="preserve"> Oct 1992, </w:t>
      </w:r>
      <w:proofErr w:type="spellStart"/>
      <w:r w:rsidRPr="005445A4">
        <w:rPr>
          <w:rFonts w:ascii="Arial" w:hAnsi="Arial" w:cs="Arial"/>
          <w:sz w:val="18"/>
          <w:szCs w:val="18"/>
        </w:rPr>
        <w:t>pp.137</w:t>
      </w:r>
      <w:proofErr w:type="spellEnd"/>
      <w:r w:rsidRPr="005445A4">
        <w:rPr>
          <w:rFonts w:ascii="Arial" w:hAnsi="Arial" w:cs="Arial"/>
          <w:sz w:val="18"/>
          <w:szCs w:val="18"/>
        </w:rPr>
        <w:t xml:space="preserve">-141. </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Landsberg, J., </w:t>
      </w:r>
      <w:proofErr w:type="spellStart"/>
      <w:r w:rsidRPr="005445A4">
        <w:rPr>
          <w:rFonts w:ascii="Arial" w:hAnsi="Arial" w:cs="Arial"/>
          <w:sz w:val="18"/>
          <w:szCs w:val="18"/>
        </w:rPr>
        <w:t>Stol</w:t>
      </w:r>
      <w:proofErr w:type="spellEnd"/>
      <w:r w:rsidRPr="005445A4">
        <w:rPr>
          <w:rFonts w:ascii="Arial" w:hAnsi="Arial" w:cs="Arial"/>
          <w:sz w:val="18"/>
          <w:szCs w:val="18"/>
        </w:rPr>
        <w:t xml:space="preserve">, J., </w:t>
      </w:r>
      <w:r w:rsidRPr="00542023">
        <w:rPr>
          <w:rFonts w:ascii="Arial" w:hAnsi="Arial" w:cs="Arial"/>
          <w:b/>
          <w:sz w:val="18"/>
          <w:szCs w:val="18"/>
        </w:rPr>
        <w:t>Stafford Smith</w:t>
      </w:r>
      <w:r w:rsidRPr="005445A4">
        <w:rPr>
          <w:rFonts w:ascii="Arial" w:hAnsi="Arial" w:cs="Arial"/>
          <w:sz w:val="18"/>
          <w:szCs w:val="18"/>
        </w:rPr>
        <w:t xml:space="preserve">, D.M., &amp; Hodgkinson, K. 1992.  Distribution of sheep, goats and kangaroos in semi-arid woodland paddocks.  Proc. 7th Biennial Conf., </w:t>
      </w:r>
      <w:proofErr w:type="spellStart"/>
      <w:r w:rsidRPr="005445A4">
        <w:rPr>
          <w:rFonts w:ascii="Arial" w:hAnsi="Arial" w:cs="Arial"/>
          <w:sz w:val="18"/>
          <w:szCs w:val="18"/>
        </w:rPr>
        <w:t>Austr.Rangel.Soc</w:t>
      </w:r>
      <w:proofErr w:type="spellEnd"/>
      <w:r w:rsidRPr="005445A4">
        <w:rPr>
          <w:rFonts w:ascii="Arial" w:hAnsi="Arial" w:cs="Arial"/>
          <w:sz w:val="18"/>
          <w:szCs w:val="18"/>
        </w:rPr>
        <w:t xml:space="preserve">., </w:t>
      </w:r>
      <w:proofErr w:type="spellStart"/>
      <w:r w:rsidRPr="005445A4">
        <w:rPr>
          <w:rFonts w:ascii="Arial" w:hAnsi="Arial" w:cs="Arial"/>
          <w:sz w:val="18"/>
          <w:szCs w:val="18"/>
        </w:rPr>
        <w:t>Cobar</w:t>
      </w:r>
      <w:proofErr w:type="spellEnd"/>
      <w:r w:rsidRPr="005445A4">
        <w:rPr>
          <w:rFonts w:ascii="Arial" w:hAnsi="Arial" w:cs="Arial"/>
          <w:sz w:val="18"/>
          <w:szCs w:val="18"/>
        </w:rPr>
        <w:t xml:space="preserve"> Oct 1992, </w:t>
      </w:r>
      <w:proofErr w:type="spellStart"/>
      <w:r w:rsidRPr="005445A4">
        <w:rPr>
          <w:rFonts w:ascii="Arial" w:hAnsi="Arial" w:cs="Arial"/>
          <w:sz w:val="18"/>
          <w:szCs w:val="18"/>
        </w:rPr>
        <w:t>pp.117</w:t>
      </w:r>
      <w:proofErr w:type="spellEnd"/>
      <w:r w:rsidRPr="005445A4">
        <w:rPr>
          <w:rFonts w:ascii="Arial" w:hAnsi="Arial" w:cs="Arial"/>
          <w:sz w:val="18"/>
          <w:szCs w:val="18"/>
        </w:rPr>
        <w:t xml:space="preserve">-121.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1991</w:t>
      </w:r>
    </w:p>
    <w:p w:rsidR="00B60DBD" w:rsidRPr="005445A4" w:rsidRDefault="00B60DBD" w:rsidP="001F3397">
      <w:pPr>
        <w:pStyle w:val="Referencespara"/>
        <w:numPr>
          <w:ilvl w:val="0"/>
          <w:numId w:val="49"/>
        </w:numPr>
        <w:spacing w:after="120"/>
        <w:rPr>
          <w:rFonts w:ascii="Arial" w:hAnsi="Arial" w:cs="Arial"/>
          <w:sz w:val="18"/>
          <w:szCs w:val="18"/>
        </w:rPr>
      </w:pPr>
      <w:bookmarkStart w:id="76" w:name="_Ref336114477"/>
      <w:r w:rsidRPr="005445A4">
        <w:rPr>
          <w:rFonts w:ascii="Arial" w:hAnsi="Arial" w:cs="Arial"/>
          <w:sz w:val="18"/>
          <w:szCs w:val="18"/>
        </w:rPr>
        <w:t xml:space="preserve">Foran, B.D., &amp; </w:t>
      </w:r>
      <w:r w:rsidRPr="00542023">
        <w:rPr>
          <w:rFonts w:ascii="Arial" w:hAnsi="Arial" w:cs="Arial"/>
          <w:b/>
          <w:sz w:val="18"/>
          <w:szCs w:val="18"/>
        </w:rPr>
        <w:t>Stafford Smith</w:t>
      </w:r>
      <w:r w:rsidRPr="005445A4">
        <w:rPr>
          <w:rFonts w:ascii="Arial" w:hAnsi="Arial" w:cs="Arial"/>
          <w:sz w:val="18"/>
          <w:szCs w:val="18"/>
        </w:rPr>
        <w:t xml:space="preserve"> D.M. 1991.  Risk, biology and drought management strategies for cattle stations in Central Australia. </w:t>
      </w:r>
      <w:r w:rsidRPr="005445A4">
        <w:rPr>
          <w:rFonts w:ascii="Arial" w:hAnsi="Arial" w:cs="Arial"/>
          <w:i/>
          <w:sz w:val="18"/>
          <w:szCs w:val="18"/>
        </w:rPr>
        <w:t xml:space="preserve"> </w:t>
      </w:r>
      <w:proofErr w:type="spellStart"/>
      <w:r w:rsidRPr="005445A4">
        <w:rPr>
          <w:rFonts w:ascii="Arial" w:hAnsi="Arial" w:cs="Arial"/>
          <w:i/>
          <w:sz w:val="18"/>
          <w:szCs w:val="18"/>
        </w:rPr>
        <w:t>J.Envir.Manage</w:t>
      </w:r>
      <w:proofErr w:type="spellEnd"/>
      <w:r w:rsidRPr="005445A4">
        <w:rPr>
          <w:rFonts w:ascii="Arial" w:hAnsi="Arial" w:cs="Arial"/>
          <w:i/>
          <w:sz w:val="18"/>
          <w:szCs w:val="18"/>
        </w:rPr>
        <w:t xml:space="preserve">. </w:t>
      </w:r>
      <w:r w:rsidRPr="005445A4">
        <w:rPr>
          <w:rFonts w:ascii="Arial" w:hAnsi="Arial" w:cs="Arial"/>
          <w:b/>
          <w:sz w:val="18"/>
          <w:szCs w:val="18"/>
        </w:rPr>
        <w:t>33</w:t>
      </w:r>
      <w:r w:rsidRPr="005445A4">
        <w:rPr>
          <w:rFonts w:ascii="Arial" w:hAnsi="Arial" w:cs="Arial"/>
          <w:sz w:val="18"/>
          <w:szCs w:val="18"/>
        </w:rPr>
        <w:t>: 17-33.</w:t>
      </w:r>
      <w:bookmarkEnd w:id="76"/>
    </w:p>
    <w:p w:rsidR="00B60DBD" w:rsidRPr="005445A4" w:rsidRDefault="00B60DBD" w:rsidP="001F3397">
      <w:pPr>
        <w:pStyle w:val="Referencespara"/>
        <w:numPr>
          <w:ilvl w:val="0"/>
          <w:numId w:val="49"/>
        </w:numPr>
        <w:spacing w:after="120"/>
        <w:rPr>
          <w:rFonts w:ascii="Arial" w:hAnsi="Arial" w:cs="Arial"/>
          <w:sz w:val="18"/>
          <w:szCs w:val="18"/>
        </w:rPr>
      </w:pPr>
      <w:proofErr w:type="spellStart"/>
      <w:r w:rsidRPr="005445A4">
        <w:rPr>
          <w:rFonts w:ascii="Arial" w:hAnsi="Arial" w:cs="Arial"/>
          <w:sz w:val="18"/>
          <w:szCs w:val="18"/>
        </w:rPr>
        <w:t>Preece</w:t>
      </w:r>
      <w:proofErr w:type="spellEnd"/>
      <w:r w:rsidRPr="005445A4">
        <w:rPr>
          <w:rFonts w:ascii="Arial" w:hAnsi="Arial" w:cs="Arial"/>
          <w:sz w:val="18"/>
          <w:szCs w:val="18"/>
        </w:rPr>
        <w:t xml:space="preserve">, N.D. &amp; </w:t>
      </w:r>
      <w:r w:rsidRPr="00542023">
        <w:rPr>
          <w:rFonts w:ascii="Arial" w:hAnsi="Arial" w:cs="Arial"/>
          <w:b/>
          <w:sz w:val="18"/>
          <w:szCs w:val="18"/>
        </w:rPr>
        <w:t>Stafford Smith</w:t>
      </w:r>
      <w:r w:rsidRPr="005445A4">
        <w:rPr>
          <w:rFonts w:ascii="Arial" w:hAnsi="Arial" w:cs="Arial"/>
          <w:sz w:val="18"/>
          <w:szCs w:val="18"/>
        </w:rPr>
        <w:t xml:space="preserve">, D.M. 1991.  Evaluation of species and habitat conservation in central Australia.  </w:t>
      </w:r>
      <w:proofErr w:type="spellStart"/>
      <w:r w:rsidRPr="005445A4">
        <w:rPr>
          <w:rFonts w:ascii="Arial" w:hAnsi="Arial" w:cs="Arial"/>
          <w:i/>
          <w:sz w:val="18"/>
          <w:szCs w:val="18"/>
        </w:rPr>
        <w:t>Proc.IV</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Intl.Rangel.Cong</w:t>
      </w:r>
      <w:proofErr w:type="spellEnd"/>
      <w:r w:rsidRPr="005445A4">
        <w:rPr>
          <w:rFonts w:ascii="Arial" w:hAnsi="Arial" w:cs="Arial"/>
          <w:i/>
          <w:sz w:val="18"/>
          <w:szCs w:val="18"/>
        </w:rPr>
        <w:t>.,</w:t>
      </w:r>
      <w:r w:rsidRPr="005445A4">
        <w:rPr>
          <w:rFonts w:ascii="Arial" w:hAnsi="Arial" w:cs="Arial"/>
          <w:sz w:val="18"/>
          <w:szCs w:val="18"/>
        </w:rPr>
        <w:t xml:space="preserve"> Montpellier, April 1991, 950-953.</w:t>
      </w:r>
    </w:p>
    <w:p w:rsidR="00B60DBD" w:rsidRPr="005445A4" w:rsidRDefault="00B60DBD" w:rsidP="001F3397">
      <w:pPr>
        <w:pStyle w:val="Referencespara"/>
        <w:numPr>
          <w:ilvl w:val="0"/>
          <w:numId w:val="49"/>
        </w:numPr>
        <w:spacing w:after="120"/>
        <w:rPr>
          <w:rFonts w:ascii="Arial" w:hAnsi="Arial" w:cs="Arial"/>
          <w:sz w:val="18"/>
          <w:szCs w:val="18"/>
        </w:rPr>
      </w:pPr>
      <w:bookmarkStart w:id="77" w:name="_Ref336114472"/>
      <w:r w:rsidRPr="00542023">
        <w:rPr>
          <w:rFonts w:ascii="Arial" w:hAnsi="Arial" w:cs="Arial"/>
          <w:b/>
          <w:sz w:val="18"/>
          <w:szCs w:val="18"/>
        </w:rPr>
        <w:t>Stafford Smith</w:t>
      </w:r>
      <w:r w:rsidRPr="005445A4">
        <w:rPr>
          <w:rFonts w:ascii="Arial" w:hAnsi="Arial" w:cs="Arial"/>
          <w:sz w:val="18"/>
          <w:szCs w:val="18"/>
        </w:rPr>
        <w:t xml:space="preserve">, D.M. &amp; Foran, B.D. 1991.  Risks and returns:  analysing the influence of climatic and market uncertainty on management strategies.  </w:t>
      </w:r>
      <w:proofErr w:type="spellStart"/>
      <w:r w:rsidRPr="005445A4">
        <w:rPr>
          <w:rFonts w:ascii="Arial" w:hAnsi="Arial" w:cs="Arial"/>
          <w:i/>
          <w:sz w:val="18"/>
          <w:szCs w:val="18"/>
        </w:rPr>
        <w:t>Proc.IV</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Intl.Rangel.Cong</w:t>
      </w:r>
      <w:proofErr w:type="spellEnd"/>
      <w:r w:rsidRPr="005445A4">
        <w:rPr>
          <w:rFonts w:ascii="Arial" w:hAnsi="Arial" w:cs="Arial"/>
          <w:i/>
          <w:sz w:val="18"/>
          <w:szCs w:val="18"/>
        </w:rPr>
        <w:t>.</w:t>
      </w:r>
      <w:r w:rsidRPr="005445A4">
        <w:rPr>
          <w:rFonts w:ascii="Arial" w:hAnsi="Arial" w:cs="Arial"/>
          <w:sz w:val="18"/>
          <w:szCs w:val="18"/>
        </w:rPr>
        <w:t xml:space="preserve">, Montpellier, April </w:t>
      </w:r>
      <w:proofErr w:type="gramStart"/>
      <w:r w:rsidRPr="005445A4">
        <w:rPr>
          <w:rFonts w:ascii="Arial" w:hAnsi="Arial" w:cs="Arial"/>
          <w:sz w:val="18"/>
          <w:szCs w:val="18"/>
        </w:rPr>
        <w:t>1991,  831</w:t>
      </w:r>
      <w:proofErr w:type="gramEnd"/>
      <w:r w:rsidRPr="005445A4">
        <w:rPr>
          <w:rFonts w:ascii="Arial" w:hAnsi="Arial" w:cs="Arial"/>
          <w:sz w:val="18"/>
          <w:szCs w:val="18"/>
        </w:rPr>
        <w:t>-833.</w:t>
      </w:r>
      <w:bookmarkEnd w:id="77"/>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1991  Planning</w:t>
      </w:r>
      <w:proofErr w:type="gramEnd"/>
      <w:r w:rsidRPr="005445A4">
        <w:rPr>
          <w:rFonts w:ascii="Arial" w:hAnsi="Arial" w:cs="Arial"/>
          <w:sz w:val="18"/>
          <w:szCs w:val="18"/>
        </w:rPr>
        <w:t xml:space="preserve"> the use of paddocks in extensive grazing systems:  philosophy and practice.  </w:t>
      </w:r>
      <w:proofErr w:type="spellStart"/>
      <w:r w:rsidRPr="005445A4">
        <w:rPr>
          <w:rFonts w:ascii="Arial" w:hAnsi="Arial" w:cs="Arial"/>
          <w:i/>
          <w:sz w:val="18"/>
          <w:szCs w:val="18"/>
        </w:rPr>
        <w:t>Proc.IV</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Intl.Rangel.Cong</w:t>
      </w:r>
      <w:proofErr w:type="spellEnd"/>
      <w:r w:rsidRPr="005445A4">
        <w:rPr>
          <w:rFonts w:ascii="Arial" w:hAnsi="Arial" w:cs="Arial"/>
          <w:i/>
          <w:sz w:val="18"/>
          <w:szCs w:val="18"/>
        </w:rPr>
        <w:t>.</w:t>
      </w:r>
      <w:r w:rsidRPr="005445A4">
        <w:rPr>
          <w:rFonts w:ascii="Arial" w:hAnsi="Arial" w:cs="Arial"/>
          <w:sz w:val="18"/>
          <w:szCs w:val="18"/>
        </w:rPr>
        <w:t>, Montpellier, April 1991, 834-836.</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Stockwell, T.G.H., Smith, P.C., </w:t>
      </w:r>
      <w:r w:rsidRPr="00542023">
        <w:rPr>
          <w:rFonts w:ascii="Arial" w:hAnsi="Arial" w:cs="Arial"/>
          <w:b/>
          <w:sz w:val="18"/>
          <w:szCs w:val="18"/>
        </w:rPr>
        <w:t>Stafford Smith</w:t>
      </w:r>
      <w:r w:rsidRPr="005445A4">
        <w:rPr>
          <w:rFonts w:ascii="Arial" w:hAnsi="Arial" w:cs="Arial"/>
          <w:sz w:val="18"/>
          <w:szCs w:val="18"/>
        </w:rPr>
        <w:t xml:space="preserve">, D.M., &amp; Hirst, D.J. 1991.  Sustaining productive pastures in the tropics 9. Managing cattle.   </w:t>
      </w:r>
      <w:r w:rsidRPr="005445A4">
        <w:rPr>
          <w:rFonts w:ascii="Arial" w:hAnsi="Arial" w:cs="Arial"/>
          <w:i/>
          <w:sz w:val="18"/>
          <w:szCs w:val="18"/>
        </w:rPr>
        <w:t>Tropical Grasslands</w:t>
      </w:r>
      <w:r w:rsidRPr="005445A4">
        <w:rPr>
          <w:rFonts w:ascii="Arial" w:hAnsi="Arial" w:cs="Arial"/>
          <w:sz w:val="18"/>
          <w:szCs w:val="18"/>
        </w:rPr>
        <w:t xml:space="preserve"> </w:t>
      </w:r>
      <w:r w:rsidRPr="005445A4">
        <w:rPr>
          <w:rFonts w:ascii="Arial" w:hAnsi="Arial" w:cs="Arial"/>
          <w:b/>
          <w:sz w:val="18"/>
          <w:szCs w:val="18"/>
        </w:rPr>
        <w:t>25</w:t>
      </w:r>
      <w:r w:rsidRPr="005445A4">
        <w:rPr>
          <w:rFonts w:ascii="Arial" w:hAnsi="Arial" w:cs="Arial"/>
          <w:sz w:val="18"/>
          <w:szCs w:val="18"/>
        </w:rPr>
        <w:t>: 137-144.</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Foran, B.D. </w:t>
      </w:r>
      <w:proofErr w:type="gramStart"/>
      <w:r w:rsidRPr="005445A4">
        <w:rPr>
          <w:rFonts w:ascii="Arial" w:hAnsi="Arial" w:cs="Arial"/>
          <w:sz w:val="18"/>
          <w:szCs w:val="18"/>
        </w:rPr>
        <w:t>1991  Using</w:t>
      </w:r>
      <w:proofErr w:type="gramEnd"/>
      <w:r w:rsidRPr="005445A4">
        <w:rPr>
          <w:rFonts w:ascii="Arial" w:hAnsi="Arial" w:cs="Arial"/>
          <w:sz w:val="18"/>
          <w:szCs w:val="18"/>
        </w:rPr>
        <w:t xml:space="preserve"> RANGEPACK Herd-Econ to tackle Australian grazing management questions.  </w:t>
      </w:r>
      <w:proofErr w:type="spellStart"/>
      <w:r w:rsidRPr="005445A4">
        <w:rPr>
          <w:rFonts w:ascii="Arial" w:hAnsi="Arial" w:cs="Arial"/>
          <w:sz w:val="18"/>
          <w:szCs w:val="18"/>
        </w:rPr>
        <w:t>Proc.Intl.Conf.on</w:t>
      </w:r>
      <w:proofErr w:type="spellEnd"/>
      <w:r w:rsidRPr="005445A4">
        <w:rPr>
          <w:rFonts w:ascii="Arial" w:hAnsi="Arial" w:cs="Arial"/>
          <w:sz w:val="18"/>
          <w:szCs w:val="18"/>
        </w:rPr>
        <w:t xml:space="preserve"> Decision Support Systems for Resource Management, Texas A&amp;M University, College Station, Texas.  pp.7-10.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1990</w:t>
      </w:r>
    </w:p>
    <w:p w:rsidR="00B60DBD" w:rsidRPr="005445A4" w:rsidRDefault="00B60DBD" w:rsidP="001F3397">
      <w:pPr>
        <w:pStyle w:val="Referencespara"/>
        <w:numPr>
          <w:ilvl w:val="0"/>
          <w:numId w:val="49"/>
        </w:numPr>
        <w:spacing w:after="120"/>
        <w:rPr>
          <w:rFonts w:ascii="Arial" w:hAnsi="Arial" w:cs="Arial"/>
          <w:sz w:val="18"/>
          <w:szCs w:val="18"/>
        </w:rPr>
      </w:pPr>
      <w:bookmarkStart w:id="78" w:name="_Ref336160757"/>
      <w:r w:rsidRPr="005445A4">
        <w:rPr>
          <w:rFonts w:ascii="Arial" w:hAnsi="Arial" w:cs="Arial"/>
          <w:sz w:val="18"/>
          <w:szCs w:val="18"/>
        </w:rPr>
        <w:t xml:space="preserve">Friedel, M.H., Foran, B.D. &amp; </w:t>
      </w:r>
      <w:r w:rsidRPr="00542023">
        <w:rPr>
          <w:rFonts w:ascii="Arial" w:hAnsi="Arial" w:cs="Arial"/>
          <w:b/>
          <w:sz w:val="18"/>
          <w:szCs w:val="18"/>
        </w:rPr>
        <w:t>Stafford Smith</w:t>
      </w:r>
      <w:r w:rsidRPr="005445A4">
        <w:rPr>
          <w:rFonts w:ascii="Arial" w:hAnsi="Arial" w:cs="Arial"/>
          <w:sz w:val="18"/>
          <w:szCs w:val="18"/>
        </w:rPr>
        <w:t xml:space="preserve">, D.M.  1990. Where the creeks run dry or ten feet high:  pastoral management in arid Australia.   </w:t>
      </w:r>
      <w:proofErr w:type="spellStart"/>
      <w:r w:rsidRPr="005445A4">
        <w:rPr>
          <w:rFonts w:ascii="Arial" w:hAnsi="Arial" w:cs="Arial"/>
          <w:i/>
          <w:sz w:val="18"/>
          <w:szCs w:val="18"/>
        </w:rPr>
        <w:t>Proc.Ecol</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Soc.Aust</w:t>
      </w:r>
      <w:proofErr w:type="spellEnd"/>
      <w:r w:rsidRPr="005445A4">
        <w:rPr>
          <w:rFonts w:ascii="Arial" w:hAnsi="Arial" w:cs="Arial"/>
          <w:sz w:val="18"/>
          <w:szCs w:val="18"/>
        </w:rPr>
        <w:t xml:space="preserve">. </w:t>
      </w:r>
      <w:r w:rsidRPr="005445A4">
        <w:rPr>
          <w:rFonts w:ascii="Arial" w:hAnsi="Arial" w:cs="Arial"/>
          <w:b/>
          <w:sz w:val="18"/>
          <w:szCs w:val="18"/>
        </w:rPr>
        <w:t>16</w:t>
      </w:r>
      <w:r w:rsidRPr="005445A4">
        <w:rPr>
          <w:rFonts w:ascii="Arial" w:hAnsi="Arial" w:cs="Arial"/>
          <w:sz w:val="18"/>
          <w:szCs w:val="18"/>
        </w:rPr>
        <w:t>: 185-194.</w:t>
      </w:r>
      <w:bookmarkEnd w:id="78"/>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and Foran, B.D. 1990.  RANGEPACK:  the philosophy underlying the development of a microcomputer-based decision support system for pastoral land management.  </w:t>
      </w:r>
      <w:proofErr w:type="spellStart"/>
      <w:r w:rsidRPr="005445A4">
        <w:rPr>
          <w:rFonts w:ascii="Arial" w:hAnsi="Arial" w:cs="Arial"/>
          <w:i/>
          <w:sz w:val="18"/>
          <w:szCs w:val="18"/>
        </w:rPr>
        <w:t>J.Biogeography</w:t>
      </w:r>
      <w:proofErr w:type="spellEnd"/>
      <w:r w:rsidRPr="005445A4">
        <w:rPr>
          <w:rFonts w:ascii="Arial" w:hAnsi="Arial" w:cs="Arial"/>
          <w:i/>
          <w:sz w:val="18"/>
          <w:szCs w:val="18"/>
        </w:rPr>
        <w:t xml:space="preserve"> </w:t>
      </w:r>
      <w:r w:rsidRPr="005445A4">
        <w:rPr>
          <w:rFonts w:ascii="Arial" w:hAnsi="Arial" w:cs="Arial"/>
          <w:b/>
          <w:sz w:val="18"/>
          <w:szCs w:val="18"/>
        </w:rPr>
        <w:t>17</w:t>
      </w:r>
      <w:r w:rsidRPr="005445A4">
        <w:rPr>
          <w:rFonts w:ascii="Arial" w:hAnsi="Arial" w:cs="Arial"/>
          <w:sz w:val="18"/>
          <w:szCs w:val="18"/>
        </w:rPr>
        <w:t>: 541-546.</w:t>
      </w:r>
    </w:p>
    <w:p w:rsidR="00B60DBD" w:rsidRPr="005445A4" w:rsidRDefault="00B60DBD" w:rsidP="001F3397">
      <w:pPr>
        <w:pStyle w:val="Referencespara"/>
        <w:numPr>
          <w:ilvl w:val="0"/>
          <w:numId w:val="49"/>
        </w:numPr>
        <w:spacing w:after="120"/>
        <w:rPr>
          <w:rFonts w:ascii="Arial" w:hAnsi="Arial" w:cs="Arial"/>
          <w:sz w:val="18"/>
          <w:szCs w:val="18"/>
        </w:rPr>
      </w:pPr>
      <w:bookmarkStart w:id="79" w:name="_Ref336113194"/>
      <w:r w:rsidRPr="00542023">
        <w:rPr>
          <w:rFonts w:ascii="Arial" w:hAnsi="Arial" w:cs="Arial"/>
          <w:b/>
          <w:sz w:val="18"/>
          <w:szCs w:val="18"/>
        </w:rPr>
        <w:t>Stafford Smith</w:t>
      </w:r>
      <w:r w:rsidRPr="005445A4">
        <w:rPr>
          <w:rFonts w:ascii="Arial" w:hAnsi="Arial" w:cs="Arial"/>
          <w:sz w:val="18"/>
          <w:szCs w:val="18"/>
        </w:rPr>
        <w:t xml:space="preserve">, D.M. and Morton, S.R. 1990.  A framework for the ecology of arid Australia.  </w:t>
      </w:r>
      <w:proofErr w:type="spellStart"/>
      <w:r w:rsidRPr="005445A4">
        <w:rPr>
          <w:rFonts w:ascii="Arial" w:hAnsi="Arial" w:cs="Arial"/>
          <w:i/>
          <w:sz w:val="18"/>
          <w:szCs w:val="18"/>
        </w:rPr>
        <w:t>J.Arid</w:t>
      </w:r>
      <w:proofErr w:type="spellEnd"/>
      <w:r w:rsidRPr="005445A4">
        <w:rPr>
          <w:rFonts w:ascii="Arial" w:hAnsi="Arial" w:cs="Arial"/>
          <w:i/>
          <w:sz w:val="18"/>
          <w:szCs w:val="18"/>
        </w:rPr>
        <w:t xml:space="preserve"> </w:t>
      </w:r>
      <w:proofErr w:type="spellStart"/>
      <w:r w:rsidRPr="005445A4">
        <w:rPr>
          <w:rFonts w:ascii="Arial" w:hAnsi="Arial" w:cs="Arial"/>
          <w:i/>
          <w:sz w:val="18"/>
          <w:szCs w:val="18"/>
        </w:rPr>
        <w:t>Envir</w:t>
      </w:r>
      <w:proofErr w:type="spellEnd"/>
      <w:r w:rsidRPr="005445A4">
        <w:rPr>
          <w:rFonts w:ascii="Arial" w:hAnsi="Arial" w:cs="Arial"/>
          <w:i/>
          <w:sz w:val="18"/>
          <w:szCs w:val="18"/>
        </w:rPr>
        <w:t>.</w:t>
      </w:r>
      <w:r w:rsidRPr="005445A4">
        <w:rPr>
          <w:rFonts w:ascii="Arial" w:hAnsi="Arial" w:cs="Arial"/>
          <w:sz w:val="18"/>
          <w:szCs w:val="18"/>
        </w:rPr>
        <w:t xml:space="preserve"> </w:t>
      </w:r>
      <w:r w:rsidRPr="005445A4">
        <w:rPr>
          <w:rFonts w:ascii="Arial" w:hAnsi="Arial" w:cs="Arial"/>
          <w:b/>
          <w:sz w:val="18"/>
          <w:szCs w:val="18"/>
        </w:rPr>
        <w:t>18</w:t>
      </w:r>
      <w:r w:rsidRPr="005445A4">
        <w:rPr>
          <w:rFonts w:ascii="Arial" w:hAnsi="Arial" w:cs="Arial"/>
          <w:sz w:val="18"/>
          <w:szCs w:val="18"/>
        </w:rPr>
        <w:t>: 255-278.</w:t>
      </w:r>
      <w:bookmarkEnd w:id="79"/>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Foran, B.D., Friedel, M.H., MacLeod, N.D., </w:t>
      </w:r>
      <w:r w:rsidRPr="00542023">
        <w:rPr>
          <w:rFonts w:ascii="Arial" w:hAnsi="Arial" w:cs="Arial"/>
          <w:b/>
          <w:sz w:val="18"/>
          <w:szCs w:val="18"/>
        </w:rPr>
        <w:t>Stafford Smith</w:t>
      </w:r>
      <w:r w:rsidRPr="005445A4">
        <w:rPr>
          <w:rFonts w:ascii="Arial" w:hAnsi="Arial" w:cs="Arial"/>
          <w:sz w:val="18"/>
          <w:szCs w:val="18"/>
        </w:rPr>
        <w:t xml:space="preserve">, D.M. and Wilson, A.D.  1990.  </w:t>
      </w:r>
      <w:r w:rsidRPr="005445A4">
        <w:rPr>
          <w:rFonts w:ascii="Arial" w:hAnsi="Arial" w:cs="Arial"/>
          <w:i/>
          <w:sz w:val="18"/>
          <w:szCs w:val="18"/>
        </w:rPr>
        <w:t>A policy for the future of Australia's rangelands</w:t>
      </w:r>
      <w:r w:rsidRPr="005445A4">
        <w:rPr>
          <w:rFonts w:ascii="Arial" w:hAnsi="Arial" w:cs="Arial"/>
          <w:sz w:val="18"/>
          <w:szCs w:val="18"/>
        </w:rPr>
        <w:t>.   CSIRO Division of Wildlife and Ecology, Canberra, Australia.  24pp.</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Reid, N., </w:t>
      </w:r>
      <w:r w:rsidRPr="00542023">
        <w:rPr>
          <w:rFonts w:ascii="Arial" w:hAnsi="Arial" w:cs="Arial"/>
          <w:b/>
          <w:sz w:val="18"/>
          <w:szCs w:val="18"/>
        </w:rPr>
        <w:t>Stafford Smith</w:t>
      </w:r>
      <w:r w:rsidRPr="005445A4">
        <w:rPr>
          <w:rFonts w:ascii="Arial" w:hAnsi="Arial" w:cs="Arial"/>
          <w:sz w:val="18"/>
          <w:szCs w:val="18"/>
        </w:rPr>
        <w:t>, D.M., Beyer-</w:t>
      </w:r>
      <w:proofErr w:type="spellStart"/>
      <w:r w:rsidRPr="005445A4">
        <w:rPr>
          <w:rFonts w:ascii="Arial" w:hAnsi="Arial" w:cs="Arial"/>
          <w:sz w:val="18"/>
          <w:szCs w:val="18"/>
        </w:rPr>
        <w:t>Munzel</w:t>
      </w:r>
      <w:proofErr w:type="spellEnd"/>
      <w:r w:rsidRPr="005445A4">
        <w:rPr>
          <w:rFonts w:ascii="Arial" w:hAnsi="Arial" w:cs="Arial"/>
          <w:sz w:val="18"/>
          <w:szCs w:val="18"/>
        </w:rPr>
        <w:t xml:space="preserve">, P., &amp; Marroquin, J. 1990.  Environmental and managerial determinants of floristic and structural variation in the </w:t>
      </w:r>
      <w:proofErr w:type="spellStart"/>
      <w:r w:rsidRPr="005445A4">
        <w:rPr>
          <w:rFonts w:ascii="Arial" w:hAnsi="Arial" w:cs="Arial"/>
          <w:sz w:val="18"/>
          <w:szCs w:val="18"/>
        </w:rPr>
        <w:t>Tamaulipan</w:t>
      </w:r>
      <w:proofErr w:type="spellEnd"/>
      <w:r w:rsidRPr="005445A4">
        <w:rPr>
          <w:rFonts w:ascii="Arial" w:hAnsi="Arial" w:cs="Arial"/>
          <w:sz w:val="18"/>
          <w:szCs w:val="18"/>
        </w:rPr>
        <w:t xml:space="preserve"> </w:t>
      </w:r>
      <w:proofErr w:type="spellStart"/>
      <w:r w:rsidRPr="005445A4">
        <w:rPr>
          <w:rFonts w:ascii="Arial" w:hAnsi="Arial" w:cs="Arial"/>
          <w:sz w:val="18"/>
          <w:szCs w:val="18"/>
        </w:rPr>
        <w:t>thornscrub</w:t>
      </w:r>
      <w:proofErr w:type="spellEnd"/>
      <w:r w:rsidRPr="005445A4">
        <w:rPr>
          <w:rFonts w:ascii="Arial" w:hAnsi="Arial" w:cs="Arial"/>
          <w:sz w:val="18"/>
          <w:szCs w:val="18"/>
        </w:rPr>
        <w:t xml:space="preserve">, north-eastern Mexico.   </w:t>
      </w:r>
      <w:proofErr w:type="spellStart"/>
      <w:r w:rsidRPr="005445A4">
        <w:rPr>
          <w:rFonts w:ascii="Arial" w:hAnsi="Arial" w:cs="Arial"/>
          <w:i/>
          <w:sz w:val="18"/>
          <w:szCs w:val="18"/>
        </w:rPr>
        <w:t>J.Vegetation</w:t>
      </w:r>
      <w:proofErr w:type="spellEnd"/>
      <w:r w:rsidRPr="005445A4">
        <w:rPr>
          <w:rFonts w:ascii="Arial" w:hAnsi="Arial" w:cs="Arial"/>
          <w:i/>
          <w:sz w:val="18"/>
          <w:szCs w:val="18"/>
        </w:rPr>
        <w:t xml:space="preserve"> Science</w:t>
      </w:r>
      <w:r w:rsidRPr="005445A4">
        <w:rPr>
          <w:rFonts w:ascii="Arial" w:hAnsi="Arial" w:cs="Arial"/>
          <w:sz w:val="18"/>
          <w:szCs w:val="18"/>
        </w:rPr>
        <w:t xml:space="preserve"> </w:t>
      </w:r>
      <w:r w:rsidRPr="005445A4">
        <w:rPr>
          <w:rFonts w:ascii="Arial" w:hAnsi="Arial" w:cs="Arial"/>
          <w:b/>
          <w:sz w:val="18"/>
          <w:szCs w:val="18"/>
        </w:rPr>
        <w:t>1</w:t>
      </w:r>
      <w:r w:rsidRPr="005445A4">
        <w:rPr>
          <w:rFonts w:ascii="Arial" w:hAnsi="Arial" w:cs="Arial"/>
          <w:sz w:val="18"/>
          <w:szCs w:val="18"/>
        </w:rPr>
        <w:t>: 529-538.</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Turner, S.J., </w:t>
      </w:r>
      <w:proofErr w:type="spellStart"/>
      <w:r w:rsidRPr="005445A4">
        <w:rPr>
          <w:rFonts w:ascii="Arial" w:hAnsi="Arial" w:cs="Arial"/>
          <w:sz w:val="18"/>
          <w:szCs w:val="18"/>
        </w:rPr>
        <w:t>Prinsley</w:t>
      </w:r>
      <w:proofErr w:type="spellEnd"/>
      <w:r w:rsidRPr="005445A4">
        <w:rPr>
          <w:rFonts w:ascii="Arial" w:hAnsi="Arial" w:cs="Arial"/>
          <w:sz w:val="18"/>
          <w:szCs w:val="18"/>
        </w:rPr>
        <w:t xml:space="preserve">, R.T., </w:t>
      </w:r>
      <w:r w:rsidRPr="00542023">
        <w:rPr>
          <w:rFonts w:ascii="Arial" w:hAnsi="Arial" w:cs="Arial"/>
          <w:b/>
          <w:sz w:val="18"/>
          <w:szCs w:val="18"/>
        </w:rPr>
        <w:t>Stafford Smith</w:t>
      </w:r>
      <w:r w:rsidRPr="005445A4">
        <w:rPr>
          <w:rFonts w:ascii="Arial" w:hAnsi="Arial" w:cs="Arial"/>
          <w:sz w:val="18"/>
          <w:szCs w:val="18"/>
        </w:rPr>
        <w:t xml:space="preserve">, D.M., Nix, H.A., &amp; Walker, B.H. (Eds.) 1990.  The impact of global change on agriculture and forestry.   </w:t>
      </w:r>
      <w:r w:rsidRPr="005445A4">
        <w:rPr>
          <w:rFonts w:ascii="Arial" w:hAnsi="Arial" w:cs="Arial"/>
          <w:i/>
          <w:sz w:val="18"/>
          <w:szCs w:val="18"/>
        </w:rPr>
        <w:t>Proceedings of the workshops of the Coordinating Panel on Effects of Global Change on Terrestrial Ecosystems,</w:t>
      </w:r>
      <w:r w:rsidRPr="005445A4">
        <w:rPr>
          <w:rFonts w:ascii="Arial" w:hAnsi="Arial" w:cs="Arial"/>
          <w:sz w:val="18"/>
          <w:szCs w:val="18"/>
        </w:rPr>
        <w:t xml:space="preserve"> No. 11 (III</w:t>
      </w:r>
      <w:proofErr w:type="gramStart"/>
      <w:r w:rsidRPr="005445A4">
        <w:rPr>
          <w:rFonts w:ascii="Arial" w:hAnsi="Arial" w:cs="Arial"/>
          <w:sz w:val="18"/>
          <w:szCs w:val="18"/>
        </w:rPr>
        <w:t>);  IGBP</w:t>
      </w:r>
      <w:proofErr w:type="gramEnd"/>
      <w:r w:rsidRPr="005445A4">
        <w:rPr>
          <w:rFonts w:ascii="Arial" w:hAnsi="Arial" w:cs="Arial"/>
          <w:sz w:val="18"/>
          <w:szCs w:val="18"/>
        </w:rPr>
        <w:t xml:space="preserve"> Stockholm.  pp.53-93.</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Foran, B.D., </w:t>
      </w:r>
      <w:r w:rsidRPr="00542023">
        <w:rPr>
          <w:rFonts w:ascii="Arial" w:hAnsi="Arial" w:cs="Arial"/>
          <w:b/>
          <w:sz w:val="18"/>
          <w:szCs w:val="18"/>
        </w:rPr>
        <w:t>Stafford Smith</w:t>
      </w:r>
      <w:r w:rsidRPr="005445A4">
        <w:rPr>
          <w:rFonts w:ascii="Arial" w:hAnsi="Arial" w:cs="Arial"/>
          <w:sz w:val="18"/>
          <w:szCs w:val="18"/>
        </w:rPr>
        <w:t xml:space="preserve">, D.M., </w:t>
      </w:r>
      <w:proofErr w:type="spellStart"/>
      <w:r w:rsidRPr="005445A4">
        <w:rPr>
          <w:rFonts w:ascii="Arial" w:hAnsi="Arial" w:cs="Arial"/>
          <w:sz w:val="18"/>
          <w:szCs w:val="18"/>
        </w:rPr>
        <w:t>Neithe</w:t>
      </w:r>
      <w:proofErr w:type="spellEnd"/>
      <w:r w:rsidRPr="005445A4">
        <w:rPr>
          <w:rFonts w:ascii="Arial" w:hAnsi="Arial" w:cs="Arial"/>
          <w:sz w:val="18"/>
          <w:szCs w:val="18"/>
        </w:rPr>
        <w:t xml:space="preserve">, G., Stockwell, T, &amp; Michell, V. 1990.  A comparison of development options on a Northern Australian beef property.   </w:t>
      </w:r>
      <w:proofErr w:type="spellStart"/>
      <w:r w:rsidRPr="005445A4">
        <w:rPr>
          <w:rFonts w:ascii="Arial" w:hAnsi="Arial" w:cs="Arial"/>
          <w:i/>
          <w:sz w:val="18"/>
          <w:szCs w:val="18"/>
        </w:rPr>
        <w:t>Agric.Syst</w:t>
      </w:r>
      <w:proofErr w:type="spellEnd"/>
      <w:r w:rsidRPr="005445A4">
        <w:rPr>
          <w:rFonts w:ascii="Arial" w:hAnsi="Arial" w:cs="Arial"/>
          <w:i/>
          <w:sz w:val="18"/>
          <w:szCs w:val="18"/>
        </w:rPr>
        <w:t>.</w:t>
      </w:r>
      <w:r w:rsidRPr="005445A4">
        <w:rPr>
          <w:rFonts w:ascii="Arial" w:hAnsi="Arial" w:cs="Arial"/>
          <w:sz w:val="18"/>
          <w:szCs w:val="18"/>
        </w:rPr>
        <w:t xml:space="preserve"> </w:t>
      </w:r>
      <w:r w:rsidRPr="005445A4">
        <w:rPr>
          <w:rFonts w:ascii="Arial" w:hAnsi="Arial" w:cs="Arial"/>
          <w:b/>
          <w:sz w:val="18"/>
          <w:szCs w:val="18"/>
        </w:rPr>
        <w:t>34</w:t>
      </w:r>
      <w:r w:rsidRPr="005445A4">
        <w:rPr>
          <w:rFonts w:ascii="Arial" w:hAnsi="Arial" w:cs="Arial"/>
          <w:sz w:val="18"/>
          <w:szCs w:val="18"/>
        </w:rPr>
        <w:t>: 77-102.</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Foran, B.D. &amp; </w:t>
      </w: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1990  Getting</w:t>
      </w:r>
      <w:proofErr w:type="gramEnd"/>
      <w:r w:rsidRPr="005445A4">
        <w:rPr>
          <w:rFonts w:ascii="Arial" w:hAnsi="Arial" w:cs="Arial"/>
          <w:sz w:val="18"/>
          <w:szCs w:val="18"/>
        </w:rPr>
        <w:t xml:space="preserve"> at risk before it gets at you.  </w:t>
      </w:r>
      <w:proofErr w:type="spellStart"/>
      <w:r w:rsidRPr="005445A4">
        <w:rPr>
          <w:rFonts w:ascii="Arial" w:hAnsi="Arial" w:cs="Arial"/>
          <w:sz w:val="18"/>
          <w:szCs w:val="18"/>
        </w:rPr>
        <w:t>Proc.Aust.Rangel.Soc.Conf</w:t>
      </w:r>
      <w:proofErr w:type="spellEnd"/>
      <w:r w:rsidRPr="005445A4">
        <w:rPr>
          <w:rFonts w:ascii="Arial" w:hAnsi="Arial" w:cs="Arial"/>
          <w:sz w:val="18"/>
          <w:szCs w:val="18"/>
        </w:rPr>
        <w:t xml:space="preserve">., Carnarvon, Sept. 1990, pp.142-148. </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1990  Waters</w:t>
      </w:r>
      <w:proofErr w:type="gramEnd"/>
      <w:r w:rsidRPr="005445A4">
        <w:rPr>
          <w:rFonts w:ascii="Arial" w:hAnsi="Arial" w:cs="Arial"/>
          <w:sz w:val="18"/>
          <w:szCs w:val="18"/>
        </w:rPr>
        <w:t xml:space="preserve"> and patterns of animal use.  </w:t>
      </w:r>
      <w:proofErr w:type="spellStart"/>
      <w:r w:rsidRPr="005445A4">
        <w:rPr>
          <w:rFonts w:ascii="Arial" w:hAnsi="Arial" w:cs="Arial"/>
          <w:sz w:val="18"/>
          <w:szCs w:val="18"/>
        </w:rPr>
        <w:t>Proc.Aust.Rangel.Soc.Conf</w:t>
      </w:r>
      <w:proofErr w:type="spellEnd"/>
      <w:r w:rsidRPr="005445A4">
        <w:rPr>
          <w:rFonts w:ascii="Arial" w:hAnsi="Arial" w:cs="Arial"/>
          <w:sz w:val="18"/>
          <w:szCs w:val="18"/>
        </w:rPr>
        <w:t xml:space="preserve">., Carnarvon, Sept. 1990, invited paper, pp 35-44.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1989</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Griffin, G.F., Morton, S.R., </w:t>
      </w:r>
      <w:r w:rsidRPr="00542023">
        <w:rPr>
          <w:rFonts w:ascii="Arial" w:hAnsi="Arial" w:cs="Arial"/>
          <w:b/>
          <w:sz w:val="18"/>
          <w:szCs w:val="18"/>
        </w:rPr>
        <w:t>Stafford Smith</w:t>
      </w:r>
      <w:r w:rsidRPr="005445A4">
        <w:rPr>
          <w:rFonts w:ascii="Arial" w:hAnsi="Arial" w:cs="Arial"/>
          <w:sz w:val="18"/>
          <w:szCs w:val="18"/>
        </w:rPr>
        <w:t xml:space="preserve">, D.M., Allan, G.E., Masters, K., &amp; </w:t>
      </w:r>
      <w:proofErr w:type="spellStart"/>
      <w:r w:rsidRPr="005445A4">
        <w:rPr>
          <w:rFonts w:ascii="Arial" w:hAnsi="Arial" w:cs="Arial"/>
          <w:sz w:val="18"/>
          <w:szCs w:val="18"/>
        </w:rPr>
        <w:t>Preece</w:t>
      </w:r>
      <w:proofErr w:type="spellEnd"/>
      <w:r w:rsidRPr="005445A4">
        <w:rPr>
          <w:rFonts w:ascii="Arial" w:hAnsi="Arial" w:cs="Arial"/>
          <w:sz w:val="18"/>
          <w:szCs w:val="18"/>
        </w:rPr>
        <w:t>, N.  1989.   Status and implications of the invasion of Tamarisk (</w:t>
      </w:r>
      <w:proofErr w:type="spellStart"/>
      <w:r w:rsidRPr="005445A4">
        <w:rPr>
          <w:rFonts w:ascii="Arial" w:hAnsi="Arial" w:cs="Arial"/>
          <w:sz w:val="18"/>
          <w:szCs w:val="18"/>
        </w:rPr>
        <w:t>Tamarix</w:t>
      </w:r>
      <w:proofErr w:type="spellEnd"/>
      <w:r w:rsidRPr="005445A4">
        <w:rPr>
          <w:rFonts w:ascii="Arial" w:hAnsi="Arial" w:cs="Arial"/>
          <w:sz w:val="18"/>
          <w:szCs w:val="18"/>
        </w:rPr>
        <w:t xml:space="preserve"> </w:t>
      </w:r>
      <w:proofErr w:type="spellStart"/>
      <w:r w:rsidRPr="005445A4">
        <w:rPr>
          <w:rFonts w:ascii="Arial" w:hAnsi="Arial" w:cs="Arial"/>
          <w:sz w:val="18"/>
          <w:szCs w:val="18"/>
        </w:rPr>
        <w:t>aphylla</w:t>
      </w:r>
      <w:proofErr w:type="spellEnd"/>
      <w:r w:rsidRPr="005445A4">
        <w:rPr>
          <w:rFonts w:ascii="Arial" w:hAnsi="Arial" w:cs="Arial"/>
          <w:sz w:val="18"/>
          <w:szCs w:val="18"/>
        </w:rPr>
        <w:t xml:space="preserve">) on the Finke River, Northern Territory, Australia.   </w:t>
      </w:r>
      <w:proofErr w:type="spellStart"/>
      <w:r w:rsidRPr="005445A4">
        <w:rPr>
          <w:rFonts w:ascii="Arial" w:hAnsi="Arial" w:cs="Arial"/>
          <w:i/>
          <w:sz w:val="18"/>
          <w:szCs w:val="18"/>
        </w:rPr>
        <w:t>J.Envir.Manag</w:t>
      </w:r>
      <w:proofErr w:type="spellEnd"/>
      <w:r w:rsidRPr="005445A4">
        <w:rPr>
          <w:rFonts w:ascii="Arial" w:hAnsi="Arial" w:cs="Arial"/>
          <w:sz w:val="18"/>
          <w:szCs w:val="18"/>
        </w:rPr>
        <w:t xml:space="preserve">. </w:t>
      </w:r>
      <w:r w:rsidRPr="005445A4">
        <w:rPr>
          <w:rFonts w:ascii="Arial" w:hAnsi="Arial" w:cs="Arial"/>
          <w:b/>
          <w:sz w:val="18"/>
          <w:szCs w:val="18"/>
        </w:rPr>
        <w:t>29</w:t>
      </w:r>
      <w:r w:rsidRPr="005445A4">
        <w:rPr>
          <w:rFonts w:ascii="Arial" w:hAnsi="Arial" w:cs="Arial"/>
          <w:sz w:val="18"/>
          <w:szCs w:val="18"/>
        </w:rPr>
        <w:t>: 297-315.</w:t>
      </w:r>
    </w:p>
    <w:p w:rsidR="00B60DBD" w:rsidRPr="005445A4" w:rsidRDefault="00B60DBD" w:rsidP="001F3397">
      <w:pPr>
        <w:pStyle w:val="Referencespara"/>
        <w:numPr>
          <w:ilvl w:val="0"/>
          <w:numId w:val="49"/>
        </w:numPr>
        <w:spacing w:after="120"/>
        <w:rPr>
          <w:rFonts w:ascii="Arial" w:hAnsi="Arial" w:cs="Arial"/>
          <w:sz w:val="18"/>
          <w:szCs w:val="18"/>
        </w:rPr>
      </w:pPr>
      <w:bookmarkStart w:id="80" w:name="_Ref336160742"/>
      <w:r w:rsidRPr="00542023">
        <w:rPr>
          <w:rFonts w:ascii="Arial" w:hAnsi="Arial" w:cs="Arial"/>
          <w:b/>
          <w:sz w:val="18"/>
          <w:szCs w:val="18"/>
        </w:rPr>
        <w:lastRenderedPageBreak/>
        <w:t>Stafford Smith</w:t>
      </w:r>
      <w:r w:rsidRPr="005445A4">
        <w:rPr>
          <w:rFonts w:ascii="Arial" w:hAnsi="Arial" w:cs="Arial"/>
          <w:sz w:val="18"/>
          <w:szCs w:val="18"/>
        </w:rPr>
        <w:t xml:space="preserve">, D.M. &amp; Pickup, G.  1989.  Pattern and production in arid lands.  </w:t>
      </w:r>
      <w:proofErr w:type="spellStart"/>
      <w:r w:rsidRPr="005445A4">
        <w:rPr>
          <w:rFonts w:ascii="Arial" w:hAnsi="Arial" w:cs="Arial"/>
          <w:i/>
          <w:sz w:val="18"/>
          <w:szCs w:val="18"/>
        </w:rPr>
        <w:t>Proc.Ecol.Soc.Aust</w:t>
      </w:r>
      <w:proofErr w:type="spellEnd"/>
      <w:r w:rsidRPr="005445A4">
        <w:rPr>
          <w:rFonts w:ascii="Arial" w:hAnsi="Arial" w:cs="Arial"/>
          <w:sz w:val="18"/>
          <w:szCs w:val="18"/>
        </w:rPr>
        <w:t xml:space="preserve">. </w:t>
      </w:r>
      <w:r w:rsidRPr="005445A4">
        <w:rPr>
          <w:rFonts w:ascii="Arial" w:hAnsi="Arial" w:cs="Arial"/>
          <w:b/>
          <w:sz w:val="18"/>
          <w:szCs w:val="18"/>
        </w:rPr>
        <w:t>16</w:t>
      </w:r>
      <w:r w:rsidRPr="005445A4">
        <w:rPr>
          <w:rFonts w:ascii="Arial" w:hAnsi="Arial" w:cs="Arial"/>
          <w:sz w:val="18"/>
          <w:szCs w:val="18"/>
        </w:rPr>
        <w:t>: 195-200.</w:t>
      </w:r>
      <w:bookmarkEnd w:id="80"/>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1988</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1988.  </w:t>
      </w:r>
      <w:proofErr w:type="spellStart"/>
      <w:r w:rsidRPr="005445A4">
        <w:rPr>
          <w:rFonts w:ascii="Arial" w:hAnsi="Arial" w:cs="Arial"/>
          <w:sz w:val="18"/>
          <w:szCs w:val="18"/>
        </w:rPr>
        <w:t>Modeling</w:t>
      </w:r>
      <w:proofErr w:type="spellEnd"/>
      <w:r w:rsidRPr="005445A4">
        <w:rPr>
          <w:rFonts w:ascii="Arial" w:hAnsi="Arial" w:cs="Arial"/>
          <w:sz w:val="18"/>
          <w:szCs w:val="18"/>
        </w:rPr>
        <w:t xml:space="preserve">: three approaches to predicting how herbivore impact is distributed in rangelands.  </w:t>
      </w:r>
      <w:r w:rsidRPr="005445A4">
        <w:rPr>
          <w:rFonts w:ascii="Arial" w:hAnsi="Arial" w:cs="Arial"/>
          <w:i/>
          <w:sz w:val="18"/>
          <w:szCs w:val="18"/>
        </w:rPr>
        <w:t xml:space="preserve">New </w:t>
      </w:r>
      <w:proofErr w:type="spellStart"/>
      <w:r w:rsidRPr="005445A4">
        <w:rPr>
          <w:rFonts w:ascii="Arial" w:hAnsi="Arial" w:cs="Arial"/>
          <w:i/>
          <w:sz w:val="18"/>
          <w:szCs w:val="18"/>
        </w:rPr>
        <w:t>Mex.Agr.Sta.Reg.Res</w:t>
      </w:r>
      <w:proofErr w:type="spellEnd"/>
      <w:r w:rsidRPr="005445A4">
        <w:rPr>
          <w:rFonts w:ascii="Arial" w:hAnsi="Arial" w:cs="Arial"/>
          <w:i/>
          <w:sz w:val="18"/>
          <w:szCs w:val="18"/>
        </w:rPr>
        <w:t>. Rep.</w:t>
      </w:r>
      <w:r w:rsidRPr="005445A4">
        <w:rPr>
          <w:rFonts w:ascii="Arial" w:hAnsi="Arial" w:cs="Arial"/>
          <w:b/>
          <w:sz w:val="18"/>
          <w:szCs w:val="18"/>
        </w:rPr>
        <w:t>628</w:t>
      </w:r>
      <w:r w:rsidRPr="005445A4">
        <w:rPr>
          <w:rFonts w:ascii="Arial" w:hAnsi="Arial" w:cs="Arial"/>
          <w:sz w:val="18"/>
          <w:szCs w:val="18"/>
        </w:rPr>
        <w:t>, 56pp.</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Pickup, G., &amp; </w:t>
      </w:r>
      <w:r w:rsidRPr="00542023">
        <w:rPr>
          <w:rFonts w:ascii="Arial" w:hAnsi="Arial" w:cs="Arial"/>
          <w:b/>
          <w:sz w:val="18"/>
          <w:szCs w:val="18"/>
        </w:rPr>
        <w:t>Stafford Smith</w:t>
      </w:r>
      <w:r w:rsidRPr="005445A4">
        <w:rPr>
          <w:rFonts w:ascii="Arial" w:hAnsi="Arial" w:cs="Arial"/>
          <w:sz w:val="18"/>
          <w:szCs w:val="18"/>
        </w:rPr>
        <w:t xml:space="preserve">, D.M., 1987. Integrating models of soil dynamics, animal behaviour and vegetation response for the management of arid lands.   </w:t>
      </w:r>
      <w:r w:rsidRPr="005445A4">
        <w:rPr>
          <w:rFonts w:ascii="Arial" w:hAnsi="Arial" w:cs="Arial"/>
          <w:i/>
          <w:sz w:val="18"/>
          <w:szCs w:val="18"/>
        </w:rPr>
        <w:t>Aust.Geog.</w:t>
      </w:r>
      <w:r w:rsidRPr="005445A4">
        <w:rPr>
          <w:rFonts w:ascii="Arial" w:hAnsi="Arial" w:cs="Arial"/>
          <w:b/>
          <w:sz w:val="18"/>
          <w:szCs w:val="18"/>
        </w:rPr>
        <w:t>18</w:t>
      </w:r>
      <w:r w:rsidRPr="005445A4">
        <w:rPr>
          <w:rFonts w:ascii="Arial" w:hAnsi="Arial" w:cs="Arial"/>
          <w:sz w:val="18"/>
          <w:szCs w:val="18"/>
        </w:rPr>
        <w:t>: 19-22.</w:t>
      </w:r>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Reid, N., </w:t>
      </w:r>
      <w:r w:rsidRPr="00542023">
        <w:rPr>
          <w:rFonts w:ascii="Arial" w:hAnsi="Arial" w:cs="Arial"/>
          <w:b/>
          <w:sz w:val="18"/>
          <w:szCs w:val="18"/>
        </w:rPr>
        <w:t>Stafford Smith</w:t>
      </w:r>
      <w:r w:rsidRPr="005445A4">
        <w:rPr>
          <w:rFonts w:ascii="Arial" w:hAnsi="Arial" w:cs="Arial"/>
          <w:sz w:val="18"/>
          <w:szCs w:val="18"/>
        </w:rPr>
        <w:t>, D.M., Beyer-</w:t>
      </w:r>
      <w:proofErr w:type="spellStart"/>
      <w:r w:rsidRPr="005445A4">
        <w:rPr>
          <w:rFonts w:ascii="Arial" w:hAnsi="Arial" w:cs="Arial"/>
          <w:sz w:val="18"/>
          <w:szCs w:val="18"/>
        </w:rPr>
        <w:t>Munzel</w:t>
      </w:r>
      <w:proofErr w:type="spellEnd"/>
      <w:r w:rsidRPr="005445A4">
        <w:rPr>
          <w:rFonts w:ascii="Arial" w:hAnsi="Arial" w:cs="Arial"/>
          <w:sz w:val="18"/>
          <w:szCs w:val="18"/>
        </w:rPr>
        <w:t xml:space="preserve">, P., &amp; Marroquin, J., 1988.  A research strategy for ecological survey:  floristics and land-use in the </w:t>
      </w:r>
      <w:proofErr w:type="spellStart"/>
      <w:r w:rsidRPr="005445A4">
        <w:rPr>
          <w:rFonts w:ascii="Arial" w:hAnsi="Arial" w:cs="Arial"/>
          <w:sz w:val="18"/>
          <w:szCs w:val="18"/>
        </w:rPr>
        <w:t>Tamaulipan</w:t>
      </w:r>
      <w:proofErr w:type="spellEnd"/>
      <w:r w:rsidRPr="005445A4">
        <w:rPr>
          <w:rFonts w:ascii="Arial" w:hAnsi="Arial" w:cs="Arial"/>
          <w:sz w:val="18"/>
          <w:szCs w:val="18"/>
        </w:rPr>
        <w:t xml:space="preserve"> </w:t>
      </w:r>
      <w:proofErr w:type="spellStart"/>
      <w:r w:rsidRPr="005445A4">
        <w:rPr>
          <w:rFonts w:ascii="Arial" w:hAnsi="Arial" w:cs="Arial"/>
          <w:sz w:val="18"/>
          <w:szCs w:val="18"/>
        </w:rPr>
        <w:t>thornscrub</w:t>
      </w:r>
      <w:proofErr w:type="spellEnd"/>
      <w:r w:rsidRPr="005445A4">
        <w:rPr>
          <w:rFonts w:ascii="Arial" w:hAnsi="Arial" w:cs="Arial"/>
          <w:sz w:val="18"/>
          <w:szCs w:val="18"/>
        </w:rPr>
        <w:t>, north-eastern Mexico.   Proceedings of symposium: "Strategies for classification and management of native vegetation for food production in arid zones", Tucson, Ari</w:t>
      </w:r>
      <w:bookmarkStart w:id="81" w:name="_GoBack"/>
      <w:bookmarkEnd w:id="81"/>
      <w:r w:rsidRPr="005445A4">
        <w:rPr>
          <w:rFonts w:ascii="Arial" w:hAnsi="Arial" w:cs="Arial"/>
          <w:sz w:val="18"/>
          <w:szCs w:val="18"/>
        </w:rPr>
        <w:t>zona, USA, Oct 1987. pp 32-38.</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D.M. 1988.  Arid and Semi-Arid Lands Task Force:  Background Paper.   State of the Environment Conference Bound Pre-Conference Readings, ACF, Sydney, 1-11.</w:t>
      </w:r>
    </w:p>
    <w:p w:rsidR="00B60DBD" w:rsidRPr="005445A4" w:rsidRDefault="00B60DBD" w:rsidP="001F3397">
      <w:pPr>
        <w:pStyle w:val="Referencespara"/>
        <w:numPr>
          <w:ilvl w:val="0"/>
          <w:numId w:val="49"/>
        </w:numPr>
        <w:spacing w:after="120"/>
        <w:rPr>
          <w:rFonts w:ascii="Arial" w:hAnsi="Arial" w:cs="Arial"/>
          <w:sz w:val="18"/>
          <w:szCs w:val="18"/>
        </w:rPr>
      </w:pPr>
      <w:bookmarkStart w:id="82" w:name="_Ref336160731"/>
      <w:r w:rsidRPr="00542023">
        <w:rPr>
          <w:rFonts w:ascii="Arial" w:hAnsi="Arial" w:cs="Arial"/>
          <w:b/>
          <w:sz w:val="18"/>
          <w:szCs w:val="18"/>
        </w:rPr>
        <w:t>Stafford Smith</w:t>
      </w:r>
      <w:r w:rsidRPr="005445A4">
        <w:rPr>
          <w:rFonts w:ascii="Arial" w:hAnsi="Arial" w:cs="Arial"/>
          <w:sz w:val="18"/>
          <w:szCs w:val="18"/>
        </w:rPr>
        <w:t xml:space="preserve">, D.M. &amp; Foran, B.D. 1988.  Strategic decisions in pastoral management.  </w:t>
      </w:r>
      <w:proofErr w:type="spellStart"/>
      <w:r w:rsidRPr="005445A4">
        <w:rPr>
          <w:rFonts w:ascii="Arial" w:hAnsi="Arial" w:cs="Arial"/>
          <w:i/>
          <w:sz w:val="18"/>
          <w:szCs w:val="18"/>
        </w:rPr>
        <w:t>Austr.Rangel.J</w:t>
      </w:r>
      <w:proofErr w:type="spellEnd"/>
      <w:r w:rsidRPr="005445A4">
        <w:rPr>
          <w:rFonts w:ascii="Arial" w:hAnsi="Arial" w:cs="Arial"/>
          <w:sz w:val="18"/>
          <w:szCs w:val="18"/>
        </w:rPr>
        <w:t xml:space="preserve">. </w:t>
      </w:r>
      <w:r w:rsidRPr="005445A4">
        <w:rPr>
          <w:rFonts w:ascii="Arial" w:hAnsi="Arial" w:cs="Arial"/>
          <w:b/>
          <w:sz w:val="18"/>
          <w:szCs w:val="18"/>
        </w:rPr>
        <w:t>10</w:t>
      </w:r>
      <w:r w:rsidRPr="005445A4">
        <w:rPr>
          <w:rFonts w:ascii="Arial" w:hAnsi="Arial" w:cs="Arial"/>
          <w:sz w:val="18"/>
          <w:szCs w:val="18"/>
        </w:rPr>
        <w:t>, 82-95.</w:t>
      </w:r>
      <w:bookmarkEnd w:id="82"/>
    </w:p>
    <w:p w:rsidR="00B60DBD" w:rsidRPr="005445A4" w:rsidRDefault="00B60DBD" w:rsidP="001F3397">
      <w:pPr>
        <w:pStyle w:val="Referencespara"/>
        <w:numPr>
          <w:ilvl w:val="0"/>
          <w:numId w:val="49"/>
        </w:numPr>
        <w:spacing w:after="120"/>
        <w:rPr>
          <w:rFonts w:ascii="Arial" w:hAnsi="Arial" w:cs="Arial"/>
          <w:sz w:val="18"/>
          <w:szCs w:val="18"/>
        </w:rPr>
      </w:pPr>
      <w:r w:rsidRPr="005445A4">
        <w:rPr>
          <w:rFonts w:ascii="Arial" w:hAnsi="Arial" w:cs="Arial"/>
          <w:sz w:val="18"/>
          <w:szCs w:val="18"/>
        </w:rPr>
        <w:t xml:space="preserve">Foran, B.D. &amp; </w:t>
      </w:r>
      <w:r w:rsidRPr="00542023">
        <w:rPr>
          <w:rFonts w:ascii="Arial" w:hAnsi="Arial" w:cs="Arial"/>
          <w:b/>
          <w:sz w:val="18"/>
          <w:szCs w:val="18"/>
        </w:rPr>
        <w:t>Stafford Smith</w:t>
      </w:r>
      <w:r w:rsidRPr="005445A4">
        <w:rPr>
          <w:rFonts w:ascii="Arial" w:hAnsi="Arial" w:cs="Arial"/>
          <w:sz w:val="18"/>
          <w:szCs w:val="18"/>
        </w:rPr>
        <w:t>, D.M. 1988</w:t>
      </w:r>
      <w:r w:rsidR="005B18CE">
        <w:rPr>
          <w:rFonts w:ascii="Arial" w:hAnsi="Arial" w:cs="Arial"/>
          <w:sz w:val="18"/>
          <w:szCs w:val="18"/>
        </w:rPr>
        <w:t>.</w:t>
      </w:r>
      <w:r w:rsidRPr="005445A4">
        <w:rPr>
          <w:rFonts w:ascii="Arial" w:hAnsi="Arial" w:cs="Arial"/>
          <w:sz w:val="18"/>
          <w:szCs w:val="18"/>
        </w:rPr>
        <w:t xml:space="preserve">  </w:t>
      </w:r>
      <w:proofErr w:type="gramStart"/>
      <w:r w:rsidRPr="005445A4">
        <w:rPr>
          <w:rFonts w:ascii="Arial" w:hAnsi="Arial" w:cs="Arial"/>
          <w:sz w:val="18"/>
          <w:szCs w:val="18"/>
        </w:rPr>
        <w:t>Decisions</w:t>
      </w:r>
      <w:proofErr w:type="gramEnd"/>
      <w:r w:rsidRPr="005445A4">
        <w:rPr>
          <w:rFonts w:ascii="Arial" w:hAnsi="Arial" w:cs="Arial"/>
          <w:sz w:val="18"/>
          <w:szCs w:val="18"/>
        </w:rPr>
        <w:t xml:space="preserve"> and dollars - the key to the management of the arid rangelands of Australia.  </w:t>
      </w:r>
      <w:r w:rsidRPr="005445A4">
        <w:rPr>
          <w:rFonts w:ascii="Arial" w:hAnsi="Arial" w:cs="Arial"/>
          <w:i/>
          <w:sz w:val="18"/>
          <w:szCs w:val="18"/>
        </w:rPr>
        <w:t xml:space="preserve">Proc. 3 </w:t>
      </w:r>
      <w:proofErr w:type="spellStart"/>
      <w:r w:rsidRPr="005445A4">
        <w:rPr>
          <w:rFonts w:ascii="Arial" w:hAnsi="Arial" w:cs="Arial"/>
          <w:i/>
          <w:sz w:val="18"/>
          <w:szCs w:val="18"/>
        </w:rPr>
        <w:t>Intl.Rangel.Conf</w:t>
      </w:r>
      <w:proofErr w:type="spellEnd"/>
      <w:r w:rsidRPr="005445A4">
        <w:rPr>
          <w:rFonts w:ascii="Arial" w:hAnsi="Arial" w:cs="Arial"/>
          <w:i/>
          <w:sz w:val="18"/>
          <w:szCs w:val="18"/>
        </w:rPr>
        <w:t>., New Delhi, India, extended abstract, vol II: 653-655</w:t>
      </w:r>
      <w:r w:rsidRPr="005445A4">
        <w:rPr>
          <w:rFonts w:ascii="Arial" w:hAnsi="Arial" w:cs="Arial"/>
          <w:sz w:val="18"/>
          <w:szCs w:val="18"/>
        </w:rPr>
        <w:t xml:space="preserve">. </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D.M. &amp; Foran, B.D.  1988</w:t>
      </w:r>
      <w:r w:rsidR="005B18CE">
        <w:rPr>
          <w:rFonts w:ascii="Arial" w:hAnsi="Arial" w:cs="Arial"/>
          <w:sz w:val="18"/>
          <w:szCs w:val="18"/>
        </w:rPr>
        <w:t>.</w:t>
      </w:r>
      <w:r w:rsidRPr="005445A4">
        <w:rPr>
          <w:rFonts w:ascii="Arial" w:hAnsi="Arial" w:cs="Arial"/>
          <w:sz w:val="18"/>
          <w:szCs w:val="18"/>
        </w:rPr>
        <w:t xml:space="preserve">  RANGEPACK - microcomputer-based tools to help with decision making in the management of semi-arid rangelands.   </w:t>
      </w:r>
      <w:r w:rsidRPr="005445A4">
        <w:rPr>
          <w:rFonts w:ascii="Arial" w:hAnsi="Arial" w:cs="Arial"/>
          <w:i/>
          <w:sz w:val="18"/>
          <w:szCs w:val="18"/>
        </w:rPr>
        <w:t xml:space="preserve">Proc. 3 </w:t>
      </w:r>
      <w:proofErr w:type="spellStart"/>
      <w:r w:rsidRPr="005445A4">
        <w:rPr>
          <w:rFonts w:ascii="Arial" w:hAnsi="Arial" w:cs="Arial"/>
          <w:i/>
          <w:sz w:val="18"/>
          <w:szCs w:val="18"/>
        </w:rPr>
        <w:t>Intl.Rangel.Conf</w:t>
      </w:r>
      <w:proofErr w:type="spellEnd"/>
      <w:r w:rsidRPr="005445A4">
        <w:rPr>
          <w:rFonts w:ascii="Arial" w:hAnsi="Arial" w:cs="Arial"/>
          <w:i/>
          <w:sz w:val="18"/>
          <w:szCs w:val="18"/>
        </w:rPr>
        <w:t>., New Delhi, India, extended abstract, vol II</w:t>
      </w:r>
      <w:r w:rsidRPr="005445A4">
        <w:rPr>
          <w:rFonts w:ascii="Arial" w:hAnsi="Arial" w:cs="Arial"/>
          <w:sz w:val="18"/>
          <w:szCs w:val="18"/>
        </w:rPr>
        <w:t xml:space="preserve">: 371-372. </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D.M. 1988</w:t>
      </w:r>
      <w:r w:rsidR="005B18CE">
        <w:rPr>
          <w:rFonts w:ascii="Arial" w:hAnsi="Arial" w:cs="Arial"/>
          <w:sz w:val="18"/>
          <w:szCs w:val="18"/>
        </w:rPr>
        <w:t>.</w:t>
      </w:r>
      <w:r w:rsidRPr="005445A4">
        <w:rPr>
          <w:rFonts w:ascii="Arial" w:hAnsi="Arial" w:cs="Arial"/>
          <w:sz w:val="18"/>
          <w:szCs w:val="18"/>
        </w:rPr>
        <w:t xml:space="preserve">  </w:t>
      </w:r>
      <w:proofErr w:type="gramStart"/>
      <w:r w:rsidRPr="005445A4">
        <w:rPr>
          <w:rFonts w:ascii="Arial" w:hAnsi="Arial" w:cs="Arial"/>
          <w:sz w:val="18"/>
          <w:szCs w:val="18"/>
        </w:rPr>
        <w:t>Managing</w:t>
      </w:r>
      <w:proofErr w:type="gramEnd"/>
      <w:r w:rsidRPr="005445A4">
        <w:rPr>
          <w:rFonts w:ascii="Arial" w:hAnsi="Arial" w:cs="Arial"/>
          <w:sz w:val="18"/>
          <w:szCs w:val="18"/>
        </w:rPr>
        <w:t xml:space="preserve"> grazing distributions to maximise production and minimise degradation in semi-arid rangelands.  </w:t>
      </w:r>
      <w:r w:rsidRPr="005445A4">
        <w:rPr>
          <w:rFonts w:ascii="Arial" w:hAnsi="Arial" w:cs="Arial"/>
          <w:i/>
          <w:sz w:val="18"/>
          <w:szCs w:val="18"/>
        </w:rPr>
        <w:t xml:space="preserve">Proc. 3 </w:t>
      </w:r>
      <w:proofErr w:type="spellStart"/>
      <w:r w:rsidRPr="005445A4">
        <w:rPr>
          <w:rFonts w:ascii="Arial" w:hAnsi="Arial" w:cs="Arial"/>
          <w:i/>
          <w:sz w:val="18"/>
          <w:szCs w:val="18"/>
        </w:rPr>
        <w:t>Intl.Rangel.Conf</w:t>
      </w:r>
      <w:proofErr w:type="spellEnd"/>
      <w:r w:rsidRPr="005445A4">
        <w:rPr>
          <w:rFonts w:ascii="Arial" w:hAnsi="Arial" w:cs="Arial"/>
          <w:i/>
          <w:sz w:val="18"/>
          <w:szCs w:val="18"/>
        </w:rPr>
        <w:t>., New Delhi, India, extended abstract, vol II</w:t>
      </w:r>
      <w:r w:rsidRPr="005445A4">
        <w:rPr>
          <w:rFonts w:ascii="Arial" w:hAnsi="Arial" w:cs="Arial"/>
          <w:sz w:val="18"/>
          <w:szCs w:val="18"/>
        </w:rPr>
        <w:t xml:space="preserve">: 332-334.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Pre-1988</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1986.   Modelling animal ranging behaviour:  Implications for production and soil erosion in our arid lands.   </w:t>
      </w:r>
      <w:proofErr w:type="spellStart"/>
      <w:r w:rsidRPr="005445A4">
        <w:rPr>
          <w:rFonts w:ascii="Arial" w:hAnsi="Arial" w:cs="Arial"/>
          <w:sz w:val="18"/>
          <w:szCs w:val="18"/>
        </w:rPr>
        <w:t>Aust.Rangel.Soc</w:t>
      </w:r>
      <w:proofErr w:type="spellEnd"/>
      <w:r w:rsidRPr="005445A4">
        <w:rPr>
          <w:rFonts w:ascii="Arial" w:hAnsi="Arial" w:cs="Arial"/>
          <w:sz w:val="18"/>
          <w:szCs w:val="18"/>
        </w:rPr>
        <w:t xml:space="preserve">. 4th Biennial Conf., </w:t>
      </w:r>
      <w:proofErr w:type="spellStart"/>
      <w:r w:rsidRPr="005445A4">
        <w:rPr>
          <w:rFonts w:ascii="Arial" w:hAnsi="Arial" w:cs="Arial"/>
          <w:sz w:val="18"/>
          <w:szCs w:val="18"/>
        </w:rPr>
        <w:t>Armidale</w:t>
      </w:r>
      <w:proofErr w:type="spellEnd"/>
      <w:r w:rsidRPr="005445A4">
        <w:rPr>
          <w:rFonts w:ascii="Arial" w:hAnsi="Arial" w:cs="Arial"/>
          <w:sz w:val="18"/>
          <w:szCs w:val="18"/>
        </w:rPr>
        <w:t xml:space="preserve">, August 1986, extended abstract: 31-34. </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Noble, I.R. &amp; Jones, G.K., 1985.  A heat balance model for sheep and its use to predict shade-seeking behaviour in hot conditions.   </w:t>
      </w:r>
      <w:r w:rsidRPr="005445A4">
        <w:rPr>
          <w:rFonts w:ascii="Arial" w:hAnsi="Arial" w:cs="Arial"/>
          <w:i/>
          <w:sz w:val="18"/>
          <w:szCs w:val="18"/>
        </w:rPr>
        <w:t>Journal of Applied Ecology</w:t>
      </w:r>
      <w:r w:rsidRPr="005445A4">
        <w:rPr>
          <w:rFonts w:ascii="Arial" w:hAnsi="Arial" w:cs="Arial"/>
          <w:sz w:val="18"/>
          <w:szCs w:val="18"/>
        </w:rPr>
        <w:t xml:space="preserve"> </w:t>
      </w:r>
      <w:r w:rsidRPr="005445A4">
        <w:rPr>
          <w:rFonts w:ascii="Arial" w:hAnsi="Arial" w:cs="Arial"/>
          <w:b/>
          <w:sz w:val="18"/>
          <w:szCs w:val="18"/>
        </w:rPr>
        <w:t>22</w:t>
      </w:r>
      <w:r w:rsidRPr="005445A4">
        <w:rPr>
          <w:rFonts w:ascii="Arial" w:hAnsi="Arial" w:cs="Arial"/>
          <w:sz w:val="18"/>
          <w:szCs w:val="18"/>
        </w:rPr>
        <w:t>: 753-774.</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1984.  </w:t>
      </w:r>
      <w:r w:rsidRPr="005445A4">
        <w:rPr>
          <w:rFonts w:ascii="Arial" w:hAnsi="Arial" w:cs="Arial"/>
          <w:i/>
          <w:sz w:val="18"/>
          <w:szCs w:val="18"/>
        </w:rPr>
        <w:t>Behavioural Ecology of Sheep in the Australian Arid Zone.</w:t>
      </w:r>
      <w:r w:rsidRPr="005445A4">
        <w:rPr>
          <w:rFonts w:ascii="Arial" w:hAnsi="Arial" w:cs="Arial"/>
          <w:sz w:val="18"/>
          <w:szCs w:val="18"/>
        </w:rPr>
        <w:t xml:space="preserve">   Ph.D. Thesis, Australian National University, Canberra.  345pp.</w:t>
      </w:r>
    </w:p>
    <w:p w:rsidR="00B60DBD" w:rsidRPr="005445A4" w:rsidRDefault="00B60DBD" w:rsidP="001F3397">
      <w:pPr>
        <w:pStyle w:val="Referencespara"/>
        <w:numPr>
          <w:ilvl w:val="0"/>
          <w:numId w:val="49"/>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1981.  Mosquito records from the Republic of Niger, with reference to the construction of the new 'Trans-Sahara Highway'.   </w:t>
      </w:r>
      <w:r w:rsidRPr="005445A4">
        <w:rPr>
          <w:rFonts w:ascii="Arial" w:hAnsi="Arial" w:cs="Arial"/>
          <w:i/>
          <w:sz w:val="18"/>
          <w:szCs w:val="18"/>
        </w:rPr>
        <w:t>Journal of Tropical Medicine and Hygiene</w:t>
      </w:r>
      <w:r w:rsidRPr="005445A4">
        <w:rPr>
          <w:rFonts w:ascii="Arial" w:hAnsi="Arial" w:cs="Arial"/>
          <w:sz w:val="18"/>
          <w:szCs w:val="18"/>
        </w:rPr>
        <w:t xml:space="preserve"> </w:t>
      </w:r>
      <w:r w:rsidRPr="005445A4">
        <w:rPr>
          <w:rFonts w:ascii="Arial" w:hAnsi="Arial" w:cs="Arial"/>
          <w:b/>
          <w:sz w:val="18"/>
          <w:szCs w:val="18"/>
        </w:rPr>
        <w:t>84</w:t>
      </w:r>
      <w:r w:rsidRPr="005445A4">
        <w:rPr>
          <w:rFonts w:ascii="Arial" w:hAnsi="Arial" w:cs="Arial"/>
          <w:sz w:val="18"/>
          <w:szCs w:val="18"/>
        </w:rPr>
        <w:t>: 95-100.</w:t>
      </w:r>
    </w:p>
    <w:p w:rsidR="00B60DBD" w:rsidRDefault="00B60DBD" w:rsidP="00433B7A">
      <w:pPr>
        <w:pStyle w:val="Heading3"/>
      </w:pPr>
      <w:bookmarkStart w:id="83" w:name="_Toc42679734"/>
      <w:r w:rsidRPr="00B60DBD">
        <w:t>Selected ~non-refereed writings</w:t>
      </w:r>
      <w:bookmarkEnd w:id="83"/>
    </w:p>
    <w:p w:rsidR="00D40AEE" w:rsidRPr="005B18CE" w:rsidRDefault="00D40AEE" w:rsidP="00BC1B95">
      <w:pPr>
        <w:pStyle w:val="Referencespara"/>
        <w:numPr>
          <w:ilvl w:val="0"/>
          <w:numId w:val="48"/>
        </w:numPr>
        <w:spacing w:after="120"/>
        <w:rPr>
          <w:rFonts w:ascii="Arial" w:hAnsi="Arial" w:cs="Arial"/>
          <w:sz w:val="18"/>
          <w:szCs w:val="18"/>
        </w:rPr>
      </w:pPr>
      <w:r w:rsidRPr="005B18CE">
        <w:rPr>
          <w:rFonts w:ascii="Arial" w:hAnsi="Arial" w:cs="Arial"/>
          <w:sz w:val="18"/>
          <w:szCs w:val="18"/>
        </w:rPr>
        <w:t>O’Connell D, Maru Y, Grigg N, Walker B, Abel N, Wise R, Cowie A, Butler J, Stone-</w:t>
      </w:r>
      <w:proofErr w:type="spellStart"/>
      <w:r w:rsidRPr="005B18CE">
        <w:rPr>
          <w:rFonts w:ascii="Arial" w:hAnsi="Arial" w:cs="Arial"/>
          <w:sz w:val="18"/>
          <w:szCs w:val="18"/>
        </w:rPr>
        <w:t>Jovicich</w:t>
      </w:r>
      <w:proofErr w:type="spellEnd"/>
      <w:r w:rsidRPr="005B18CE">
        <w:rPr>
          <w:rFonts w:ascii="Arial" w:hAnsi="Arial" w:cs="Arial"/>
          <w:sz w:val="18"/>
          <w:szCs w:val="18"/>
        </w:rPr>
        <w:t xml:space="preserve"> S, </w:t>
      </w:r>
      <w:r w:rsidRPr="005B18CE">
        <w:rPr>
          <w:rFonts w:ascii="Arial" w:hAnsi="Arial" w:cs="Arial"/>
          <w:b/>
          <w:bCs/>
          <w:sz w:val="18"/>
          <w:szCs w:val="18"/>
        </w:rPr>
        <w:t>Stafford-Smith M</w:t>
      </w:r>
      <w:r w:rsidR="00BC1B95" w:rsidRPr="005B18CE">
        <w:rPr>
          <w:rFonts w:ascii="Arial" w:hAnsi="Arial" w:cs="Arial"/>
          <w:b/>
          <w:bCs/>
          <w:sz w:val="18"/>
          <w:szCs w:val="18"/>
        </w:rPr>
        <w:t>,</w:t>
      </w:r>
      <w:r w:rsidR="00BC1B95" w:rsidRPr="005B18CE">
        <w:rPr>
          <w:rFonts w:ascii="Arial" w:hAnsi="Arial" w:cs="Arial"/>
          <w:sz w:val="18"/>
          <w:szCs w:val="18"/>
        </w:rPr>
        <w:t xml:space="preserve"> </w:t>
      </w:r>
      <w:proofErr w:type="spellStart"/>
      <w:r w:rsidR="00BC1B95" w:rsidRPr="005B18CE">
        <w:rPr>
          <w:rFonts w:ascii="Arial" w:hAnsi="Arial" w:cs="Arial"/>
          <w:sz w:val="18"/>
          <w:szCs w:val="18"/>
        </w:rPr>
        <w:t>Ruhweza</w:t>
      </w:r>
      <w:proofErr w:type="spellEnd"/>
      <w:r w:rsidR="00BC1B95" w:rsidRPr="005B18CE">
        <w:rPr>
          <w:rFonts w:ascii="Arial" w:hAnsi="Arial" w:cs="Arial"/>
          <w:sz w:val="18"/>
          <w:szCs w:val="18"/>
        </w:rPr>
        <w:t>, A., Belay, M., Duron, G., Pearson, L., Meharg, S</w:t>
      </w:r>
      <w:r w:rsidRPr="005B18CE">
        <w:rPr>
          <w:rFonts w:ascii="Arial" w:hAnsi="Arial" w:cs="Arial"/>
          <w:sz w:val="18"/>
          <w:szCs w:val="18"/>
        </w:rPr>
        <w:t xml:space="preserve">. (2019) Resilience, Adaptation Pathways and Transformation Approach. A guide for designing, implementing and assessing interventions for sustainable futures (version 2). CSIRO, Canberra. url: </w:t>
      </w:r>
      <w:hyperlink r:id="rId15" w:history="1">
        <w:r w:rsidR="00BC1B95" w:rsidRPr="005B18CE">
          <w:rPr>
            <w:rStyle w:val="Hyperlink"/>
            <w:rFonts w:ascii="Arial" w:hAnsi="Arial" w:cs="Arial"/>
            <w:sz w:val="18"/>
            <w:szCs w:val="18"/>
          </w:rPr>
          <w:t>https://research.csiro.au/eap/rapta/</w:t>
        </w:r>
      </w:hyperlink>
      <w:r w:rsidR="00BC1B95" w:rsidRPr="005B18CE">
        <w:rPr>
          <w:rFonts w:ascii="Arial" w:hAnsi="Arial" w:cs="Arial"/>
          <w:sz w:val="18"/>
          <w:szCs w:val="18"/>
        </w:rPr>
        <w:t xml:space="preserve"> </w:t>
      </w:r>
    </w:p>
    <w:p w:rsidR="00C15313" w:rsidRPr="00EA01D6" w:rsidRDefault="00C15313" w:rsidP="00C15313">
      <w:pPr>
        <w:pStyle w:val="Heading4"/>
        <w:spacing w:before="120"/>
        <w:rPr>
          <w:rFonts w:ascii="Arial" w:hAnsi="Arial" w:cs="Arial"/>
          <w:sz w:val="18"/>
          <w:szCs w:val="18"/>
        </w:rPr>
      </w:pPr>
      <w:bookmarkStart w:id="84" w:name="_Ref336083813"/>
      <w:r>
        <w:rPr>
          <w:rFonts w:ascii="Arial" w:hAnsi="Arial" w:cs="Arial"/>
          <w:sz w:val="18"/>
          <w:szCs w:val="18"/>
        </w:rPr>
        <w:t>2016</w:t>
      </w:r>
    </w:p>
    <w:p w:rsidR="00C15313" w:rsidRDefault="00C15313" w:rsidP="007C0160">
      <w:pPr>
        <w:pStyle w:val="Referencespara"/>
        <w:numPr>
          <w:ilvl w:val="0"/>
          <w:numId w:val="48"/>
        </w:numPr>
        <w:spacing w:after="120"/>
        <w:rPr>
          <w:rFonts w:ascii="Arial" w:hAnsi="Arial" w:cs="Arial"/>
          <w:sz w:val="18"/>
          <w:szCs w:val="18"/>
        </w:rPr>
      </w:pPr>
      <w:r w:rsidRPr="003037AC">
        <w:rPr>
          <w:rFonts w:ascii="Arial" w:hAnsi="Arial" w:cs="Arial"/>
          <w:sz w:val="18"/>
          <w:szCs w:val="18"/>
        </w:rPr>
        <w:t>O’Connell, D., Abel, N., Grigg, N., Maru, Y., Butler, J., Cowie, A., Stone-</w:t>
      </w:r>
      <w:proofErr w:type="spellStart"/>
      <w:r w:rsidRPr="003037AC">
        <w:rPr>
          <w:rFonts w:ascii="Arial" w:hAnsi="Arial" w:cs="Arial"/>
          <w:sz w:val="18"/>
          <w:szCs w:val="18"/>
        </w:rPr>
        <w:t>Jovicich</w:t>
      </w:r>
      <w:proofErr w:type="spellEnd"/>
      <w:r w:rsidRPr="003037AC">
        <w:rPr>
          <w:rFonts w:ascii="Arial" w:hAnsi="Arial" w:cs="Arial"/>
          <w:sz w:val="18"/>
          <w:szCs w:val="18"/>
        </w:rPr>
        <w:t xml:space="preserve">, S., Walker, B., Wise, R., </w:t>
      </w:r>
      <w:proofErr w:type="spellStart"/>
      <w:r w:rsidRPr="003037AC">
        <w:rPr>
          <w:rFonts w:ascii="Arial" w:hAnsi="Arial" w:cs="Arial"/>
          <w:sz w:val="18"/>
          <w:szCs w:val="18"/>
        </w:rPr>
        <w:t>Ruhweza</w:t>
      </w:r>
      <w:proofErr w:type="spellEnd"/>
      <w:r w:rsidRPr="003037AC">
        <w:rPr>
          <w:rFonts w:ascii="Arial" w:hAnsi="Arial" w:cs="Arial"/>
          <w:sz w:val="18"/>
          <w:szCs w:val="18"/>
        </w:rPr>
        <w:t xml:space="preserve">, A., Pearson, L., Ryan, P., </w:t>
      </w:r>
      <w:r w:rsidRPr="003F39FB">
        <w:rPr>
          <w:rFonts w:ascii="Arial" w:hAnsi="Arial" w:cs="Arial"/>
          <w:b/>
          <w:sz w:val="18"/>
          <w:szCs w:val="18"/>
        </w:rPr>
        <w:t>Stafford Smith</w:t>
      </w:r>
      <w:r w:rsidRPr="003037AC">
        <w:rPr>
          <w:rFonts w:ascii="Arial" w:hAnsi="Arial" w:cs="Arial"/>
          <w:sz w:val="18"/>
          <w:szCs w:val="18"/>
        </w:rPr>
        <w:t>, M. (2016)</w:t>
      </w:r>
      <w:r w:rsidR="003037AC">
        <w:rPr>
          <w:rFonts w:ascii="Arial" w:hAnsi="Arial" w:cs="Arial"/>
          <w:sz w:val="18"/>
          <w:szCs w:val="18"/>
        </w:rPr>
        <w:t>.</w:t>
      </w:r>
      <w:r w:rsidRPr="003037AC">
        <w:rPr>
          <w:rFonts w:ascii="Arial" w:hAnsi="Arial" w:cs="Arial"/>
          <w:sz w:val="18"/>
          <w:szCs w:val="18"/>
        </w:rPr>
        <w:t xml:space="preserve"> </w:t>
      </w:r>
      <w:r w:rsidRPr="003037AC">
        <w:rPr>
          <w:rFonts w:ascii="Arial" w:hAnsi="Arial" w:cs="Arial"/>
          <w:i/>
          <w:sz w:val="18"/>
          <w:szCs w:val="18"/>
        </w:rPr>
        <w:t>Designing projects in a rapidly changing world: Guidelines for embedding resilience, adaptation and transformation into sustainable development</w:t>
      </w:r>
      <w:r w:rsidR="003037AC" w:rsidRPr="003037AC">
        <w:rPr>
          <w:rFonts w:ascii="Arial" w:hAnsi="Arial" w:cs="Arial"/>
          <w:i/>
          <w:sz w:val="18"/>
          <w:szCs w:val="18"/>
        </w:rPr>
        <w:t xml:space="preserve"> </w:t>
      </w:r>
      <w:r w:rsidRPr="003037AC">
        <w:rPr>
          <w:rFonts w:ascii="Arial" w:hAnsi="Arial" w:cs="Arial"/>
          <w:i/>
          <w:sz w:val="18"/>
          <w:szCs w:val="18"/>
        </w:rPr>
        <w:t>projects. (Version 1.0)</w:t>
      </w:r>
      <w:r w:rsidRPr="003037AC">
        <w:rPr>
          <w:rFonts w:ascii="Arial" w:hAnsi="Arial" w:cs="Arial"/>
          <w:sz w:val="18"/>
          <w:szCs w:val="18"/>
        </w:rPr>
        <w:t>. Global Environment Facility, Washington, D.C.</w:t>
      </w:r>
    </w:p>
    <w:p w:rsidR="00C1407E" w:rsidRDefault="00C1407E" w:rsidP="00C1407E">
      <w:pPr>
        <w:pStyle w:val="Referencespara"/>
        <w:numPr>
          <w:ilvl w:val="0"/>
          <w:numId w:val="48"/>
        </w:numPr>
        <w:spacing w:after="120"/>
        <w:rPr>
          <w:rFonts w:ascii="Arial" w:hAnsi="Arial" w:cs="Arial"/>
          <w:sz w:val="18"/>
          <w:szCs w:val="18"/>
        </w:rPr>
      </w:pPr>
      <w:r w:rsidRPr="00C1407E">
        <w:rPr>
          <w:rFonts w:ascii="Arial" w:hAnsi="Arial" w:cs="Arial"/>
          <w:sz w:val="18"/>
          <w:szCs w:val="18"/>
        </w:rPr>
        <w:t xml:space="preserve">Siebentritt, M., </w:t>
      </w:r>
      <w:r w:rsidRPr="000D435B">
        <w:rPr>
          <w:rFonts w:ascii="Arial" w:hAnsi="Arial" w:cs="Arial"/>
          <w:b/>
          <w:sz w:val="18"/>
          <w:szCs w:val="18"/>
        </w:rPr>
        <w:t>Stafford Smith</w:t>
      </w:r>
      <w:r w:rsidRPr="00C1407E">
        <w:rPr>
          <w:rFonts w:ascii="Arial" w:hAnsi="Arial" w:cs="Arial"/>
          <w:sz w:val="18"/>
          <w:szCs w:val="18"/>
        </w:rPr>
        <w:t xml:space="preserve">, M. (2016) </w:t>
      </w:r>
      <w:r w:rsidRPr="00C1407E">
        <w:rPr>
          <w:rFonts w:ascii="Arial" w:hAnsi="Arial" w:cs="Arial"/>
          <w:i/>
          <w:sz w:val="18"/>
          <w:szCs w:val="18"/>
        </w:rPr>
        <w:t>A User’s Guide to Applied Adaptation Pathways Version 1</w:t>
      </w:r>
      <w:r w:rsidRPr="00C1407E">
        <w:rPr>
          <w:rFonts w:ascii="Arial" w:hAnsi="Arial" w:cs="Arial"/>
          <w:sz w:val="18"/>
          <w:szCs w:val="18"/>
        </w:rPr>
        <w:t>. Seed Consulting Services and CSIRO, South Australia.</w:t>
      </w:r>
    </w:p>
    <w:p w:rsidR="000D435B" w:rsidRPr="00EA01D6" w:rsidRDefault="000D435B" w:rsidP="000D435B">
      <w:pPr>
        <w:pStyle w:val="Heading4"/>
        <w:spacing w:before="120"/>
        <w:rPr>
          <w:rFonts w:ascii="Arial" w:hAnsi="Arial" w:cs="Arial"/>
          <w:sz w:val="18"/>
          <w:szCs w:val="18"/>
        </w:rPr>
      </w:pPr>
      <w:r>
        <w:rPr>
          <w:rFonts w:ascii="Arial" w:hAnsi="Arial" w:cs="Arial"/>
          <w:sz w:val="18"/>
          <w:szCs w:val="18"/>
        </w:rPr>
        <w:t>2015</w:t>
      </w:r>
    </w:p>
    <w:p w:rsidR="000D435B" w:rsidRPr="003037AC" w:rsidRDefault="000D435B" w:rsidP="000D435B">
      <w:pPr>
        <w:pStyle w:val="Referencespara"/>
        <w:numPr>
          <w:ilvl w:val="0"/>
          <w:numId w:val="48"/>
        </w:numPr>
        <w:spacing w:after="120"/>
        <w:rPr>
          <w:rFonts w:ascii="Arial" w:hAnsi="Arial" w:cs="Arial"/>
          <w:sz w:val="18"/>
          <w:szCs w:val="18"/>
        </w:rPr>
      </w:pPr>
      <w:r w:rsidRPr="000D435B">
        <w:rPr>
          <w:rFonts w:ascii="Arial" w:hAnsi="Arial" w:cs="Arial"/>
          <w:sz w:val="18"/>
          <w:szCs w:val="18"/>
        </w:rPr>
        <w:t xml:space="preserve">O’Connell, D., Lin, B., Capon, T., </w:t>
      </w:r>
      <w:r w:rsidRPr="000D435B">
        <w:rPr>
          <w:rFonts w:ascii="Arial" w:hAnsi="Arial" w:cs="Arial"/>
          <w:b/>
          <w:sz w:val="18"/>
          <w:szCs w:val="18"/>
        </w:rPr>
        <w:t>Stafford Smith</w:t>
      </w:r>
      <w:r w:rsidRPr="000D435B">
        <w:rPr>
          <w:rFonts w:ascii="Arial" w:hAnsi="Arial" w:cs="Arial"/>
          <w:sz w:val="18"/>
          <w:szCs w:val="18"/>
        </w:rPr>
        <w:t xml:space="preserve">, M. (2015) </w:t>
      </w:r>
      <w:r w:rsidRPr="000D435B">
        <w:rPr>
          <w:rFonts w:ascii="Arial" w:hAnsi="Arial" w:cs="Arial"/>
          <w:i/>
          <w:sz w:val="18"/>
          <w:szCs w:val="18"/>
        </w:rPr>
        <w:t>Disaster Resilience and Mitigation. A short report on current and future capacity to deliver on risk assessment and mitigation needs</w:t>
      </w:r>
      <w:r w:rsidRPr="000D435B">
        <w:rPr>
          <w:rFonts w:ascii="Arial" w:hAnsi="Arial" w:cs="Arial"/>
          <w:sz w:val="18"/>
          <w:szCs w:val="18"/>
        </w:rPr>
        <w:t>. CSIRO, Australia.</w:t>
      </w:r>
    </w:p>
    <w:p w:rsidR="003037AC" w:rsidRPr="00EA01D6" w:rsidRDefault="003037AC" w:rsidP="003037AC">
      <w:pPr>
        <w:pStyle w:val="Heading4"/>
        <w:spacing w:before="120"/>
        <w:rPr>
          <w:rFonts w:ascii="Arial" w:hAnsi="Arial" w:cs="Arial"/>
          <w:sz w:val="18"/>
          <w:szCs w:val="18"/>
        </w:rPr>
      </w:pPr>
      <w:r>
        <w:rPr>
          <w:rFonts w:ascii="Arial" w:hAnsi="Arial" w:cs="Arial"/>
          <w:sz w:val="18"/>
          <w:szCs w:val="18"/>
        </w:rPr>
        <w:lastRenderedPageBreak/>
        <w:t>2014</w:t>
      </w:r>
    </w:p>
    <w:p w:rsidR="00C15313" w:rsidRDefault="003037AC" w:rsidP="003037AC">
      <w:pPr>
        <w:pStyle w:val="Referencespara"/>
        <w:numPr>
          <w:ilvl w:val="0"/>
          <w:numId w:val="48"/>
        </w:numPr>
        <w:spacing w:after="120"/>
        <w:rPr>
          <w:rFonts w:ascii="Arial" w:hAnsi="Arial" w:cs="Arial"/>
          <w:sz w:val="18"/>
          <w:szCs w:val="18"/>
        </w:rPr>
      </w:pPr>
      <w:r w:rsidRPr="003037AC">
        <w:rPr>
          <w:rFonts w:ascii="Arial" w:hAnsi="Arial" w:cs="Arial"/>
          <w:sz w:val="18"/>
          <w:szCs w:val="18"/>
        </w:rPr>
        <w:t xml:space="preserve">Siebentritt, M., Halsey, N., </w:t>
      </w:r>
      <w:r w:rsidRPr="003F39FB">
        <w:rPr>
          <w:rFonts w:ascii="Arial" w:hAnsi="Arial" w:cs="Arial"/>
          <w:b/>
          <w:sz w:val="18"/>
          <w:szCs w:val="18"/>
        </w:rPr>
        <w:t>Stafford Smith</w:t>
      </w:r>
      <w:r w:rsidRPr="003037AC">
        <w:rPr>
          <w:rFonts w:ascii="Arial" w:hAnsi="Arial" w:cs="Arial"/>
          <w:sz w:val="18"/>
          <w:szCs w:val="18"/>
        </w:rPr>
        <w:t>, M. (2014)</w:t>
      </w:r>
      <w:r>
        <w:rPr>
          <w:rFonts w:ascii="Arial" w:hAnsi="Arial" w:cs="Arial"/>
          <w:sz w:val="18"/>
          <w:szCs w:val="18"/>
        </w:rPr>
        <w:t>.</w:t>
      </w:r>
      <w:r w:rsidRPr="003037AC">
        <w:rPr>
          <w:rFonts w:ascii="Arial" w:hAnsi="Arial" w:cs="Arial"/>
          <w:sz w:val="18"/>
          <w:szCs w:val="18"/>
        </w:rPr>
        <w:t xml:space="preserve"> </w:t>
      </w:r>
      <w:r w:rsidRPr="003037AC">
        <w:rPr>
          <w:rFonts w:ascii="Arial" w:hAnsi="Arial" w:cs="Arial"/>
          <w:i/>
          <w:sz w:val="18"/>
          <w:szCs w:val="18"/>
        </w:rPr>
        <w:t>Regional Climate Change Adaptation Plan for the Eyre Peninsula</w:t>
      </w:r>
      <w:r w:rsidRPr="003037AC">
        <w:rPr>
          <w:rFonts w:ascii="Arial" w:hAnsi="Arial" w:cs="Arial"/>
          <w:sz w:val="18"/>
          <w:szCs w:val="18"/>
        </w:rPr>
        <w:t>. Eyre Peninsula Integrated Climate Change Agreement Committee, South Australia.</w:t>
      </w:r>
    </w:p>
    <w:p w:rsidR="00C15313" w:rsidRPr="00EA01D6" w:rsidRDefault="00C15313" w:rsidP="00C15313">
      <w:pPr>
        <w:pStyle w:val="Heading4"/>
        <w:spacing w:before="120"/>
        <w:rPr>
          <w:rFonts w:ascii="Arial" w:hAnsi="Arial" w:cs="Arial"/>
          <w:sz w:val="18"/>
          <w:szCs w:val="18"/>
        </w:rPr>
      </w:pPr>
      <w:r>
        <w:rPr>
          <w:rFonts w:ascii="Arial" w:hAnsi="Arial" w:cs="Arial"/>
          <w:sz w:val="18"/>
          <w:szCs w:val="18"/>
        </w:rPr>
        <w:t>2013</w:t>
      </w:r>
    </w:p>
    <w:p w:rsidR="00C703BC" w:rsidRDefault="00C703BC" w:rsidP="00C15313">
      <w:pPr>
        <w:pStyle w:val="Referencespara"/>
        <w:numPr>
          <w:ilvl w:val="0"/>
          <w:numId w:val="48"/>
        </w:numPr>
        <w:spacing w:after="120"/>
        <w:rPr>
          <w:rFonts w:ascii="Arial" w:hAnsi="Arial" w:cs="Arial"/>
          <w:sz w:val="18"/>
          <w:szCs w:val="18"/>
        </w:rPr>
      </w:pPr>
      <w:proofErr w:type="spellStart"/>
      <w:r w:rsidRPr="00C703BC">
        <w:rPr>
          <w:rFonts w:ascii="Arial" w:hAnsi="Arial" w:cs="Arial"/>
          <w:sz w:val="18"/>
          <w:szCs w:val="18"/>
        </w:rPr>
        <w:t>Palutikof</w:t>
      </w:r>
      <w:proofErr w:type="spellEnd"/>
      <w:r w:rsidRPr="00C703BC">
        <w:rPr>
          <w:rFonts w:ascii="Arial" w:hAnsi="Arial" w:cs="Arial"/>
          <w:sz w:val="18"/>
          <w:szCs w:val="18"/>
        </w:rPr>
        <w:t xml:space="preserve">, J., Boulter, S. L., Ash, A. J., </w:t>
      </w:r>
      <w:r w:rsidRPr="00C703BC">
        <w:rPr>
          <w:rFonts w:ascii="Arial" w:hAnsi="Arial" w:cs="Arial"/>
          <w:b/>
          <w:sz w:val="18"/>
          <w:szCs w:val="18"/>
        </w:rPr>
        <w:t>Stafford Smith</w:t>
      </w:r>
      <w:r w:rsidRPr="00C703BC">
        <w:rPr>
          <w:rFonts w:ascii="Arial" w:hAnsi="Arial" w:cs="Arial"/>
          <w:sz w:val="18"/>
          <w:szCs w:val="18"/>
        </w:rPr>
        <w:t xml:space="preserve">, M., Parry, M., </w:t>
      </w:r>
      <w:proofErr w:type="spellStart"/>
      <w:r w:rsidRPr="00C703BC">
        <w:rPr>
          <w:rFonts w:ascii="Arial" w:hAnsi="Arial" w:cs="Arial"/>
          <w:sz w:val="18"/>
          <w:szCs w:val="18"/>
        </w:rPr>
        <w:t>Wasc</w:t>
      </w:r>
      <w:r>
        <w:rPr>
          <w:rFonts w:ascii="Arial" w:hAnsi="Arial" w:cs="Arial"/>
          <w:sz w:val="18"/>
          <w:szCs w:val="18"/>
        </w:rPr>
        <w:t>hka</w:t>
      </w:r>
      <w:proofErr w:type="spellEnd"/>
      <w:r>
        <w:rPr>
          <w:rFonts w:ascii="Arial" w:hAnsi="Arial" w:cs="Arial"/>
          <w:sz w:val="18"/>
          <w:szCs w:val="18"/>
        </w:rPr>
        <w:t xml:space="preserve">, M., and </w:t>
      </w:r>
      <w:proofErr w:type="spellStart"/>
      <w:r>
        <w:rPr>
          <w:rFonts w:ascii="Arial" w:hAnsi="Arial" w:cs="Arial"/>
          <w:sz w:val="18"/>
          <w:szCs w:val="18"/>
        </w:rPr>
        <w:t>Guitart</w:t>
      </w:r>
      <w:proofErr w:type="spellEnd"/>
      <w:r>
        <w:rPr>
          <w:rFonts w:ascii="Arial" w:hAnsi="Arial" w:cs="Arial"/>
          <w:sz w:val="18"/>
          <w:szCs w:val="18"/>
        </w:rPr>
        <w:t xml:space="preserve">, D. (Eds.) </w:t>
      </w:r>
      <w:r w:rsidRPr="00C703BC">
        <w:rPr>
          <w:rFonts w:ascii="Arial" w:hAnsi="Arial" w:cs="Arial"/>
          <w:sz w:val="18"/>
          <w:szCs w:val="18"/>
        </w:rPr>
        <w:t>2013. 'Climate Adaptation Futures.' (Wiley Publishing: Oxford.)</w:t>
      </w:r>
      <w:bookmarkEnd w:id="84"/>
    </w:p>
    <w:p w:rsidR="00C61D54" w:rsidRDefault="00C61D54" w:rsidP="00C15313">
      <w:pPr>
        <w:pStyle w:val="Referencespara"/>
        <w:numPr>
          <w:ilvl w:val="0"/>
          <w:numId w:val="48"/>
        </w:numPr>
        <w:spacing w:after="120"/>
        <w:rPr>
          <w:rFonts w:ascii="Arial" w:hAnsi="Arial" w:cs="Arial"/>
          <w:sz w:val="18"/>
          <w:szCs w:val="18"/>
        </w:rPr>
      </w:pPr>
      <w:r w:rsidRPr="00C61D54">
        <w:rPr>
          <w:rFonts w:ascii="Arial" w:hAnsi="Arial" w:cs="Arial"/>
          <w:sz w:val="18"/>
          <w:szCs w:val="18"/>
        </w:rPr>
        <w:t xml:space="preserve">Kitching, R., Boulter, S., Hobbs, R., </w:t>
      </w:r>
      <w:proofErr w:type="spellStart"/>
      <w:r w:rsidRPr="00C61D54">
        <w:rPr>
          <w:rFonts w:ascii="Arial" w:hAnsi="Arial" w:cs="Arial"/>
          <w:sz w:val="18"/>
          <w:szCs w:val="18"/>
        </w:rPr>
        <w:t>Mansergh</w:t>
      </w:r>
      <w:proofErr w:type="spellEnd"/>
      <w:r w:rsidRPr="00C61D54">
        <w:rPr>
          <w:rFonts w:ascii="Arial" w:hAnsi="Arial" w:cs="Arial"/>
          <w:sz w:val="18"/>
          <w:szCs w:val="18"/>
        </w:rPr>
        <w:t xml:space="preserve">, I., McKellar, R., </w:t>
      </w:r>
      <w:r w:rsidRPr="003F39FB">
        <w:rPr>
          <w:rFonts w:ascii="Arial" w:hAnsi="Arial" w:cs="Arial"/>
          <w:b/>
          <w:sz w:val="18"/>
          <w:szCs w:val="18"/>
        </w:rPr>
        <w:t>Stafford Smith,</w:t>
      </w:r>
      <w:r w:rsidRPr="00C61D54">
        <w:rPr>
          <w:rFonts w:ascii="Arial" w:hAnsi="Arial" w:cs="Arial"/>
          <w:sz w:val="18"/>
          <w:szCs w:val="18"/>
        </w:rPr>
        <w:t xml:space="preserve"> M., </w:t>
      </w:r>
      <w:proofErr w:type="spellStart"/>
      <w:r w:rsidRPr="00C61D54">
        <w:rPr>
          <w:rFonts w:ascii="Arial" w:hAnsi="Arial" w:cs="Arial"/>
          <w:sz w:val="18"/>
          <w:szCs w:val="18"/>
        </w:rPr>
        <w:t>Wardrop</w:t>
      </w:r>
      <w:proofErr w:type="spellEnd"/>
      <w:r w:rsidRPr="00C61D54">
        <w:rPr>
          <w:rFonts w:ascii="Arial" w:hAnsi="Arial" w:cs="Arial"/>
          <w:sz w:val="18"/>
          <w:szCs w:val="18"/>
        </w:rPr>
        <w:t xml:space="preserve">, M., and Stadler, F. (2013). </w:t>
      </w:r>
      <w:r w:rsidRPr="00C61D54">
        <w:rPr>
          <w:rFonts w:ascii="Arial" w:hAnsi="Arial" w:cs="Arial"/>
          <w:i/>
          <w:sz w:val="18"/>
          <w:szCs w:val="18"/>
        </w:rPr>
        <w:t>'National Climate Change Adaptation Research Plan Terrestrial Biodiversity: Update 2013</w:t>
      </w:r>
      <w:r w:rsidRPr="00C61D54">
        <w:rPr>
          <w:rFonts w:ascii="Arial" w:hAnsi="Arial" w:cs="Arial"/>
          <w:sz w:val="18"/>
          <w:szCs w:val="18"/>
        </w:rPr>
        <w:t>.' (National Climate Change Adaptation Research Facility: Gold Coast.)</w:t>
      </w:r>
    </w:p>
    <w:p w:rsidR="00C703BC" w:rsidRPr="00EA01D6" w:rsidRDefault="00C703BC" w:rsidP="00C703BC">
      <w:pPr>
        <w:pStyle w:val="Heading4"/>
        <w:spacing w:before="120"/>
        <w:rPr>
          <w:rFonts w:ascii="Arial" w:hAnsi="Arial" w:cs="Arial"/>
          <w:sz w:val="18"/>
          <w:szCs w:val="18"/>
        </w:rPr>
      </w:pPr>
      <w:r>
        <w:rPr>
          <w:rFonts w:ascii="Arial" w:hAnsi="Arial" w:cs="Arial"/>
          <w:sz w:val="18"/>
          <w:szCs w:val="18"/>
        </w:rPr>
        <w:t>2012</w:t>
      </w:r>
    </w:p>
    <w:p w:rsidR="003D1F80" w:rsidRDefault="00052A88" w:rsidP="00C15313">
      <w:pPr>
        <w:pStyle w:val="Referencespara"/>
        <w:numPr>
          <w:ilvl w:val="0"/>
          <w:numId w:val="48"/>
        </w:numPr>
        <w:spacing w:after="120"/>
        <w:rPr>
          <w:rFonts w:ascii="Arial" w:hAnsi="Arial" w:cs="Arial"/>
          <w:sz w:val="18"/>
          <w:szCs w:val="18"/>
        </w:rPr>
      </w:pPr>
      <w:r w:rsidRPr="00052A88">
        <w:rPr>
          <w:rFonts w:ascii="Arial" w:hAnsi="Arial" w:cs="Arial"/>
          <w:sz w:val="18"/>
          <w:szCs w:val="18"/>
        </w:rPr>
        <w:t xml:space="preserve">Williams, K. J., Dunlop, M., Bustamante, R. H., Murphy, H. T., Ferrier, S., Wise, R. M., </w:t>
      </w:r>
      <w:proofErr w:type="spellStart"/>
      <w:r w:rsidRPr="00052A88">
        <w:rPr>
          <w:rFonts w:ascii="Arial" w:hAnsi="Arial" w:cs="Arial"/>
          <w:sz w:val="18"/>
          <w:szCs w:val="18"/>
        </w:rPr>
        <w:t>Liedloff</w:t>
      </w:r>
      <w:proofErr w:type="spellEnd"/>
      <w:r w:rsidRPr="00052A88">
        <w:rPr>
          <w:rFonts w:ascii="Arial" w:hAnsi="Arial" w:cs="Arial"/>
          <w:sz w:val="18"/>
          <w:szCs w:val="18"/>
        </w:rPr>
        <w:t xml:space="preserve">, A., Skewes, T., Harwood, T. D., Kroon, F., Williams, R. J., </w:t>
      </w:r>
      <w:proofErr w:type="spellStart"/>
      <w:r w:rsidRPr="00052A88">
        <w:rPr>
          <w:rFonts w:ascii="Arial" w:hAnsi="Arial" w:cs="Arial"/>
          <w:sz w:val="18"/>
          <w:szCs w:val="18"/>
        </w:rPr>
        <w:t>Joehnk</w:t>
      </w:r>
      <w:proofErr w:type="spellEnd"/>
      <w:r w:rsidRPr="00052A88">
        <w:rPr>
          <w:rFonts w:ascii="Arial" w:hAnsi="Arial" w:cs="Arial"/>
          <w:sz w:val="18"/>
          <w:szCs w:val="18"/>
        </w:rPr>
        <w:t xml:space="preserve">, K., Crimp, S., </w:t>
      </w:r>
      <w:r w:rsidRPr="00A333EC">
        <w:rPr>
          <w:rFonts w:ascii="Arial" w:hAnsi="Arial" w:cs="Arial"/>
          <w:b/>
          <w:sz w:val="18"/>
          <w:szCs w:val="18"/>
        </w:rPr>
        <w:t>Stafford Smith</w:t>
      </w:r>
      <w:r>
        <w:rPr>
          <w:rFonts w:ascii="Arial" w:hAnsi="Arial" w:cs="Arial"/>
          <w:sz w:val="18"/>
          <w:szCs w:val="18"/>
        </w:rPr>
        <w:t>, M., James, C., and Booth, T. 2012</w:t>
      </w:r>
      <w:r w:rsidRPr="00052A88">
        <w:rPr>
          <w:rFonts w:ascii="Arial" w:hAnsi="Arial" w:cs="Arial"/>
          <w:sz w:val="18"/>
          <w:szCs w:val="18"/>
        </w:rPr>
        <w:t xml:space="preserve">. </w:t>
      </w:r>
      <w:r w:rsidRPr="00052A88">
        <w:rPr>
          <w:rFonts w:ascii="Arial" w:hAnsi="Arial" w:cs="Arial"/>
          <w:i/>
          <w:sz w:val="18"/>
          <w:szCs w:val="18"/>
        </w:rPr>
        <w:t>'Queensland’s biodiversity under climate change: impacts and adaptation – synthesis report. A Report Prepared for the Queensland Government, Brisbane.'</w:t>
      </w:r>
      <w:r w:rsidRPr="00052A88">
        <w:rPr>
          <w:rFonts w:ascii="Arial" w:hAnsi="Arial" w:cs="Arial"/>
          <w:sz w:val="18"/>
          <w:szCs w:val="18"/>
        </w:rPr>
        <w:t xml:space="preserve"> (CSIRO Climate Adaptation Flagship: Canberra.)</w:t>
      </w:r>
    </w:p>
    <w:p w:rsidR="00052A88" w:rsidRDefault="00052A88" w:rsidP="00C15313">
      <w:pPr>
        <w:pStyle w:val="Referencespara"/>
        <w:numPr>
          <w:ilvl w:val="0"/>
          <w:numId w:val="48"/>
        </w:numPr>
        <w:spacing w:after="120"/>
        <w:rPr>
          <w:rFonts w:ascii="Arial" w:hAnsi="Arial" w:cs="Arial"/>
          <w:sz w:val="18"/>
          <w:szCs w:val="18"/>
        </w:rPr>
      </w:pPr>
      <w:r w:rsidRPr="00052A88">
        <w:rPr>
          <w:rFonts w:ascii="Arial" w:hAnsi="Arial" w:cs="Arial"/>
          <w:sz w:val="18"/>
          <w:szCs w:val="18"/>
        </w:rPr>
        <w:t xml:space="preserve">Dunlop, M., Hilbert, D. W., </w:t>
      </w:r>
      <w:r w:rsidRPr="00A333EC">
        <w:rPr>
          <w:rFonts w:ascii="Arial" w:hAnsi="Arial" w:cs="Arial"/>
          <w:b/>
          <w:sz w:val="18"/>
          <w:szCs w:val="18"/>
        </w:rPr>
        <w:t>Stafford Smith</w:t>
      </w:r>
      <w:r w:rsidRPr="00052A88">
        <w:rPr>
          <w:rFonts w:ascii="Arial" w:hAnsi="Arial" w:cs="Arial"/>
          <w:sz w:val="18"/>
          <w:szCs w:val="18"/>
        </w:rPr>
        <w:t xml:space="preserve">, M., Davies, R., James, C. D., Ferrier, S., House, A., </w:t>
      </w:r>
      <w:proofErr w:type="spellStart"/>
      <w:r w:rsidRPr="00052A88">
        <w:rPr>
          <w:rFonts w:ascii="Arial" w:hAnsi="Arial" w:cs="Arial"/>
          <w:sz w:val="18"/>
          <w:szCs w:val="18"/>
        </w:rPr>
        <w:t>Liedloff</w:t>
      </w:r>
      <w:proofErr w:type="spellEnd"/>
      <w:r w:rsidRPr="00052A88">
        <w:rPr>
          <w:rFonts w:ascii="Arial" w:hAnsi="Arial" w:cs="Arial"/>
          <w:sz w:val="18"/>
          <w:szCs w:val="18"/>
        </w:rPr>
        <w:t xml:space="preserve">, A., Prober, S. M., Smyth, A., Martin, T. G., Harwood, T., Williams, K. J., Fletcher, C., and Murphy, H. 2012. </w:t>
      </w:r>
      <w:r w:rsidRPr="00052A88">
        <w:rPr>
          <w:rFonts w:ascii="Arial" w:hAnsi="Arial" w:cs="Arial"/>
          <w:i/>
          <w:sz w:val="18"/>
          <w:szCs w:val="18"/>
        </w:rPr>
        <w:t>'Implications for policymakers: Climate change, biodiversity conservation and the National Reserve System.'</w:t>
      </w:r>
      <w:r w:rsidRPr="00052A88">
        <w:rPr>
          <w:rFonts w:ascii="Arial" w:hAnsi="Arial" w:cs="Arial"/>
          <w:sz w:val="18"/>
          <w:szCs w:val="18"/>
        </w:rPr>
        <w:t xml:space="preserve"> (CSIRO Climate Adaptation Flagship: Canberra.)</w:t>
      </w:r>
    </w:p>
    <w:p w:rsidR="00052A88" w:rsidRDefault="00052A88" w:rsidP="00C15313">
      <w:pPr>
        <w:pStyle w:val="Referencespara"/>
        <w:numPr>
          <w:ilvl w:val="0"/>
          <w:numId w:val="48"/>
        </w:numPr>
        <w:spacing w:after="120"/>
        <w:rPr>
          <w:rFonts w:ascii="Arial" w:hAnsi="Arial" w:cs="Arial"/>
          <w:sz w:val="18"/>
          <w:szCs w:val="18"/>
        </w:rPr>
      </w:pPr>
      <w:r w:rsidRPr="00A333EC">
        <w:rPr>
          <w:rFonts w:ascii="Arial" w:hAnsi="Arial" w:cs="Arial"/>
          <w:b/>
          <w:sz w:val="18"/>
          <w:szCs w:val="18"/>
        </w:rPr>
        <w:t>Stafford Smith</w:t>
      </w:r>
      <w:r>
        <w:rPr>
          <w:rFonts w:ascii="Arial" w:hAnsi="Arial" w:cs="Arial"/>
          <w:sz w:val="18"/>
          <w:szCs w:val="18"/>
        </w:rPr>
        <w:t xml:space="preserve">, M. </w:t>
      </w:r>
      <w:r w:rsidRPr="00052A88">
        <w:rPr>
          <w:rFonts w:ascii="Arial" w:hAnsi="Arial" w:cs="Arial"/>
          <w:sz w:val="18"/>
          <w:szCs w:val="18"/>
        </w:rPr>
        <w:t xml:space="preserve">2012. ‘Yes we can’: planetary declaration to seize the moment. </w:t>
      </w:r>
      <w:proofErr w:type="spellStart"/>
      <w:r w:rsidRPr="00052A88">
        <w:rPr>
          <w:rFonts w:ascii="Arial" w:hAnsi="Arial" w:cs="Arial"/>
          <w:i/>
          <w:sz w:val="18"/>
          <w:szCs w:val="18"/>
        </w:rPr>
        <w:t>Ecos</w:t>
      </w:r>
      <w:proofErr w:type="spellEnd"/>
      <w:r w:rsidRPr="00052A88">
        <w:rPr>
          <w:rFonts w:ascii="Arial" w:hAnsi="Arial" w:cs="Arial"/>
          <w:sz w:val="18"/>
          <w:szCs w:val="18"/>
        </w:rPr>
        <w:t xml:space="preserve"> </w:t>
      </w:r>
      <w:r w:rsidRPr="00052A88">
        <w:rPr>
          <w:rFonts w:ascii="Arial" w:hAnsi="Arial" w:cs="Arial"/>
          <w:b/>
          <w:sz w:val="18"/>
          <w:szCs w:val="18"/>
        </w:rPr>
        <w:t>13 August 2012</w:t>
      </w:r>
      <w:r w:rsidRPr="00052A88">
        <w:rPr>
          <w:rFonts w:ascii="Arial" w:hAnsi="Arial" w:cs="Arial"/>
          <w:sz w:val="18"/>
          <w:szCs w:val="18"/>
        </w:rPr>
        <w:t xml:space="preserve"> (on-line: http://www.ecosmagazine.com/?paper=EC12379).</w:t>
      </w:r>
    </w:p>
    <w:p w:rsidR="00052A88" w:rsidRPr="00EA01D6" w:rsidRDefault="00052A88" w:rsidP="00052A88">
      <w:pPr>
        <w:pStyle w:val="Heading4"/>
        <w:spacing w:before="120"/>
        <w:rPr>
          <w:rFonts w:ascii="Arial" w:hAnsi="Arial" w:cs="Arial"/>
          <w:sz w:val="18"/>
          <w:szCs w:val="18"/>
        </w:rPr>
      </w:pPr>
      <w:r>
        <w:rPr>
          <w:rFonts w:ascii="Arial" w:hAnsi="Arial" w:cs="Arial"/>
          <w:sz w:val="18"/>
          <w:szCs w:val="18"/>
        </w:rPr>
        <w:t>2011</w:t>
      </w:r>
    </w:p>
    <w:p w:rsidR="008527E6" w:rsidRDefault="00144EE3" w:rsidP="00C15313">
      <w:pPr>
        <w:pStyle w:val="Referencespara"/>
        <w:numPr>
          <w:ilvl w:val="0"/>
          <w:numId w:val="48"/>
        </w:numPr>
        <w:spacing w:after="120"/>
        <w:rPr>
          <w:rFonts w:ascii="Arial" w:hAnsi="Arial" w:cs="Arial"/>
          <w:sz w:val="18"/>
          <w:szCs w:val="18"/>
        </w:rPr>
      </w:pPr>
      <w:bookmarkStart w:id="85" w:name="_Ref336102491"/>
      <w:r w:rsidRPr="00144EE3">
        <w:rPr>
          <w:rFonts w:ascii="Arial" w:hAnsi="Arial" w:cs="Arial"/>
          <w:sz w:val="18"/>
          <w:szCs w:val="18"/>
        </w:rPr>
        <w:t>Nelson,</w:t>
      </w:r>
      <w:r>
        <w:rPr>
          <w:rFonts w:ascii="Arial" w:hAnsi="Arial" w:cs="Arial"/>
          <w:sz w:val="18"/>
          <w:szCs w:val="18"/>
        </w:rPr>
        <w:t xml:space="preserve"> Rohan, Byron, Neil, </w:t>
      </w:r>
      <w:r w:rsidRPr="00144EE3">
        <w:rPr>
          <w:rFonts w:ascii="Arial" w:hAnsi="Arial" w:cs="Arial"/>
          <w:sz w:val="18"/>
          <w:szCs w:val="18"/>
        </w:rPr>
        <w:t>a</w:t>
      </w:r>
      <w:r>
        <w:rPr>
          <w:rFonts w:ascii="Arial" w:hAnsi="Arial" w:cs="Arial"/>
          <w:sz w:val="18"/>
          <w:szCs w:val="18"/>
        </w:rPr>
        <w:t xml:space="preserve">nd </w:t>
      </w:r>
      <w:r w:rsidRPr="00144EE3">
        <w:rPr>
          <w:rFonts w:ascii="Arial" w:hAnsi="Arial" w:cs="Arial"/>
          <w:b/>
          <w:sz w:val="18"/>
          <w:szCs w:val="18"/>
        </w:rPr>
        <w:t>Stafford Smith</w:t>
      </w:r>
      <w:r>
        <w:rPr>
          <w:rFonts w:ascii="Arial" w:hAnsi="Arial" w:cs="Arial"/>
          <w:sz w:val="18"/>
          <w:szCs w:val="18"/>
        </w:rPr>
        <w:t xml:space="preserve">, Mark </w:t>
      </w:r>
      <w:r w:rsidRPr="00144EE3">
        <w:rPr>
          <w:rFonts w:ascii="Arial" w:hAnsi="Arial" w:cs="Arial"/>
          <w:sz w:val="18"/>
          <w:szCs w:val="18"/>
        </w:rPr>
        <w:t xml:space="preserve">(2011). </w:t>
      </w:r>
      <w:r w:rsidRPr="00144EE3">
        <w:rPr>
          <w:rFonts w:ascii="Arial" w:hAnsi="Arial" w:cs="Arial"/>
          <w:i/>
          <w:sz w:val="18"/>
          <w:szCs w:val="18"/>
        </w:rPr>
        <w:t>Adaptation as a public policy agenda</w:t>
      </w:r>
      <w:r w:rsidRPr="00144EE3">
        <w:rPr>
          <w:rFonts w:ascii="Arial" w:hAnsi="Arial" w:cs="Arial"/>
          <w:sz w:val="18"/>
          <w:szCs w:val="18"/>
        </w:rPr>
        <w:t>. DCCEE Discussion paper 4</w:t>
      </w:r>
      <w:r>
        <w:rPr>
          <w:rFonts w:ascii="Arial" w:hAnsi="Arial" w:cs="Arial"/>
          <w:sz w:val="18"/>
          <w:szCs w:val="18"/>
        </w:rPr>
        <w:t>, Canberra</w:t>
      </w:r>
      <w:r w:rsidRPr="00144EE3">
        <w:rPr>
          <w:rFonts w:ascii="Arial" w:hAnsi="Arial" w:cs="Arial"/>
          <w:sz w:val="18"/>
          <w:szCs w:val="18"/>
        </w:rPr>
        <w:t>.</w:t>
      </w:r>
      <w:r>
        <w:rPr>
          <w:rFonts w:ascii="Arial" w:hAnsi="Arial" w:cs="Arial"/>
          <w:sz w:val="18"/>
          <w:szCs w:val="18"/>
        </w:rPr>
        <w:t xml:space="preserve"> 29pp.</w:t>
      </w:r>
      <w:bookmarkEnd w:id="85"/>
    </w:p>
    <w:p w:rsidR="008527E6" w:rsidRDefault="003F25F5" w:rsidP="00C15313">
      <w:pPr>
        <w:pStyle w:val="Referencespara"/>
        <w:numPr>
          <w:ilvl w:val="0"/>
          <w:numId w:val="48"/>
        </w:numPr>
        <w:spacing w:after="120"/>
        <w:rPr>
          <w:rFonts w:ascii="Arial" w:hAnsi="Arial" w:cs="Arial"/>
          <w:sz w:val="18"/>
          <w:szCs w:val="18"/>
        </w:rPr>
      </w:pPr>
      <w:r w:rsidRPr="00606A28">
        <w:rPr>
          <w:rFonts w:ascii="Arial" w:hAnsi="Arial" w:cs="Arial"/>
          <w:sz w:val="18"/>
          <w:szCs w:val="18"/>
        </w:rPr>
        <w:t xml:space="preserve">Cleugh, H., </w:t>
      </w:r>
      <w:r w:rsidRPr="00A333EC">
        <w:rPr>
          <w:rFonts w:ascii="Arial" w:hAnsi="Arial" w:cs="Arial"/>
          <w:b/>
          <w:sz w:val="18"/>
          <w:szCs w:val="18"/>
        </w:rPr>
        <w:t>Stafford Smith</w:t>
      </w:r>
      <w:r w:rsidRPr="00606A28">
        <w:rPr>
          <w:rFonts w:ascii="Arial" w:hAnsi="Arial" w:cs="Arial"/>
          <w:sz w:val="18"/>
          <w:szCs w:val="18"/>
        </w:rPr>
        <w:t xml:space="preserve">, M., Battaglia, M., and Graham, P. (Eds.) 2011. </w:t>
      </w:r>
      <w:r w:rsidRPr="00606A28">
        <w:rPr>
          <w:rFonts w:ascii="Arial" w:hAnsi="Arial" w:cs="Arial"/>
          <w:i/>
          <w:sz w:val="18"/>
          <w:szCs w:val="18"/>
        </w:rPr>
        <w:t>'Climate Change.'</w:t>
      </w:r>
      <w:r w:rsidRPr="00606A28">
        <w:rPr>
          <w:rFonts w:ascii="Arial" w:hAnsi="Arial" w:cs="Arial"/>
          <w:sz w:val="18"/>
          <w:szCs w:val="18"/>
        </w:rPr>
        <w:t xml:space="preserve"> 155pp. (CSIRO Publishing: Collingwood, Vic.)</w:t>
      </w:r>
    </w:p>
    <w:p w:rsidR="00A333EC" w:rsidRPr="00606A28" w:rsidRDefault="00A333EC" w:rsidP="00C15313">
      <w:pPr>
        <w:pStyle w:val="Referencespara"/>
        <w:numPr>
          <w:ilvl w:val="0"/>
          <w:numId w:val="48"/>
        </w:numPr>
        <w:spacing w:after="120"/>
        <w:rPr>
          <w:rFonts w:ascii="Arial" w:hAnsi="Arial" w:cs="Arial"/>
          <w:sz w:val="18"/>
          <w:szCs w:val="18"/>
        </w:rPr>
      </w:pPr>
      <w:r w:rsidRPr="00A333EC">
        <w:rPr>
          <w:rFonts w:ascii="Arial" w:hAnsi="Arial" w:cs="Arial"/>
          <w:sz w:val="18"/>
          <w:szCs w:val="18"/>
        </w:rPr>
        <w:t xml:space="preserve">Cleugh, H., </w:t>
      </w:r>
      <w:r w:rsidRPr="00A333EC">
        <w:rPr>
          <w:rFonts w:ascii="Arial" w:hAnsi="Arial" w:cs="Arial"/>
          <w:b/>
          <w:sz w:val="18"/>
          <w:szCs w:val="18"/>
        </w:rPr>
        <w:t>Stafford Smith</w:t>
      </w:r>
      <w:r w:rsidRPr="00A333EC">
        <w:rPr>
          <w:rFonts w:ascii="Arial" w:hAnsi="Arial" w:cs="Arial"/>
          <w:sz w:val="18"/>
          <w:szCs w:val="18"/>
        </w:rPr>
        <w:t xml:space="preserve">, M., Battaglia, M., and Graham, P. (2011). Responding to a changing climate. In: </w:t>
      </w:r>
      <w:r w:rsidRPr="00A333EC">
        <w:rPr>
          <w:rFonts w:ascii="Arial" w:hAnsi="Arial" w:cs="Arial"/>
          <w:i/>
          <w:sz w:val="18"/>
          <w:szCs w:val="18"/>
        </w:rPr>
        <w:t>'Climate Change'</w:t>
      </w:r>
      <w:r w:rsidRPr="00A333EC">
        <w:rPr>
          <w:rFonts w:ascii="Arial" w:hAnsi="Arial" w:cs="Arial"/>
          <w:sz w:val="18"/>
          <w:szCs w:val="18"/>
        </w:rPr>
        <w:t>. (Eds H. Cleugh, M. Stafford Smith, M. Battaglia and P. Graham.) pp. 135-138. (CSIRO Publishing: Collingwood, Vic.)</w:t>
      </w:r>
    </w:p>
    <w:p w:rsidR="008527E6" w:rsidRPr="00EA01D6" w:rsidRDefault="008527E6" w:rsidP="008527E6">
      <w:pPr>
        <w:pStyle w:val="Heading4"/>
        <w:spacing w:before="120"/>
        <w:rPr>
          <w:rFonts w:ascii="Arial" w:hAnsi="Arial" w:cs="Arial"/>
          <w:sz w:val="18"/>
          <w:szCs w:val="18"/>
        </w:rPr>
      </w:pPr>
      <w:r w:rsidRPr="00EA01D6">
        <w:rPr>
          <w:rFonts w:ascii="Arial" w:hAnsi="Arial" w:cs="Arial"/>
          <w:sz w:val="18"/>
          <w:szCs w:val="18"/>
        </w:rPr>
        <w:t>2010</w:t>
      </w:r>
    </w:p>
    <w:p w:rsidR="008527E6" w:rsidRDefault="008527E6" w:rsidP="00C15313">
      <w:pPr>
        <w:pStyle w:val="Referencespara"/>
        <w:numPr>
          <w:ilvl w:val="0"/>
          <w:numId w:val="48"/>
        </w:numPr>
        <w:spacing w:after="120"/>
        <w:rPr>
          <w:rFonts w:ascii="Arial" w:hAnsi="Arial" w:cs="Arial"/>
          <w:sz w:val="18"/>
          <w:szCs w:val="18"/>
        </w:rPr>
      </w:pPr>
      <w:r w:rsidRPr="00EA01D6">
        <w:rPr>
          <w:rFonts w:ascii="Arial Bold" w:hAnsi="Arial Bold" w:cs="Arial"/>
          <w:b/>
          <w:sz w:val="18"/>
          <w:szCs w:val="18"/>
        </w:rPr>
        <w:t>Stafford Smith</w:t>
      </w:r>
      <w:r w:rsidR="00052A88">
        <w:rPr>
          <w:rFonts w:ascii="Arial" w:hAnsi="Arial" w:cs="Arial"/>
          <w:sz w:val="18"/>
          <w:szCs w:val="18"/>
        </w:rPr>
        <w:t>, Mark. 2010</w:t>
      </w:r>
      <w:r w:rsidRPr="00EA01D6">
        <w:rPr>
          <w:rFonts w:ascii="Arial" w:hAnsi="Arial" w:cs="Arial"/>
          <w:sz w:val="18"/>
          <w:szCs w:val="18"/>
        </w:rPr>
        <w:t xml:space="preserve">. Conserving desert Australian livelihoods. In: </w:t>
      </w:r>
      <w:r w:rsidRPr="00EA01D6">
        <w:rPr>
          <w:rFonts w:ascii="Arial" w:hAnsi="Arial" w:cs="Arial"/>
          <w:i/>
          <w:sz w:val="18"/>
          <w:szCs w:val="18"/>
        </w:rPr>
        <w:t>Desert Channels: the impulse to conserve</w:t>
      </w:r>
      <w:r w:rsidRPr="00EA01D6">
        <w:rPr>
          <w:rFonts w:ascii="Arial" w:hAnsi="Arial" w:cs="Arial"/>
          <w:sz w:val="18"/>
          <w:szCs w:val="18"/>
        </w:rPr>
        <w:t xml:space="preserve"> (Eds. Robin, L., Dickman, C.R. &amp; Martin, M.), pp.249-263 (Chapter 13). (CSIRO Publishing: Melbourne).</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w:hAnsi="Arial" w:cs="Arial"/>
          <w:sz w:val="18"/>
          <w:szCs w:val="18"/>
        </w:rPr>
        <w:t xml:space="preserve">Wang X., </w:t>
      </w:r>
      <w:r w:rsidRPr="00EA01D6">
        <w:rPr>
          <w:rFonts w:ascii="Arial Bold" w:hAnsi="Arial Bold" w:cs="Arial"/>
          <w:b/>
          <w:sz w:val="18"/>
          <w:szCs w:val="18"/>
        </w:rPr>
        <w:t>Stafford Smith</w:t>
      </w:r>
      <w:r w:rsidRPr="00EA01D6">
        <w:rPr>
          <w:rFonts w:ascii="Arial" w:hAnsi="Arial" w:cs="Arial"/>
          <w:sz w:val="18"/>
          <w:szCs w:val="18"/>
        </w:rPr>
        <w:t xml:space="preserve"> M., McAllister R., Leitch A., </w:t>
      </w:r>
      <w:proofErr w:type="spellStart"/>
      <w:r w:rsidRPr="00EA01D6">
        <w:rPr>
          <w:rFonts w:ascii="Arial" w:hAnsi="Arial" w:cs="Arial"/>
          <w:sz w:val="18"/>
          <w:szCs w:val="18"/>
        </w:rPr>
        <w:t>McFallan</w:t>
      </w:r>
      <w:proofErr w:type="spellEnd"/>
      <w:r w:rsidRPr="00EA01D6">
        <w:rPr>
          <w:rFonts w:ascii="Arial" w:hAnsi="Arial" w:cs="Arial"/>
          <w:sz w:val="18"/>
          <w:szCs w:val="18"/>
        </w:rPr>
        <w:t xml:space="preserve"> S. and Meharg S. 2010. Coastal inundation under climate change: a case study in South East Queensland. CSIRO Climate Adaptation Flagship Working Paper No. 6. CSIRO, Brisbane.</w:t>
      </w:r>
    </w:p>
    <w:p w:rsidR="00B60DBD" w:rsidRPr="00EA01D6" w:rsidRDefault="00B60DBD" w:rsidP="00C15313">
      <w:pPr>
        <w:pStyle w:val="Referencespara"/>
        <w:numPr>
          <w:ilvl w:val="0"/>
          <w:numId w:val="48"/>
        </w:numPr>
        <w:spacing w:after="120"/>
        <w:rPr>
          <w:rFonts w:ascii="Arial" w:hAnsi="Arial" w:cs="Arial"/>
          <w:sz w:val="18"/>
          <w:szCs w:val="18"/>
        </w:rPr>
      </w:pPr>
      <w:bookmarkStart w:id="86" w:name="_Ref336102527"/>
      <w:r w:rsidRPr="00EA01D6">
        <w:rPr>
          <w:rFonts w:ascii="Arial Bold" w:hAnsi="Arial Bold" w:cs="Arial"/>
          <w:b/>
          <w:sz w:val="18"/>
          <w:szCs w:val="18"/>
        </w:rPr>
        <w:t>Stafford Smith</w:t>
      </w:r>
      <w:r w:rsidRPr="00EA01D6">
        <w:rPr>
          <w:rFonts w:ascii="Arial" w:hAnsi="Arial" w:cs="Arial"/>
          <w:sz w:val="18"/>
          <w:szCs w:val="18"/>
        </w:rPr>
        <w:t xml:space="preserve">, Mark, </w:t>
      </w:r>
      <w:proofErr w:type="spellStart"/>
      <w:r w:rsidRPr="00EA01D6">
        <w:rPr>
          <w:rFonts w:ascii="Arial" w:hAnsi="Arial" w:cs="Arial"/>
          <w:sz w:val="18"/>
          <w:szCs w:val="18"/>
        </w:rPr>
        <w:t>Bastin</w:t>
      </w:r>
      <w:proofErr w:type="spellEnd"/>
      <w:r w:rsidRPr="00EA01D6">
        <w:rPr>
          <w:rFonts w:ascii="Arial" w:hAnsi="Arial" w:cs="Arial"/>
          <w:sz w:val="18"/>
          <w:szCs w:val="18"/>
        </w:rPr>
        <w:t xml:space="preserve">, Gary, and </w:t>
      </w:r>
      <w:proofErr w:type="spellStart"/>
      <w:r w:rsidRPr="00EA01D6">
        <w:rPr>
          <w:rFonts w:ascii="Arial" w:hAnsi="Arial" w:cs="Arial"/>
          <w:sz w:val="18"/>
          <w:szCs w:val="18"/>
        </w:rPr>
        <w:t>Chewings</w:t>
      </w:r>
      <w:proofErr w:type="spellEnd"/>
      <w:r w:rsidRPr="00EA01D6">
        <w:rPr>
          <w:rFonts w:ascii="Arial" w:hAnsi="Arial" w:cs="Arial"/>
          <w:sz w:val="18"/>
          <w:szCs w:val="18"/>
        </w:rPr>
        <w:t>, Vanessa. 2010. Environmental and non-environmental drivers of migration from global drylands. Final report to UK Government Office of Science, Oct 2010. ~90pp.</w:t>
      </w:r>
      <w:bookmarkEnd w:id="86"/>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w:hAnsi="Arial" w:cs="Arial"/>
          <w:sz w:val="18"/>
          <w:szCs w:val="18"/>
        </w:rPr>
        <w:t xml:space="preserve">Measham, Tom, and </w:t>
      </w:r>
      <w:r w:rsidRPr="00EA01D6">
        <w:rPr>
          <w:rFonts w:ascii="Arial Bold" w:hAnsi="Arial Bold" w:cs="Arial"/>
          <w:b/>
          <w:sz w:val="18"/>
          <w:szCs w:val="18"/>
        </w:rPr>
        <w:t>Stafford Smith</w:t>
      </w:r>
      <w:r w:rsidRPr="00EA01D6">
        <w:rPr>
          <w:rFonts w:ascii="Arial" w:hAnsi="Arial" w:cs="Arial"/>
          <w:sz w:val="18"/>
          <w:szCs w:val="18"/>
        </w:rPr>
        <w:t>, Mark. 2010. Public engagement: improving bridges between institutional arrangements and local actions in the Lake Eyre Basin, Australia. Global Land Project Open Meeting, Arizona, USA, 17-19 Oct 2010. Arizona: Global Land Project. 43-44.</w:t>
      </w:r>
    </w:p>
    <w:p w:rsidR="00B60DBD" w:rsidRPr="00EA01D6" w:rsidRDefault="00B60DBD" w:rsidP="00B60DBD">
      <w:pPr>
        <w:pStyle w:val="Heading4"/>
        <w:spacing w:before="120"/>
        <w:rPr>
          <w:rFonts w:ascii="Arial" w:hAnsi="Arial" w:cs="Arial"/>
          <w:sz w:val="18"/>
          <w:szCs w:val="18"/>
        </w:rPr>
      </w:pPr>
      <w:r w:rsidRPr="00EA01D6">
        <w:rPr>
          <w:rFonts w:ascii="Arial" w:hAnsi="Arial" w:cs="Arial"/>
          <w:sz w:val="18"/>
          <w:szCs w:val="18"/>
        </w:rPr>
        <w:t>2009</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w:hAnsi="Arial" w:cs="Arial"/>
          <w:sz w:val="18"/>
          <w:szCs w:val="18"/>
        </w:rPr>
        <w:t xml:space="preserve">Preston, B. and </w:t>
      </w:r>
      <w:r w:rsidRPr="00EA01D6">
        <w:rPr>
          <w:rFonts w:ascii="Arial Bold" w:hAnsi="Arial Bold" w:cs="Arial"/>
          <w:b/>
          <w:sz w:val="18"/>
          <w:szCs w:val="18"/>
        </w:rPr>
        <w:t>Stafford Smith</w:t>
      </w:r>
      <w:r w:rsidRPr="00EA01D6">
        <w:rPr>
          <w:rFonts w:ascii="Arial" w:hAnsi="Arial" w:cs="Arial"/>
          <w:sz w:val="18"/>
          <w:szCs w:val="18"/>
        </w:rPr>
        <w:t xml:space="preserve">, M. 2009. </w:t>
      </w:r>
      <w:r w:rsidRPr="00EA01D6">
        <w:rPr>
          <w:rStyle w:val="Emphasis"/>
          <w:rFonts w:ascii="Arial" w:hAnsi="Arial" w:cs="Arial"/>
          <w:spacing w:val="2"/>
          <w:sz w:val="18"/>
          <w:szCs w:val="18"/>
        </w:rPr>
        <w:t>Framing vulnerability and adaptive capacity assessment: Discussion paper</w:t>
      </w:r>
      <w:r w:rsidRPr="00EA01D6">
        <w:rPr>
          <w:rFonts w:ascii="Arial" w:hAnsi="Arial" w:cs="Arial"/>
          <w:spacing w:val="2"/>
          <w:sz w:val="18"/>
          <w:szCs w:val="18"/>
        </w:rPr>
        <w:t>. CSIRO Climate Adaptation Flagship Working paper No. 2. [http://www.csiro.au/resources/CAF-working-paper-2.html]</w:t>
      </w:r>
    </w:p>
    <w:p w:rsidR="00B60DBD" w:rsidRPr="00EA01D6" w:rsidRDefault="00B60DBD" w:rsidP="00C15313">
      <w:pPr>
        <w:pStyle w:val="Referencespara"/>
        <w:keepLines/>
        <w:numPr>
          <w:ilvl w:val="0"/>
          <w:numId w:val="48"/>
        </w:numPr>
        <w:spacing w:after="120"/>
        <w:rPr>
          <w:rFonts w:ascii="Arial" w:hAnsi="Arial" w:cs="Arial"/>
          <w:sz w:val="18"/>
          <w:szCs w:val="18"/>
        </w:rPr>
      </w:pPr>
      <w:r w:rsidRPr="00EA01D6">
        <w:rPr>
          <w:rFonts w:ascii="Arial" w:hAnsi="Arial" w:cs="Arial"/>
          <w:sz w:val="18"/>
          <w:szCs w:val="18"/>
        </w:rPr>
        <w:t xml:space="preserve">Jones, Roger, </w:t>
      </w:r>
      <w:proofErr w:type="spellStart"/>
      <w:r w:rsidRPr="00EA01D6">
        <w:rPr>
          <w:rFonts w:ascii="Arial" w:hAnsi="Arial" w:cs="Arial"/>
          <w:sz w:val="18"/>
          <w:szCs w:val="18"/>
        </w:rPr>
        <w:t>Abbs</w:t>
      </w:r>
      <w:proofErr w:type="spellEnd"/>
      <w:r w:rsidRPr="00EA01D6">
        <w:rPr>
          <w:rFonts w:ascii="Arial" w:hAnsi="Arial" w:cs="Arial"/>
          <w:sz w:val="18"/>
          <w:szCs w:val="18"/>
        </w:rPr>
        <w:t xml:space="preserve">, Deborah, Church, John, McInnes, Kathleen, Gorddard, Russell, </w:t>
      </w:r>
      <w:r w:rsidRPr="00EA01D6">
        <w:rPr>
          <w:rFonts w:ascii="Arial Bold" w:hAnsi="Arial Bold" w:cs="Arial"/>
          <w:b/>
          <w:sz w:val="18"/>
          <w:szCs w:val="18"/>
        </w:rPr>
        <w:t>Stafford Smith</w:t>
      </w:r>
      <w:r w:rsidRPr="00EA01D6">
        <w:rPr>
          <w:rFonts w:ascii="Arial" w:hAnsi="Arial" w:cs="Arial"/>
          <w:sz w:val="18"/>
          <w:szCs w:val="18"/>
        </w:rPr>
        <w:t xml:space="preserve">, Mark, Symonds, Graham, Wang, </w:t>
      </w:r>
      <w:proofErr w:type="spellStart"/>
      <w:r w:rsidRPr="00EA01D6">
        <w:rPr>
          <w:rFonts w:ascii="Arial" w:hAnsi="Arial" w:cs="Arial"/>
          <w:sz w:val="18"/>
          <w:szCs w:val="18"/>
        </w:rPr>
        <w:t>Xiaoming</w:t>
      </w:r>
      <w:proofErr w:type="spellEnd"/>
      <w:r w:rsidRPr="00EA01D6">
        <w:rPr>
          <w:rFonts w:ascii="Arial" w:hAnsi="Arial" w:cs="Arial"/>
          <w:sz w:val="18"/>
          <w:szCs w:val="18"/>
        </w:rPr>
        <w:t>, Tilbrook, Bronte, McAllister, Ryan, and Page, Cher. 2009. Technical contribution to the National Coastal Vulnerability Assessment: climate change science. Report for the Department of Climate Change. (CSIRO Climate Adaptation Flagship, Melbourne).</w:t>
      </w:r>
    </w:p>
    <w:p w:rsidR="00B60DBD" w:rsidRPr="00EA01D6" w:rsidRDefault="00B60DBD" w:rsidP="00C15313">
      <w:pPr>
        <w:pStyle w:val="Referencespara"/>
        <w:numPr>
          <w:ilvl w:val="0"/>
          <w:numId w:val="48"/>
        </w:numPr>
        <w:spacing w:after="120"/>
        <w:rPr>
          <w:rFonts w:ascii="Arial" w:hAnsi="Arial" w:cs="Arial"/>
          <w:sz w:val="18"/>
          <w:szCs w:val="18"/>
        </w:rPr>
      </w:pPr>
      <w:bookmarkStart w:id="87" w:name="_Ref336114170"/>
      <w:r w:rsidRPr="00EA01D6">
        <w:rPr>
          <w:rFonts w:ascii="Arial Bold" w:hAnsi="Arial Bold" w:cs="Arial"/>
          <w:b/>
          <w:sz w:val="18"/>
          <w:szCs w:val="18"/>
        </w:rPr>
        <w:t>Stafford Smith</w:t>
      </w:r>
      <w:r w:rsidR="00052A88">
        <w:rPr>
          <w:rFonts w:ascii="Arial" w:hAnsi="Arial" w:cs="Arial"/>
          <w:sz w:val="18"/>
          <w:szCs w:val="18"/>
        </w:rPr>
        <w:t xml:space="preserve">, M. and </w:t>
      </w:r>
      <w:proofErr w:type="spellStart"/>
      <w:r w:rsidR="00052A88">
        <w:rPr>
          <w:rFonts w:ascii="Arial" w:hAnsi="Arial" w:cs="Arial"/>
          <w:sz w:val="18"/>
          <w:szCs w:val="18"/>
        </w:rPr>
        <w:t>Huigen</w:t>
      </w:r>
      <w:proofErr w:type="spellEnd"/>
      <w:r w:rsidR="00052A88">
        <w:rPr>
          <w:rFonts w:ascii="Arial" w:hAnsi="Arial" w:cs="Arial"/>
          <w:sz w:val="18"/>
          <w:szCs w:val="18"/>
        </w:rPr>
        <w:t>, J. 2009</w:t>
      </w:r>
      <w:r w:rsidRPr="00EA01D6">
        <w:rPr>
          <w:rFonts w:ascii="Arial" w:hAnsi="Arial" w:cs="Arial"/>
          <w:sz w:val="18"/>
          <w:szCs w:val="18"/>
        </w:rPr>
        <w:t xml:space="preserve">. From Desert Syndrome to Desert System: Developing a science of desert living. </w:t>
      </w:r>
      <w:r w:rsidRPr="00EA01D6">
        <w:rPr>
          <w:rFonts w:ascii="Arial" w:hAnsi="Arial" w:cs="Arial"/>
          <w:i/>
          <w:sz w:val="18"/>
          <w:szCs w:val="18"/>
        </w:rPr>
        <w:t>Dialogue</w:t>
      </w:r>
      <w:r w:rsidRPr="00EA01D6">
        <w:rPr>
          <w:rFonts w:ascii="Arial" w:hAnsi="Arial" w:cs="Arial"/>
          <w:sz w:val="18"/>
          <w:szCs w:val="18"/>
        </w:rPr>
        <w:t xml:space="preserve"> </w:t>
      </w:r>
      <w:r w:rsidRPr="00EA01D6">
        <w:rPr>
          <w:rFonts w:ascii="Arial" w:hAnsi="Arial" w:cs="Arial"/>
          <w:b/>
          <w:sz w:val="18"/>
          <w:szCs w:val="18"/>
        </w:rPr>
        <w:t>28</w:t>
      </w:r>
      <w:r w:rsidRPr="00EA01D6">
        <w:rPr>
          <w:rFonts w:ascii="Arial" w:hAnsi="Arial" w:cs="Arial"/>
          <w:sz w:val="18"/>
          <w:szCs w:val="18"/>
        </w:rPr>
        <w:t>, 8-18. (http://www.assa.edu.au/publications/dialogue/)</w:t>
      </w:r>
      <w:bookmarkEnd w:id="87"/>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w:hAnsi="Arial" w:cs="Arial"/>
          <w:sz w:val="18"/>
          <w:szCs w:val="18"/>
        </w:rPr>
        <w:t xml:space="preserve">Walker, B. W., Porter, D. J., and </w:t>
      </w:r>
      <w:r w:rsidRPr="00EA01D6">
        <w:rPr>
          <w:rFonts w:ascii="Arial Bold" w:hAnsi="Arial Bold" w:cs="Arial"/>
          <w:b/>
          <w:sz w:val="18"/>
          <w:szCs w:val="18"/>
        </w:rPr>
        <w:t>Stafford Smith</w:t>
      </w:r>
      <w:r w:rsidR="00052A88">
        <w:rPr>
          <w:rFonts w:ascii="Arial" w:hAnsi="Arial" w:cs="Arial"/>
          <w:sz w:val="18"/>
          <w:szCs w:val="18"/>
        </w:rPr>
        <w:t>, M. 2009</w:t>
      </w:r>
      <w:r w:rsidRPr="00EA01D6">
        <w:rPr>
          <w:rFonts w:ascii="Arial" w:hAnsi="Arial" w:cs="Arial"/>
          <w:sz w:val="18"/>
          <w:szCs w:val="18"/>
        </w:rPr>
        <w:t xml:space="preserve">. Investing in the Outback: A framework for Indigenous development within Australia. </w:t>
      </w:r>
      <w:r w:rsidRPr="00EA01D6">
        <w:rPr>
          <w:rFonts w:ascii="Arial" w:hAnsi="Arial" w:cs="Arial"/>
          <w:i/>
          <w:sz w:val="18"/>
          <w:szCs w:val="18"/>
        </w:rPr>
        <w:t>Dialogue</w:t>
      </w:r>
      <w:r w:rsidRPr="00EA01D6">
        <w:rPr>
          <w:rFonts w:ascii="Arial" w:hAnsi="Arial" w:cs="Arial"/>
          <w:sz w:val="18"/>
          <w:szCs w:val="18"/>
        </w:rPr>
        <w:t xml:space="preserve"> </w:t>
      </w:r>
      <w:r w:rsidRPr="00EA01D6">
        <w:rPr>
          <w:rFonts w:ascii="Arial" w:hAnsi="Arial" w:cs="Arial"/>
          <w:b/>
          <w:sz w:val="18"/>
          <w:szCs w:val="18"/>
        </w:rPr>
        <w:t>28</w:t>
      </w:r>
      <w:r w:rsidRPr="00EA01D6">
        <w:rPr>
          <w:rFonts w:ascii="Arial" w:hAnsi="Arial" w:cs="Arial"/>
          <w:sz w:val="18"/>
          <w:szCs w:val="18"/>
        </w:rPr>
        <w:t>, 19-32. (</w:t>
      </w:r>
      <w:hyperlink r:id="rId16" w:history="1">
        <w:r w:rsidRPr="00EA01D6">
          <w:rPr>
            <w:rStyle w:val="Hyperlink"/>
            <w:sz w:val="18"/>
            <w:szCs w:val="18"/>
          </w:rPr>
          <w:t>http://www.assa.edu.au/publications/dialogue/</w:t>
        </w:r>
      </w:hyperlink>
      <w:r w:rsidRPr="00EA01D6">
        <w:rPr>
          <w:rFonts w:ascii="Arial" w:hAnsi="Arial" w:cs="Arial"/>
          <w:sz w:val="18"/>
          <w:szCs w:val="18"/>
        </w:rPr>
        <w:t>)</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w:hAnsi="Arial" w:cs="Arial"/>
          <w:sz w:val="18"/>
          <w:szCs w:val="18"/>
        </w:rPr>
        <w:lastRenderedPageBreak/>
        <w:t xml:space="preserve">Werner, PA, Steffen W, Burbidge AA, Hughes L, Kitching RL, Lindenmayer DB, Musgrave W, </w:t>
      </w:r>
      <w:r w:rsidRPr="00EA01D6">
        <w:rPr>
          <w:rFonts w:ascii="Arial Bold" w:hAnsi="Arial Bold" w:cs="Arial"/>
          <w:b/>
          <w:sz w:val="18"/>
          <w:szCs w:val="18"/>
        </w:rPr>
        <w:t>Stafford Smith</w:t>
      </w:r>
      <w:r w:rsidRPr="00EA01D6">
        <w:rPr>
          <w:rFonts w:ascii="Arial" w:hAnsi="Arial" w:cs="Arial"/>
          <w:sz w:val="18"/>
          <w:szCs w:val="18"/>
        </w:rPr>
        <w:t>, M. 2009. Ecological principles underpin a national approach to biodiversity conservation under climate change in Australia. Ecological Society of America 94</w:t>
      </w:r>
      <w:r w:rsidRPr="00EA01D6">
        <w:rPr>
          <w:rFonts w:ascii="Arial" w:hAnsi="Arial" w:cs="Arial"/>
          <w:sz w:val="18"/>
          <w:szCs w:val="18"/>
          <w:vertAlign w:val="superscript"/>
        </w:rPr>
        <w:t>th</w:t>
      </w:r>
      <w:r w:rsidRPr="00EA01D6">
        <w:rPr>
          <w:rFonts w:ascii="Arial" w:hAnsi="Arial" w:cs="Arial"/>
          <w:sz w:val="18"/>
          <w:szCs w:val="18"/>
        </w:rPr>
        <w:t xml:space="preserve"> Annual Meeting, August 2 - 6, Albuquerque, New Mexico (USA). Abstract: http://eco.confex.com/eco/2009/techprogram/P20802.HTM</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Bold" w:hAnsi="Arial Bold" w:cs="Arial"/>
          <w:b/>
          <w:sz w:val="18"/>
          <w:szCs w:val="18"/>
        </w:rPr>
        <w:t>Stafford Smith</w:t>
      </w:r>
      <w:r w:rsidRPr="00EA01D6">
        <w:rPr>
          <w:rFonts w:ascii="Arial" w:hAnsi="Arial" w:cs="Arial"/>
          <w:sz w:val="18"/>
          <w:szCs w:val="18"/>
        </w:rPr>
        <w:t xml:space="preserve">, Mark, and Howden, Mark. 2009. How adaptation decision-making is affected by the potential for 4C and beyond. Four Degrees and Beyond: International Climate Conference, 28030 Sep 2009, Oxford, UK. Extended Abstract: </w:t>
      </w:r>
      <w:hyperlink r:id="rId17" w:history="1">
        <w:r w:rsidRPr="00EA01D6">
          <w:rPr>
            <w:rStyle w:val="Hyperlink"/>
            <w:sz w:val="18"/>
            <w:szCs w:val="18"/>
          </w:rPr>
          <w:t>http://www.eci.ox.ac.uk/4degrees/programme.php</w:t>
        </w:r>
      </w:hyperlink>
      <w:r w:rsidRPr="00EA01D6">
        <w:rPr>
          <w:rFonts w:ascii="Arial" w:hAnsi="Arial" w:cs="Arial"/>
          <w:sz w:val="18"/>
          <w:szCs w:val="18"/>
        </w:rPr>
        <w:t xml:space="preserve"> </w:t>
      </w:r>
    </w:p>
    <w:p w:rsidR="00B60DBD" w:rsidRPr="00EA01D6" w:rsidRDefault="00B60DBD" w:rsidP="00B60DBD">
      <w:pPr>
        <w:pStyle w:val="Heading4"/>
        <w:spacing w:before="120"/>
        <w:rPr>
          <w:rFonts w:ascii="Arial" w:hAnsi="Arial" w:cs="Arial"/>
          <w:sz w:val="18"/>
          <w:szCs w:val="18"/>
        </w:rPr>
      </w:pPr>
      <w:r w:rsidRPr="00EA01D6">
        <w:rPr>
          <w:rFonts w:ascii="Arial" w:hAnsi="Arial" w:cs="Arial"/>
          <w:sz w:val="18"/>
          <w:szCs w:val="18"/>
        </w:rPr>
        <w:t>2008</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w:hAnsi="Arial" w:cs="Arial"/>
          <w:sz w:val="18"/>
          <w:szCs w:val="18"/>
        </w:rPr>
        <w:t xml:space="preserve">Hennessy K, Fawcett R, </w:t>
      </w:r>
      <w:proofErr w:type="spellStart"/>
      <w:r w:rsidRPr="00EA01D6">
        <w:rPr>
          <w:rFonts w:ascii="Arial" w:hAnsi="Arial" w:cs="Arial"/>
          <w:sz w:val="18"/>
          <w:szCs w:val="18"/>
        </w:rPr>
        <w:t>Kirono</w:t>
      </w:r>
      <w:proofErr w:type="spellEnd"/>
      <w:r w:rsidRPr="00EA01D6">
        <w:rPr>
          <w:rFonts w:ascii="Arial" w:hAnsi="Arial" w:cs="Arial"/>
          <w:sz w:val="18"/>
          <w:szCs w:val="18"/>
        </w:rPr>
        <w:t xml:space="preserve"> D, </w:t>
      </w:r>
      <w:proofErr w:type="spellStart"/>
      <w:r w:rsidRPr="00EA01D6">
        <w:rPr>
          <w:rFonts w:ascii="Arial" w:hAnsi="Arial" w:cs="Arial"/>
          <w:sz w:val="18"/>
          <w:szCs w:val="18"/>
        </w:rPr>
        <w:t>Mpelasoka</w:t>
      </w:r>
      <w:proofErr w:type="spellEnd"/>
      <w:r w:rsidRPr="00EA01D6">
        <w:rPr>
          <w:rFonts w:ascii="Arial" w:hAnsi="Arial" w:cs="Arial"/>
          <w:sz w:val="18"/>
          <w:szCs w:val="18"/>
        </w:rPr>
        <w:t xml:space="preserve"> F, Jones D, </w:t>
      </w:r>
      <w:proofErr w:type="spellStart"/>
      <w:r w:rsidRPr="00EA01D6">
        <w:rPr>
          <w:rFonts w:ascii="Arial" w:hAnsi="Arial" w:cs="Arial"/>
          <w:sz w:val="18"/>
          <w:szCs w:val="18"/>
        </w:rPr>
        <w:t>Bathols</w:t>
      </w:r>
      <w:proofErr w:type="spellEnd"/>
      <w:r w:rsidRPr="00EA01D6">
        <w:rPr>
          <w:rFonts w:ascii="Arial" w:hAnsi="Arial" w:cs="Arial"/>
          <w:sz w:val="18"/>
          <w:szCs w:val="18"/>
        </w:rPr>
        <w:t xml:space="preserve"> J, </w:t>
      </w:r>
      <w:proofErr w:type="spellStart"/>
      <w:r w:rsidRPr="00EA01D6">
        <w:rPr>
          <w:rFonts w:ascii="Arial" w:hAnsi="Arial" w:cs="Arial"/>
          <w:sz w:val="18"/>
          <w:szCs w:val="18"/>
        </w:rPr>
        <w:t>Whetton</w:t>
      </w:r>
      <w:proofErr w:type="spellEnd"/>
      <w:r w:rsidRPr="00EA01D6">
        <w:rPr>
          <w:rFonts w:ascii="Arial" w:hAnsi="Arial" w:cs="Arial"/>
          <w:sz w:val="18"/>
          <w:szCs w:val="18"/>
        </w:rPr>
        <w:t xml:space="preserve"> P, </w:t>
      </w:r>
      <w:r w:rsidRPr="00EA01D6">
        <w:rPr>
          <w:rFonts w:ascii="Arial Bold" w:hAnsi="Arial Bold" w:cs="Arial"/>
          <w:b/>
          <w:sz w:val="18"/>
          <w:szCs w:val="18"/>
        </w:rPr>
        <w:t>Stafford Smith</w:t>
      </w:r>
      <w:r w:rsidRPr="00EA01D6">
        <w:rPr>
          <w:rFonts w:ascii="Arial" w:hAnsi="Arial" w:cs="Arial"/>
          <w:sz w:val="18"/>
          <w:szCs w:val="18"/>
        </w:rPr>
        <w:t xml:space="preserve"> M, Howden M, Mitchell C &amp; Plummer N. 2008. </w:t>
      </w:r>
      <w:r w:rsidRPr="00EA01D6">
        <w:rPr>
          <w:rFonts w:ascii="Arial" w:hAnsi="Arial" w:cs="Arial"/>
          <w:i/>
          <w:sz w:val="18"/>
          <w:szCs w:val="18"/>
        </w:rPr>
        <w:t>An assessment of the impact of climate change on the nature and frequency of exceptional climatic events: report to Australian Government.</w:t>
      </w:r>
      <w:r w:rsidRPr="00EA01D6">
        <w:rPr>
          <w:rFonts w:ascii="Arial" w:hAnsi="Arial" w:cs="Arial"/>
          <w:sz w:val="18"/>
          <w:szCs w:val="18"/>
        </w:rPr>
        <w:t xml:space="preserve"> Bureau of Meteorology and CSIRO, Canberra.</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Bold" w:hAnsi="Arial Bold" w:cs="Arial"/>
          <w:b/>
          <w:sz w:val="18"/>
          <w:szCs w:val="18"/>
        </w:rPr>
        <w:t>Stafford Smith</w:t>
      </w:r>
      <w:r w:rsidRPr="00EA01D6">
        <w:rPr>
          <w:rFonts w:ascii="Arial" w:hAnsi="Arial" w:cs="Arial"/>
          <w:sz w:val="18"/>
          <w:szCs w:val="18"/>
        </w:rPr>
        <w:t xml:space="preserve">, M., James, C., McGregor, M., and Ferguson, J. 2008. Guest Editorial: Building a Science of Desert Living. </w:t>
      </w:r>
      <w:r w:rsidRPr="00EA01D6">
        <w:rPr>
          <w:rFonts w:ascii="Arial" w:hAnsi="Arial" w:cs="Arial"/>
          <w:i/>
          <w:sz w:val="18"/>
          <w:szCs w:val="18"/>
        </w:rPr>
        <w:t>The Rangeland Journal</w:t>
      </w:r>
      <w:r w:rsidRPr="00EA01D6">
        <w:rPr>
          <w:rFonts w:ascii="Arial" w:hAnsi="Arial" w:cs="Arial"/>
          <w:sz w:val="18"/>
          <w:szCs w:val="18"/>
        </w:rPr>
        <w:t xml:space="preserve"> </w:t>
      </w:r>
      <w:r w:rsidRPr="00EA01D6">
        <w:rPr>
          <w:rFonts w:ascii="Arial" w:hAnsi="Arial" w:cs="Arial"/>
          <w:b/>
          <w:sz w:val="18"/>
          <w:szCs w:val="18"/>
        </w:rPr>
        <w:t>30</w:t>
      </w:r>
      <w:r w:rsidRPr="00EA01D6">
        <w:rPr>
          <w:rFonts w:ascii="Arial" w:hAnsi="Arial" w:cs="Arial"/>
          <w:sz w:val="18"/>
          <w:szCs w:val="18"/>
        </w:rPr>
        <w:t>: 1-2.</w:t>
      </w:r>
    </w:p>
    <w:p w:rsidR="00B60DBD" w:rsidRPr="00EA01D6" w:rsidRDefault="00B60DBD" w:rsidP="00B60DBD">
      <w:pPr>
        <w:pStyle w:val="Heading4"/>
        <w:keepNext w:val="0"/>
        <w:spacing w:before="120"/>
        <w:rPr>
          <w:rFonts w:ascii="Arial" w:hAnsi="Arial" w:cs="Arial"/>
          <w:sz w:val="18"/>
          <w:szCs w:val="18"/>
        </w:rPr>
      </w:pPr>
      <w:r w:rsidRPr="00EA01D6">
        <w:rPr>
          <w:rFonts w:ascii="Arial" w:hAnsi="Arial" w:cs="Arial"/>
          <w:sz w:val="18"/>
          <w:szCs w:val="18"/>
        </w:rPr>
        <w:t>2007</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Bold" w:hAnsi="Arial Bold" w:cs="Arial"/>
          <w:b/>
          <w:sz w:val="18"/>
          <w:szCs w:val="18"/>
        </w:rPr>
        <w:t>Stafford Smith</w:t>
      </w:r>
      <w:r w:rsidRPr="00EA01D6">
        <w:rPr>
          <w:rFonts w:ascii="Arial" w:hAnsi="Arial" w:cs="Arial"/>
          <w:sz w:val="18"/>
          <w:szCs w:val="18"/>
        </w:rPr>
        <w:t xml:space="preserve">, D.M. 2007. Weaving together desert knowledges for resilient dryland communities. 2007 ANZSEE Conference </w:t>
      </w:r>
      <w:r w:rsidRPr="00EA01D6">
        <w:rPr>
          <w:rFonts w:ascii="Arial" w:hAnsi="Arial" w:cs="Arial"/>
          <w:i/>
          <w:sz w:val="18"/>
          <w:szCs w:val="18"/>
        </w:rPr>
        <w:t>Re-inventing sustainability: a climate for change</w:t>
      </w:r>
      <w:r w:rsidRPr="00EA01D6">
        <w:rPr>
          <w:rFonts w:ascii="Arial" w:hAnsi="Arial" w:cs="Arial"/>
          <w:sz w:val="18"/>
          <w:szCs w:val="18"/>
        </w:rPr>
        <w:t>, 3-6 Jul 2007, Noosa Queensland, plenary presentation. Australia New Zealand Society for Ecological Economics. Abstract (on CD).</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w:hAnsi="Arial" w:cs="Arial"/>
          <w:sz w:val="18"/>
          <w:szCs w:val="18"/>
        </w:rPr>
        <w:t xml:space="preserve">Rob </w:t>
      </w:r>
      <w:proofErr w:type="spellStart"/>
      <w:r w:rsidRPr="00EA01D6">
        <w:rPr>
          <w:rFonts w:ascii="Arial" w:hAnsi="Arial" w:cs="Arial"/>
          <w:sz w:val="18"/>
          <w:szCs w:val="18"/>
        </w:rPr>
        <w:t>Lesslie</w:t>
      </w:r>
      <w:proofErr w:type="spellEnd"/>
      <w:r w:rsidRPr="00EA01D6">
        <w:rPr>
          <w:rFonts w:ascii="Arial" w:hAnsi="Arial" w:cs="Arial"/>
          <w:sz w:val="18"/>
          <w:szCs w:val="18"/>
        </w:rPr>
        <w:t xml:space="preserve"> et al 2007. On a new approach to rangelands conservation: Ecological Society of Australia Conference, Perth, Nov 2007.</w:t>
      </w:r>
    </w:p>
    <w:p w:rsidR="00B60DBD" w:rsidRPr="00EA01D6" w:rsidRDefault="00B60DBD" w:rsidP="00B60DBD">
      <w:pPr>
        <w:pStyle w:val="Heading4"/>
        <w:spacing w:before="120"/>
        <w:rPr>
          <w:rFonts w:ascii="Arial" w:hAnsi="Arial" w:cs="Arial"/>
          <w:sz w:val="18"/>
          <w:szCs w:val="18"/>
        </w:rPr>
      </w:pPr>
      <w:r w:rsidRPr="00EA01D6">
        <w:rPr>
          <w:rFonts w:ascii="Arial" w:hAnsi="Arial" w:cs="Arial"/>
          <w:sz w:val="18"/>
          <w:szCs w:val="18"/>
        </w:rPr>
        <w:t>2006</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Bold" w:hAnsi="Arial Bold" w:cs="Arial"/>
          <w:b/>
          <w:sz w:val="18"/>
          <w:szCs w:val="18"/>
        </w:rPr>
        <w:t>Stafford Smith</w:t>
      </w:r>
      <w:r w:rsidRPr="00EA01D6">
        <w:rPr>
          <w:rFonts w:ascii="Arial" w:hAnsi="Arial" w:cs="Arial"/>
          <w:sz w:val="18"/>
          <w:szCs w:val="18"/>
        </w:rPr>
        <w:t xml:space="preserve">, Mark and Ash, Andrew. 2006. </w:t>
      </w:r>
      <w:r w:rsidRPr="00EA01D6">
        <w:rPr>
          <w:rFonts w:ascii="Arial" w:hAnsi="Arial" w:cs="Arial"/>
          <w:i/>
          <w:sz w:val="18"/>
          <w:szCs w:val="18"/>
        </w:rPr>
        <w:t>High Conservation Value in the Rangelands</w:t>
      </w:r>
      <w:r w:rsidRPr="00EA01D6">
        <w:rPr>
          <w:rFonts w:ascii="Arial" w:hAnsi="Arial" w:cs="Arial"/>
          <w:sz w:val="18"/>
          <w:szCs w:val="18"/>
        </w:rPr>
        <w:t>, Report of a workshop for the Australian Government Department of the Environment and Heritage, Desert Knowledge Cooperative Research Centre (Report No. 19), Alice Springs. 17pp.</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Bold" w:hAnsi="Arial Bold" w:cs="Arial"/>
          <w:b/>
          <w:sz w:val="18"/>
          <w:szCs w:val="18"/>
        </w:rPr>
        <w:t>Stafford Smith</w:t>
      </w:r>
      <w:r w:rsidRPr="00EA01D6">
        <w:rPr>
          <w:rFonts w:ascii="Arial" w:hAnsi="Arial" w:cs="Arial"/>
          <w:sz w:val="18"/>
          <w:szCs w:val="18"/>
        </w:rPr>
        <w:t>, M., and McGregor, M</w:t>
      </w:r>
      <w:r w:rsidRPr="00EA01D6">
        <w:rPr>
          <w:rFonts w:ascii="Arial" w:hAnsi="Arial" w:cs="Arial"/>
          <w:caps/>
          <w:sz w:val="18"/>
          <w:szCs w:val="18"/>
        </w:rPr>
        <w:t xml:space="preserve">. 2006. </w:t>
      </w:r>
      <w:r w:rsidRPr="00EA01D6">
        <w:rPr>
          <w:rFonts w:ascii="Arial" w:hAnsi="Arial" w:cs="Arial"/>
          <w:sz w:val="18"/>
          <w:szCs w:val="18"/>
        </w:rPr>
        <w:t xml:space="preserve">Developing a Science of Desert Living: what does it take to grow in the desert? </w:t>
      </w:r>
      <w:r w:rsidRPr="00EA01D6">
        <w:rPr>
          <w:rFonts w:ascii="Arial" w:hAnsi="Arial" w:cs="Arial"/>
          <w:caps/>
          <w:sz w:val="18"/>
          <w:szCs w:val="18"/>
        </w:rPr>
        <w:t xml:space="preserve">AAAS </w:t>
      </w:r>
      <w:r w:rsidRPr="00EA01D6">
        <w:rPr>
          <w:rFonts w:ascii="Arial" w:hAnsi="Arial" w:cs="Arial"/>
          <w:sz w:val="18"/>
          <w:szCs w:val="18"/>
        </w:rPr>
        <w:t>Annual Meeting</w:t>
      </w:r>
      <w:r w:rsidRPr="00EA01D6">
        <w:rPr>
          <w:rFonts w:ascii="Arial" w:hAnsi="Arial" w:cs="Arial"/>
          <w:caps/>
          <w:sz w:val="18"/>
          <w:szCs w:val="18"/>
        </w:rPr>
        <w:t xml:space="preserve"> </w:t>
      </w:r>
      <w:r w:rsidRPr="00EA01D6">
        <w:rPr>
          <w:rFonts w:ascii="Arial" w:hAnsi="Arial" w:cs="Arial"/>
          <w:sz w:val="18"/>
          <w:szCs w:val="18"/>
        </w:rPr>
        <w:t>Feb</w:t>
      </w:r>
      <w:r w:rsidRPr="00EA01D6">
        <w:rPr>
          <w:rFonts w:ascii="Arial" w:hAnsi="Arial" w:cs="Arial"/>
          <w:caps/>
          <w:sz w:val="18"/>
          <w:szCs w:val="18"/>
        </w:rPr>
        <w:t xml:space="preserve"> 2006, </w:t>
      </w:r>
      <w:r w:rsidRPr="00EA01D6">
        <w:rPr>
          <w:rFonts w:ascii="Arial" w:hAnsi="Arial" w:cs="Arial"/>
          <w:sz w:val="18"/>
          <w:szCs w:val="18"/>
        </w:rPr>
        <w:t>St Louis. Abstract (on CD), p.A74.</w:t>
      </w:r>
      <w:r w:rsidRPr="00EA01D6">
        <w:rPr>
          <w:rFonts w:ascii="Arial" w:hAnsi="Arial" w:cs="Arial"/>
          <w:caps/>
          <w:sz w:val="18"/>
          <w:szCs w:val="18"/>
        </w:rPr>
        <w:t xml:space="preserve"> </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Bold" w:hAnsi="Arial Bold" w:cs="Arial"/>
          <w:b/>
          <w:sz w:val="18"/>
          <w:szCs w:val="18"/>
        </w:rPr>
        <w:t>Stafford Smith</w:t>
      </w:r>
      <w:r w:rsidRPr="00EA01D6">
        <w:rPr>
          <w:rFonts w:ascii="Arial" w:hAnsi="Arial" w:cs="Arial"/>
          <w:sz w:val="18"/>
          <w:szCs w:val="18"/>
        </w:rPr>
        <w:t>, Mark. 2006. Desert Australia: out of sight, out of mind? 2006 Desert Knowledge Symposium, Alice Springs, 1-3 Nov 2006, Alice Springs, Australia, Keynote address. Desert Knowledge Australia &amp; Desert Knowledge CRC. Presentation [http://www.desertknowledgecrc.com.au/publications/conferencepresentations.html accessed Jul 2007]</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Bold" w:hAnsi="Arial Bold" w:cs="Arial"/>
          <w:b/>
          <w:sz w:val="18"/>
          <w:szCs w:val="18"/>
        </w:rPr>
        <w:t>Stafford Smith</w:t>
      </w:r>
      <w:r w:rsidRPr="00EA01D6">
        <w:rPr>
          <w:rFonts w:ascii="Arial" w:hAnsi="Arial" w:cs="Arial"/>
          <w:sz w:val="18"/>
          <w:szCs w:val="18"/>
        </w:rPr>
        <w:t xml:space="preserve">, Mark. 2006. Dry Knowledge, Lively Enterprise. </w:t>
      </w:r>
      <w:r w:rsidRPr="00EA01D6">
        <w:rPr>
          <w:rFonts w:ascii="Arial" w:hAnsi="Arial" w:cs="Arial"/>
          <w:i/>
          <w:sz w:val="18"/>
          <w:szCs w:val="18"/>
        </w:rPr>
        <w:t>Our Planet</w:t>
      </w:r>
      <w:r w:rsidRPr="00EA01D6">
        <w:rPr>
          <w:rFonts w:ascii="Arial" w:hAnsi="Arial" w:cs="Arial"/>
          <w:sz w:val="18"/>
          <w:szCs w:val="18"/>
        </w:rPr>
        <w:t xml:space="preserve"> </w:t>
      </w:r>
      <w:r w:rsidRPr="00EA01D6">
        <w:rPr>
          <w:rFonts w:ascii="Arial" w:hAnsi="Arial" w:cs="Arial"/>
          <w:b/>
          <w:sz w:val="18"/>
          <w:szCs w:val="18"/>
        </w:rPr>
        <w:t>17</w:t>
      </w:r>
      <w:r w:rsidRPr="00EA01D6">
        <w:rPr>
          <w:rFonts w:ascii="Arial" w:hAnsi="Arial" w:cs="Arial"/>
          <w:sz w:val="18"/>
          <w:szCs w:val="18"/>
        </w:rPr>
        <w:t>(1): 24-25</w:t>
      </w:r>
    </w:p>
    <w:p w:rsidR="00B60DBD" w:rsidRPr="00EA01D6" w:rsidRDefault="00B60DBD" w:rsidP="00C15313">
      <w:pPr>
        <w:pStyle w:val="Referencespara"/>
        <w:numPr>
          <w:ilvl w:val="0"/>
          <w:numId w:val="48"/>
        </w:numPr>
        <w:spacing w:after="120"/>
        <w:rPr>
          <w:rFonts w:ascii="Arial" w:hAnsi="Arial" w:cs="Arial"/>
          <w:sz w:val="18"/>
          <w:szCs w:val="18"/>
        </w:rPr>
      </w:pPr>
      <w:r w:rsidRPr="00EA01D6">
        <w:rPr>
          <w:rFonts w:ascii="Arial Bold" w:hAnsi="Arial Bold" w:cs="Arial"/>
          <w:b/>
          <w:sz w:val="18"/>
          <w:szCs w:val="18"/>
        </w:rPr>
        <w:t>Stafford Smith</w:t>
      </w:r>
      <w:r w:rsidRPr="00EA01D6">
        <w:rPr>
          <w:rFonts w:ascii="Arial" w:hAnsi="Arial" w:cs="Arial"/>
          <w:sz w:val="18"/>
          <w:szCs w:val="18"/>
        </w:rPr>
        <w:t xml:space="preserve">, Mark. 2006. Bush medicine for a bustling world. </w:t>
      </w:r>
      <w:proofErr w:type="spellStart"/>
      <w:r w:rsidRPr="00EA01D6">
        <w:rPr>
          <w:rFonts w:ascii="Arial" w:hAnsi="Arial" w:cs="Arial"/>
          <w:i/>
          <w:sz w:val="18"/>
          <w:szCs w:val="18"/>
        </w:rPr>
        <w:t>EarthSong</w:t>
      </w:r>
      <w:proofErr w:type="spellEnd"/>
      <w:r w:rsidRPr="00EA01D6">
        <w:rPr>
          <w:rFonts w:ascii="Arial" w:hAnsi="Arial" w:cs="Arial"/>
          <w:i/>
          <w:sz w:val="18"/>
          <w:szCs w:val="18"/>
        </w:rPr>
        <w:t xml:space="preserve"> journal</w:t>
      </w:r>
      <w:r w:rsidRPr="00EA01D6">
        <w:rPr>
          <w:rFonts w:ascii="Arial" w:hAnsi="Arial" w:cs="Arial"/>
          <w:sz w:val="18"/>
          <w:szCs w:val="18"/>
        </w:rPr>
        <w:t xml:space="preserve"> </w:t>
      </w:r>
      <w:r w:rsidRPr="00EA01D6">
        <w:rPr>
          <w:rFonts w:ascii="Arial" w:hAnsi="Arial" w:cs="Arial"/>
          <w:b/>
          <w:sz w:val="18"/>
          <w:szCs w:val="18"/>
        </w:rPr>
        <w:t>5</w:t>
      </w:r>
      <w:r w:rsidRPr="00EA01D6">
        <w:rPr>
          <w:rFonts w:ascii="Arial" w:hAnsi="Arial" w:cs="Arial"/>
          <w:sz w:val="18"/>
          <w:szCs w:val="18"/>
        </w:rPr>
        <w:t>: 13-15.</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2005</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and Morton, S. 2005. Linking sectors in a systematic approach to health.  </w:t>
      </w:r>
      <w:r w:rsidRPr="005445A4">
        <w:rPr>
          <w:rFonts w:ascii="Arial" w:hAnsi="Arial" w:cs="Arial"/>
          <w:i/>
          <w:sz w:val="18"/>
          <w:szCs w:val="18"/>
        </w:rPr>
        <w:t>Proc. National Rural Health Conference</w:t>
      </w:r>
      <w:r w:rsidRPr="005445A4">
        <w:rPr>
          <w:rFonts w:ascii="Arial" w:hAnsi="Arial" w:cs="Arial"/>
          <w:sz w:val="18"/>
          <w:szCs w:val="18"/>
        </w:rPr>
        <w:t>, Alice Springs, March 2005. On CD/Web (</w:t>
      </w:r>
      <w:hyperlink r:id="rId18" w:history="1">
        <w:r w:rsidRPr="005445A4">
          <w:rPr>
            <w:rStyle w:val="Hyperlink"/>
            <w:sz w:val="18"/>
            <w:szCs w:val="18"/>
          </w:rPr>
          <w:t>http://www.nrha.net.au/nrhapublic/publicdocs/conferences/8thNRHC.htm</w:t>
        </w:r>
      </w:hyperlink>
      <w:r w:rsidRPr="005445A4">
        <w:rPr>
          <w:rFonts w:ascii="Arial" w:hAnsi="Arial" w:cs="Arial"/>
          <w:sz w:val="18"/>
          <w:szCs w:val="18"/>
        </w:rPr>
        <w:t>), 5pp.</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M. 2005.  Bush medicine for a bustling world: traditional knowledge, technologies and the vanishing wonders of ethnobotany – the case for sharing knowledge.  (</w:t>
      </w:r>
      <w:hyperlink r:id="rId19" w:history="1">
        <w:r w:rsidRPr="005445A4">
          <w:rPr>
            <w:rStyle w:val="Hyperlink"/>
            <w:sz w:val="18"/>
            <w:szCs w:val="18"/>
          </w:rPr>
          <w:t>http://www.deakinlectures.com/transcripts/2005.php</w:t>
        </w:r>
      </w:hyperlink>
      <w:r w:rsidRPr="005445A4">
        <w:rPr>
          <w:rFonts w:ascii="Arial" w:hAnsi="Arial" w:cs="Arial"/>
          <w:sz w:val="18"/>
          <w:szCs w:val="18"/>
        </w:rPr>
        <w:t>) Alfred Deakin Lectures, Victoria, May 2005. 7pp.</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2004</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M., and McGregor, M. 2004.  Imagine this – linking regional development needs to research priorities?  Sustainable Economic Growth for Regional Australia (SEGRA) 2004, Alice Springs, Sep 2004.  Keynote abstract: p.17</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2003</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(Ed.) 2003. </w:t>
      </w:r>
      <w:r w:rsidRPr="005445A4">
        <w:rPr>
          <w:rFonts w:ascii="Arial" w:hAnsi="Arial" w:cs="Arial"/>
          <w:i/>
          <w:iCs/>
          <w:sz w:val="18"/>
          <w:szCs w:val="18"/>
        </w:rPr>
        <w:t>Options for Understanding Regional Dynamics in Northern Australia</w:t>
      </w:r>
      <w:r w:rsidRPr="005445A4">
        <w:rPr>
          <w:rFonts w:ascii="Arial" w:hAnsi="Arial" w:cs="Arial"/>
          <w:sz w:val="18"/>
          <w:szCs w:val="18"/>
        </w:rPr>
        <w:t>.</w:t>
      </w:r>
      <w:r w:rsidRPr="005445A4">
        <w:rPr>
          <w:rFonts w:ascii="Arial" w:hAnsi="Arial" w:cs="Arial"/>
          <w:i/>
          <w:iCs/>
          <w:sz w:val="18"/>
          <w:szCs w:val="18"/>
        </w:rPr>
        <w:t xml:space="preserve"> </w:t>
      </w:r>
      <w:r w:rsidRPr="005445A4">
        <w:rPr>
          <w:rFonts w:ascii="Arial" w:hAnsi="Arial" w:cs="Arial"/>
          <w:sz w:val="18"/>
          <w:szCs w:val="18"/>
        </w:rPr>
        <w:t xml:space="preserve"> </w:t>
      </w:r>
      <w:r w:rsidRPr="005445A4">
        <w:rPr>
          <w:rFonts w:ascii="Arial" w:hAnsi="Arial" w:cs="Arial"/>
          <w:b/>
          <w:bCs/>
          <w:sz w:val="18"/>
          <w:szCs w:val="18"/>
        </w:rPr>
        <w:t>Tropical Savannas CRC Project Report, July 2003</w:t>
      </w:r>
      <w:r w:rsidRPr="005445A4">
        <w:rPr>
          <w:rFonts w:ascii="Arial" w:hAnsi="Arial" w:cs="Arial"/>
          <w:sz w:val="18"/>
          <w:szCs w:val="18"/>
        </w:rPr>
        <w:t>, CSIRO, Alice Springs, 92pp.</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Walker, D., Maru, Y., </w:t>
      </w:r>
      <w:proofErr w:type="spellStart"/>
      <w:r w:rsidRPr="005445A4">
        <w:rPr>
          <w:rFonts w:ascii="Arial" w:hAnsi="Arial" w:cs="Arial"/>
          <w:sz w:val="18"/>
          <w:szCs w:val="18"/>
        </w:rPr>
        <w:t>Stoeckl</w:t>
      </w:r>
      <w:proofErr w:type="spellEnd"/>
      <w:r w:rsidRPr="005445A4">
        <w:rPr>
          <w:rFonts w:ascii="Arial" w:hAnsi="Arial" w:cs="Arial"/>
          <w:sz w:val="18"/>
          <w:szCs w:val="18"/>
        </w:rPr>
        <w:t xml:space="preserve">, N., Herr, A., Breen, J. and Greiner, R. 2003.  </w:t>
      </w:r>
      <w:r w:rsidRPr="005445A4">
        <w:rPr>
          <w:rFonts w:ascii="Arial" w:hAnsi="Arial" w:cs="Arial"/>
          <w:i/>
          <w:sz w:val="18"/>
          <w:szCs w:val="18"/>
        </w:rPr>
        <w:t>Options for Understanding Regional Dynamics in Northern Australia</w:t>
      </w:r>
      <w:r w:rsidRPr="005445A4">
        <w:rPr>
          <w:rFonts w:ascii="Arial" w:hAnsi="Arial" w:cs="Arial"/>
          <w:sz w:val="18"/>
          <w:szCs w:val="18"/>
        </w:rPr>
        <w:t xml:space="preserve">.  Tropical Savannas CRC, Darwin, Summary Report, 10pp. (see: </w:t>
      </w:r>
      <w:hyperlink r:id="rId20" w:history="1">
        <w:r w:rsidRPr="005445A4">
          <w:rPr>
            <w:rStyle w:val="Hyperlink"/>
            <w:sz w:val="18"/>
            <w:szCs w:val="18"/>
          </w:rPr>
          <w:t>http://savanna.ntu.edu.au/publications/books_reports/books_reports.html</w:t>
        </w:r>
      </w:hyperlink>
      <w:r w:rsidRPr="005445A4">
        <w:rPr>
          <w:rFonts w:ascii="Arial" w:hAnsi="Arial" w:cs="Arial"/>
          <w:sz w:val="18"/>
          <w:szCs w:val="18"/>
        </w:rPr>
        <w:t>)</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Reynolds, J.F., </w:t>
      </w:r>
      <w:r w:rsidRPr="00542023">
        <w:rPr>
          <w:rFonts w:ascii="Arial" w:hAnsi="Arial" w:cs="Arial"/>
          <w:b/>
          <w:sz w:val="18"/>
          <w:szCs w:val="18"/>
        </w:rPr>
        <w:t>Stafford Smith</w:t>
      </w:r>
      <w:r w:rsidRPr="005445A4">
        <w:rPr>
          <w:rFonts w:ascii="Arial" w:hAnsi="Arial" w:cs="Arial"/>
          <w:sz w:val="18"/>
          <w:szCs w:val="18"/>
        </w:rPr>
        <w:t xml:space="preserve"> D.M., and </w:t>
      </w:r>
      <w:proofErr w:type="spellStart"/>
      <w:r w:rsidRPr="005445A4">
        <w:rPr>
          <w:rFonts w:ascii="Arial" w:hAnsi="Arial" w:cs="Arial"/>
          <w:sz w:val="18"/>
          <w:szCs w:val="18"/>
        </w:rPr>
        <w:t>Lambin</w:t>
      </w:r>
      <w:proofErr w:type="spellEnd"/>
      <w:r w:rsidRPr="005445A4">
        <w:rPr>
          <w:rFonts w:ascii="Arial" w:hAnsi="Arial" w:cs="Arial"/>
          <w:sz w:val="18"/>
          <w:szCs w:val="18"/>
        </w:rPr>
        <w:t xml:space="preserve">, E.F. 2003 </w:t>
      </w:r>
      <w:proofErr w:type="spellStart"/>
      <w:r w:rsidRPr="005445A4">
        <w:rPr>
          <w:rFonts w:ascii="Arial" w:hAnsi="Arial" w:cs="Arial"/>
          <w:sz w:val="18"/>
          <w:szCs w:val="18"/>
        </w:rPr>
        <w:t>ARIDnet</w:t>
      </w:r>
      <w:proofErr w:type="spellEnd"/>
      <w:r w:rsidRPr="005445A4">
        <w:rPr>
          <w:rFonts w:ascii="Arial" w:hAnsi="Arial" w:cs="Arial"/>
          <w:sz w:val="18"/>
          <w:szCs w:val="18"/>
        </w:rPr>
        <w:t xml:space="preserve">: Seeking novel approaches to desertification and land degradation. </w:t>
      </w:r>
      <w:r w:rsidRPr="005445A4">
        <w:rPr>
          <w:rFonts w:ascii="Arial" w:hAnsi="Arial" w:cs="Arial"/>
          <w:i/>
          <w:sz w:val="18"/>
          <w:szCs w:val="18"/>
        </w:rPr>
        <w:t>IGBP Global Change Newsletter</w:t>
      </w:r>
      <w:r w:rsidRPr="005445A4">
        <w:rPr>
          <w:rFonts w:ascii="Arial" w:hAnsi="Arial" w:cs="Arial"/>
          <w:sz w:val="18"/>
          <w:szCs w:val="18"/>
        </w:rPr>
        <w:t xml:space="preserve"> </w:t>
      </w:r>
      <w:r w:rsidRPr="005445A4">
        <w:rPr>
          <w:rFonts w:ascii="Arial" w:hAnsi="Arial" w:cs="Arial"/>
          <w:b/>
          <w:sz w:val="18"/>
          <w:szCs w:val="18"/>
        </w:rPr>
        <w:t>54</w:t>
      </w:r>
      <w:r w:rsidRPr="005445A4">
        <w:rPr>
          <w:rFonts w:ascii="Arial" w:hAnsi="Arial" w:cs="Arial"/>
          <w:sz w:val="18"/>
          <w:szCs w:val="18"/>
        </w:rPr>
        <w:t xml:space="preserve">, 5-9 (PDF available at: </w:t>
      </w:r>
      <w:hyperlink r:id="rId21" w:history="1">
        <w:r w:rsidRPr="005445A4">
          <w:rPr>
            <w:rStyle w:val="Hyperlink"/>
            <w:sz w:val="18"/>
            <w:szCs w:val="18"/>
          </w:rPr>
          <w:t>http://www.igbp.kva.se</w:t>
        </w:r>
      </w:hyperlink>
      <w:r w:rsidRPr="005445A4">
        <w:rPr>
          <w:rFonts w:ascii="Arial" w:hAnsi="Arial" w:cs="Arial"/>
          <w:sz w:val="18"/>
          <w:szCs w:val="18"/>
        </w:rPr>
        <w:t>)</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lastRenderedPageBreak/>
        <w:t>2002</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2002.  Saltbush, stock and satellites: the landscape ecology of living on the rangelands.  In: </w:t>
      </w:r>
      <w:r w:rsidRPr="005445A4">
        <w:rPr>
          <w:rFonts w:ascii="Arial" w:hAnsi="Arial" w:cs="Arial"/>
          <w:i/>
          <w:sz w:val="18"/>
          <w:szCs w:val="18"/>
        </w:rPr>
        <w:t>Perspectives on Wildlife Research: Celebrating 50 years of CSIRO Wildlife and Ecology</w:t>
      </w:r>
      <w:r w:rsidRPr="005445A4">
        <w:rPr>
          <w:rFonts w:ascii="Arial" w:hAnsi="Arial" w:cs="Arial"/>
          <w:sz w:val="18"/>
          <w:szCs w:val="18"/>
        </w:rPr>
        <w:t xml:space="preserve"> (Eds. Saunders, D., Spratt, D. and van Wensveen, M.), Chapter 14.  Surry Beatty &amp; CSIRO, Australia. Pp.105-112</w:t>
      </w:r>
      <w:r w:rsidRPr="005445A4">
        <w:rPr>
          <w:rFonts w:ascii="Arial" w:hAnsi="Arial" w:cs="Arial"/>
          <w:i/>
          <w:sz w:val="18"/>
          <w:szCs w:val="18"/>
        </w:rPr>
        <w:t>,</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Ash, A.J. and </w:t>
      </w:r>
      <w:r w:rsidRPr="00542023">
        <w:rPr>
          <w:rFonts w:ascii="Arial" w:hAnsi="Arial" w:cs="Arial"/>
          <w:b/>
          <w:sz w:val="18"/>
          <w:szCs w:val="18"/>
        </w:rPr>
        <w:t>Stafford Smith</w:t>
      </w:r>
      <w:r w:rsidRPr="005445A4">
        <w:rPr>
          <w:rFonts w:ascii="Arial" w:hAnsi="Arial" w:cs="Arial"/>
          <w:sz w:val="18"/>
          <w:szCs w:val="18"/>
        </w:rPr>
        <w:t xml:space="preserve">, D.M. 2002. Issues challenging rangelands Down Under.  </w:t>
      </w:r>
      <w:r w:rsidRPr="005445A4">
        <w:rPr>
          <w:rFonts w:ascii="Arial" w:hAnsi="Arial" w:cs="Arial"/>
          <w:i/>
          <w:sz w:val="18"/>
          <w:szCs w:val="18"/>
        </w:rPr>
        <w:t>Rangelands</w:t>
      </w:r>
      <w:r w:rsidRPr="005445A4">
        <w:rPr>
          <w:rFonts w:ascii="Arial" w:hAnsi="Arial" w:cs="Arial"/>
          <w:sz w:val="18"/>
          <w:szCs w:val="18"/>
        </w:rPr>
        <w:t xml:space="preserve"> </w:t>
      </w:r>
      <w:r w:rsidRPr="005445A4">
        <w:rPr>
          <w:rFonts w:ascii="Arial" w:hAnsi="Arial" w:cs="Arial"/>
          <w:b/>
          <w:sz w:val="18"/>
          <w:szCs w:val="18"/>
        </w:rPr>
        <w:t>24</w:t>
      </w:r>
      <w:r w:rsidRPr="005445A4">
        <w:rPr>
          <w:rFonts w:ascii="Arial" w:hAnsi="Arial" w:cs="Arial"/>
          <w:sz w:val="18"/>
          <w:szCs w:val="18"/>
        </w:rPr>
        <w:t>: 28-30.</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2001</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Breen, J. and Cross, J. 2001. </w:t>
      </w:r>
      <w:r w:rsidRPr="005445A4">
        <w:rPr>
          <w:rFonts w:ascii="Arial" w:hAnsi="Arial" w:cs="Arial"/>
          <w:i/>
          <w:sz w:val="18"/>
          <w:szCs w:val="18"/>
        </w:rPr>
        <w:t xml:space="preserve">The spreadsheet version of Herd Econ: coding, inputs and enterprise descriptions for the </w:t>
      </w:r>
      <w:proofErr w:type="spellStart"/>
      <w:r w:rsidRPr="005445A4">
        <w:rPr>
          <w:rFonts w:ascii="Arial" w:hAnsi="Arial" w:cs="Arial"/>
          <w:i/>
          <w:sz w:val="18"/>
          <w:szCs w:val="18"/>
        </w:rPr>
        <w:t>RISKHerd</w:t>
      </w:r>
      <w:proofErr w:type="spellEnd"/>
      <w:r w:rsidRPr="005445A4">
        <w:rPr>
          <w:rFonts w:ascii="Arial" w:hAnsi="Arial" w:cs="Arial"/>
          <w:i/>
          <w:sz w:val="18"/>
          <w:szCs w:val="18"/>
        </w:rPr>
        <w:t xml:space="preserve"> and Oceans-to-Farms projects</w:t>
      </w:r>
      <w:r w:rsidRPr="005445A4">
        <w:rPr>
          <w:rFonts w:ascii="Arial" w:hAnsi="Arial" w:cs="Arial"/>
          <w:sz w:val="18"/>
          <w:szCs w:val="18"/>
        </w:rPr>
        <w:t xml:space="preserve">.  </w:t>
      </w:r>
      <w:proofErr w:type="spellStart"/>
      <w:r w:rsidRPr="005445A4">
        <w:rPr>
          <w:rFonts w:ascii="Arial" w:hAnsi="Arial" w:cs="Arial"/>
          <w:sz w:val="18"/>
          <w:szCs w:val="18"/>
        </w:rPr>
        <w:t>RISKHerd</w:t>
      </w:r>
      <w:proofErr w:type="spellEnd"/>
      <w:r w:rsidRPr="005445A4">
        <w:rPr>
          <w:rFonts w:ascii="Arial" w:hAnsi="Arial" w:cs="Arial"/>
          <w:sz w:val="18"/>
          <w:szCs w:val="18"/>
        </w:rPr>
        <w:t xml:space="preserve"> Project Report </w:t>
      </w:r>
      <w:proofErr w:type="spellStart"/>
      <w:r w:rsidRPr="00AD228D">
        <w:rPr>
          <w:rFonts w:ascii="Arial" w:hAnsi="Arial" w:cs="Arial"/>
          <w:b/>
          <w:sz w:val="18"/>
          <w:szCs w:val="18"/>
        </w:rPr>
        <w:t>No.3</w:t>
      </w:r>
      <w:proofErr w:type="spellEnd"/>
      <w:r w:rsidRPr="005445A4">
        <w:rPr>
          <w:rFonts w:ascii="Arial" w:hAnsi="Arial" w:cs="Arial"/>
          <w:sz w:val="18"/>
          <w:szCs w:val="18"/>
        </w:rPr>
        <w:t xml:space="preserve">/Oceans-to-Farms Project Report </w:t>
      </w:r>
      <w:r w:rsidRPr="005445A4">
        <w:rPr>
          <w:rFonts w:ascii="Arial" w:hAnsi="Arial" w:cs="Arial"/>
          <w:b/>
          <w:sz w:val="18"/>
          <w:szCs w:val="18"/>
        </w:rPr>
        <w:t>No.2</w:t>
      </w:r>
      <w:r w:rsidRPr="005445A4">
        <w:rPr>
          <w:rFonts w:ascii="Arial" w:hAnsi="Arial" w:cs="Arial"/>
          <w:sz w:val="18"/>
          <w:szCs w:val="18"/>
        </w:rPr>
        <w:t>, CSIRO Alice Springs.  77pp.</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Cross, J. and Breen, J. 2001. </w:t>
      </w:r>
      <w:r w:rsidRPr="005445A4">
        <w:rPr>
          <w:rFonts w:ascii="Arial" w:hAnsi="Arial" w:cs="Arial"/>
          <w:i/>
          <w:sz w:val="18"/>
          <w:szCs w:val="18"/>
        </w:rPr>
        <w:t xml:space="preserve">Taxation instruments and grazing enterprises: </w:t>
      </w:r>
      <w:proofErr w:type="spellStart"/>
      <w:r w:rsidRPr="005445A4">
        <w:rPr>
          <w:rFonts w:ascii="Arial" w:hAnsi="Arial" w:cs="Arial"/>
          <w:i/>
          <w:sz w:val="18"/>
          <w:szCs w:val="18"/>
        </w:rPr>
        <w:t>RISKHerd</w:t>
      </w:r>
      <w:proofErr w:type="spellEnd"/>
      <w:r w:rsidRPr="005445A4">
        <w:rPr>
          <w:rFonts w:ascii="Arial" w:hAnsi="Arial" w:cs="Arial"/>
          <w:i/>
          <w:sz w:val="18"/>
          <w:szCs w:val="18"/>
        </w:rPr>
        <w:t xml:space="preserve"> regional reports</w:t>
      </w:r>
      <w:r w:rsidRPr="005445A4">
        <w:rPr>
          <w:rFonts w:ascii="Arial" w:hAnsi="Arial" w:cs="Arial"/>
          <w:sz w:val="18"/>
          <w:szCs w:val="18"/>
        </w:rPr>
        <w:t xml:space="preserve">.  </w:t>
      </w:r>
      <w:proofErr w:type="spellStart"/>
      <w:r w:rsidRPr="005445A4">
        <w:rPr>
          <w:rFonts w:ascii="Arial" w:hAnsi="Arial" w:cs="Arial"/>
          <w:sz w:val="18"/>
          <w:szCs w:val="18"/>
        </w:rPr>
        <w:t>RISKHerd</w:t>
      </w:r>
      <w:proofErr w:type="spellEnd"/>
      <w:r w:rsidRPr="005445A4">
        <w:rPr>
          <w:rFonts w:ascii="Arial" w:hAnsi="Arial" w:cs="Arial"/>
          <w:sz w:val="18"/>
          <w:szCs w:val="18"/>
        </w:rPr>
        <w:t xml:space="preserve"> Project Report </w:t>
      </w:r>
      <w:proofErr w:type="spellStart"/>
      <w:r w:rsidRPr="005445A4">
        <w:rPr>
          <w:rFonts w:ascii="Arial" w:hAnsi="Arial" w:cs="Arial"/>
          <w:b/>
          <w:sz w:val="18"/>
          <w:szCs w:val="18"/>
        </w:rPr>
        <w:t>No.6</w:t>
      </w:r>
      <w:proofErr w:type="spellEnd"/>
      <w:r w:rsidRPr="005445A4">
        <w:rPr>
          <w:rFonts w:ascii="Arial" w:hAnsi="Arial" w:cs="Arial"/>
          <w:sz w:val="18"/>
          <w:szCs w:val="18"/>
        </w:rPr>
        <w:t>, CSIRO Alice Springs.  146pp.</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and Cross, J. 2001.  </w:t>
      </w:r>
      <w:proofErr w:type="spellStart"/>
      <w:r w:rsidRPr="005445A4">
        <w:rPr>
          <w:rFonts w:ascii="Arial" w:hAnsi="Arial" w:cs="Arial"/>
          <w:i/>
          <w:sz w:val="18"/>
          <w:szCs w:val="18"/>
        </w:rPr>
        <w:t>RISKHerd</w:t>
      </w:r>
      <w:proofErr w:type="spellEnd"/>
      <w:r w:rsidRPr="005445A4">
        <w:rPr>
          <w:rFonts w:ascii="Arial" w:hAnsi="Arial" w:cs="Arial"/>
          <w:i/>
          <w:sz w:val="18"/>
          <w:szCs w:val="18"/>
        </w:rPr>
        <w:t xml:space="preserve"> Update Summary Notes for Policy Group Meeting 16th February 2001</w:t>
      </w:r>
      <w:r w:rsidRPr="005445A4">
        <w:rPr>
          <w:rFonts w:ascii="Arial" w:hAnsi="Arial" w:cs="Arial"/>
          <w:sz w:val="18"/>
          <w:szCs w:val="18"/>
        </w:rPr>
        <w:t xml:space="preserve">.  </w:t>
      </w:r>
      <w:proofErr w:type="spellStart"/>
      <w:r w:rsidRPr="005445A4">
        <w:rPr>
          <w:rFonts w:ascii="Arial" w:hAnsi="Arial" w:cs="Arial"/>
          <w:sz w:val="18"/>
          <w:szCs w:val="18"/>
        </w:rPr>
        <w:t>RISKHerd</w:t>
      </w:r>
      <w:proofErr w:type="spellEnd"/>
      <w:r w:rsidRPr="005445A4">
        <w:rPr>
          <w:rFonts w:ascii="Arial" w:hAnsi="Arial" w:cs="Arial"/>
          <w:sz w:val="18"/>
          <w:szCs w:val="18"/>
        </w:rPr>
        <w:t xml:space="preserve"> Project Report </w:t>
      </w:r>
      <w:proofErr w:type="spellStart"/>
      <w:r w:rsidRPr="005445A4">
        <w:rPr>
          <w:rFonts w:ascii="Arial" w:hAnsi="Arial" w:cs="Arial"/>
          <w:b/>
          <w:sz w:val="18"/>
          <w:szCs w:val="18"/>
        </w:rPr>
        <w:t>No.7</w:t>
      </w:r>
      <w:proofErr w:type="spellEnd"/>
      <w:r w:rsidRPr="005445A4">
        <w:rPr>
          <w:rFonts w:ascii="Arial" w:hAnsi="Arial" w:cs="Arial"/>
          <w:sz w:val="18"/>
          <w:szCs w:val="18"/>
        </w:rPr>
        <w:t>, CSIRO Alice Springs.  10pp.</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Cross, J., and Breen, J. 2001.  </w:t>
      </w:r>
      <w:proofErr w:type="spellStart"/>
      <w:r w:rsidRPr="005445A4">
        <w:rPr>
          <w:rFonts w:ascii="Arial" w:hAnsi="Arial" w:cs="Arial"/>
          <w:i/>
          <w:sz w:val="18"/>
          <w:szCs w:val="18"/>
        </w:rPr>
        <w:t>RISKHerd</w:t>
      </w:r>
      <w:proofErr w:type="spellEnd"/>
      <w:r w:rsidRPr="005445A4">
        <w:rPr>
          <w:rFonts w:ascii="Arial" w:hAnsi="Arial" w:cs="Arial"/>
          <w:i/>
          <w:sz w:val="18"/>
          <w:szCs w:val="18"/>
        </w:rPr>
        <w:t>: taxation policy instruments and grazing management in the rangelands</w:t>
      </w:r>
      <w:r w:rsidRPr="005445A4">
        <w:rPr>
          <w:rFonts w:ascii="Arial" w:hAnsi="Arial" w:cs="Arial"/>
          <w:sz w:val="18"/>
          <w:szCs w:val="18"/>
        </w:rPr>
        <w:t xml:space="preserve">.  </w:t>
      </w:r>
      <w:proofErr w:type="spellStart"/>
      <w:r w:rsidRPr="005445A4">
        <w:rPr>
          <w:rFonts w:ascii="Arial" w:hAnsi="Arial" w:cs="Arial"/>
          <w:sz w:val="18"/>
          <w:szCs w:val="18"/>
        </w:rPr>
        <w:t>RISKHerd</w:t>
      </w:r>
      <w:proofErr w:type="spellEnd"/>
      <w:r w:rsidRPr="005445A4">
        <w:rPr>
          <w:rFonts w:ascii="Arial" w:hAnsi="Arial" w:cs="Arial"/>
          <w:sz w:val="18"/>
          <w:szCs w:val="18"/>
        </w:rPr>
        <w:t xml:space="preserve"> Project Report </w:t>
      </w:r>
      <w:proofErr w:type="spellStart"/>
      <w:r w:rsidRPr="005445A4">
        <w:rPr>
          <w:rFonts w:ascii="Arial" w:hAnsi="Arial" w:cs="Arial"/>
          <w:b/>
          <w:sz w:val="18"/>
          <w:szCs w:val="18"/>
        </w:rPr>
        <w:t>No.8</w:t>
      </w:r>
      <w:proofErr w:type="spellEnd"/>
      <w:r w:rsidRPr="005445A4">
        <w:rPr>
          <w:rFonts w:ascii="Arial" w:hAnsi="Arial" w:cs="Arial"/>
          <w:sz w:val="18"/>
          <w:szCs w:val="18"/>
        </w:rPr>
        <w:t>, CSIRO Alice Springs.  88pp.</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2001.  Northern future: managing diversity.  </w:t>
      </w:r>
      <w:r w:rsidRPr="005445A4">
        <w:rPr>
          <w:rFonts w:ascii="Arial" w:hAnsi="Arial" w:cs="Arial"/>
          <w:i/>
          <w:sz w:val="18"/>
          <w:szCs w:val="18"/>
        </w:rPr>
        <w:t>Savanna Links</w:t>
      </w:r>
      <w:r w:rsidRPr="005445A4">
        <w:rPr>
          <w:rFonts w:ascii="Arial" w:hAnsi="Arial" w:cs="Arial"/>
          <w:sz w:val="18"/>
          <w:szCs w:val="18"/>
        </w:rPr>
        <w:t xml:space="preserve"> </w:t>
      </w:r>
      <w:r w:rsidRPr="005445A4">
        <w:rPr>
          <w:rFonts w:ascii="Arial" w:hAnsi="Arial" w:cs="Arial"/>
          <w:b/>
          <w:sz w:val="18"/>
          <w:szCs w:val="18"/>
        </w:rPr>
        <w:t xml:space="preserve">17 </w:t>
      </w:r>
      <w:r w:rsidRPr="005445A4">
        <w:rPr>
          <w:rFonts w:ascii="Arial" w:hAnsi="Arial" w:cs="Arial"/>
          <w:sz w:val="18"/>
          <w:szCs w:val="18"/>
        </w:rPr>
        <w:t>(Jan-Mar 2001): 4-7.</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2000</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Cross, J. and </w:t>
      </w:r>
      <w:r w:rsidRPr="00542023">
        <w:rPr>
          <w:rFonts w:ascii="Arial" w:hAnsi="Arial" w:cs="Arial"/>
          <w:b/>
          <w:sz w:val="18"/>
          <w:szCs w:val="18"/>
        </w:rPr>
        <w:t>Stafford Smith</w:t>
      </w:r>
      <w:r w:rsidRPr="005445A4">
        <w:rPr>
          <w:rFonts w:ascii="Arial" w:hAnsi="Arial" w:cs="Arial"/>
          <w:sz w:val="18"/>
          <w:szCs w:val="18"/>
        </w:rPr>
        <w:t xml:space="preserve">, M. 2000. </w:t>
      </w:r>
      <w:r w:rsidRPr="005445A4">
        <w:rPr>
          <w:rFonts w:ascii="Arial" w:hAnsi="Arial" w:cs="Arial"/>
          <w:i/>
          <w:sz w:val="18"/>
          <w:szCs w:val="18"/>
        </w:rPr>
        <w:t>Theoretical analysis - working notes on livestock valuation in a variable climate</w:t>
      </w:r>
      <w:r w:rsidRPr="005445A4">
        <w:rPr>
          <w:rFonts w:ascii="Arial" w:hAnsi="Arial" w:cs="Arial"/>
          <w:sz w:val="18"/>
          <w:szCs w:val="18"/>
        </w:rPr>
        <w:t xml:space="preserve">.  </w:t>
      </w:r>
      <w:proofErr w:type="spellStart"/>
      <w:r w:rsidRPr="005445A4">
        <w:rPr>
          <w:rFonts w:ascii="Arial" w:hAnsi="Arial" w:cs="Arial"/>
          <w:sz w:val="18"/>
          <w:szCs w:val="18"/>
        </w:rPr>
        <w:t>RISKHerd</w:t>
      </w:r>
      <w:proofErr w:type="spellEnd"/>
      <w:r w:rsidRPr="005445A4">
        <w:rPr>
          <w:rFonts w:ascii="Arial" w:hAnsi="Arial" w:cs="Arial"/>
          <w:sz w:val="18"/>
          <w:szCs w:val="18"/>
        </w:rPr>
        <w:t xml:space="preserve"> Project Report </w:t>
      </w:r>
      <w:proofErr w:type="spellStart"/>
      <w:r w:rsidRPr="005445A4">
        <w:rPr>
          <w:rFonts w:ascii="Arial" w:hAnsi="Arial" w:cs="Arial"/>
          <w:b/>
          <w:sz w:val="18"/>
          <w:szCs w:val="18"/>
        </w:rPr>
        <w:t>No.5</w:t>
      </w:r>
      <w:proofErr w:type="spellEnd"/>
      <w:r w:rsidRPr="005445A4">
        <w:rPr>
          <w:rFonts w:ascii="Arial" w:hAnsi="Arial" w:cs="Arial"/>
          <w:sz w:val="18"/>
          <w:szCs w:val="18"/>
        </w:rPr>
        <w:t>, CSIRO Alice Springs.  80pp.</w:t>
      </w:r>
    </w:p>
    <w:p w:rsidR="00B60DBD" w:rsidRPr="005445A4" w:rsidRDefault="00B60DBD" w:rsidP="00C15313">
      <w:pPr>
        <w:pStyle w:val="Referencespara"/>
        <w:numPr>
          <w:ilvl w:val="0"/>
          <w:numId w:val="48"/>
        </w:numPr>
        <w:spacing w:after="120"/>
        <w:rPr>
          <w:rFonts w:ascii="Arial" w:hAnsi="Arial" w:cs="Arial"/>
          <w:sz w:val="18"/>
          <w:szCs w:val="18"/>
          <w:lang w:eastAsia="en-US"/>
        </w:rPr>
      </w:pPr>
      <w:r w:rsidRPr="005445A4">
        <w:rPr>
          <w:rFonts w:ascii="Arial" w:hAnsi="Arial" w:cs="Arial"/>
          <w:sz w:val="18"/>
          <w:szCs w:val="18"/>
        </w:rPr>
        <w:t>Cross</w:t>
      </w:r>
      <w:r w:rsidRPr="005445A4">
        <w:rPr>
          <w:rFonts w:ascii="Arial" w:hAnsi="Arial" w:cs="Arial"/>
          <w:sz w:val="18"/>
          <w:szCs w:val="18"/>
          <w:lang w:eastAsia="en-US"/>
        </w:rPr>
        <w:t xml:space="preserve"> J., </w:t>
      </w:r>
      <w:r w:rsidRPr="00542023">
        <w:rPr>
          <w:rFonts w:ascii="Arial" w:hAnsi="Arial" w:cs="Arial"/>
          <w:b/>
          <w:sz w:val="18"/>
          <w:szCs w:val="18"/>
          <w:lang w:eastAsia="en-US"/>
        </w:rPr>
        <w:t>Stafford Smith</w:t>
      </w:r>
      <w:r w:rsidRPr="005445A4">
        <w:rPr>
          <w:rFonts w:ascii="Arial" w:hAnsi="Arial" w:cs="Arial"/>
          <w:sz w:val="18"/>
          <w:szCs w:val="18"/>
          <w:lang w:eastAsia="en-US"/>
        </w:rPr>
        <w:t xml:space="preserve">, D.M., and </w:t>
      </w:r>
      <w:proofErr w:type="spellStart"/>
      <w:r w:rsidRPr="005445A4">
        <w:rPr>
          <w:rFonts w:ascii="Arial" w:hAnsi="Arial" w:cs="Arial"/>
          <w:sz w:val="18"/>
          <w:szCs w:val="18"/>
          <w:lang w:eastAsia="en-US"/>
        </w:rPr>
        <w:t>Milham</w:t>
      </w:r>
      <w:proofErr w:type="spellEnd"/>
      <w:r w:rsidRPr="005445A4">
        <w:rPr>
          <w:rFonts w:ascii="Arial" w:hAnsi="Arial" w:cs="Arial"/>
          <w:sz w:val="18"/>
          <w:szCs w:val="18"/>
          <w:lang w:eastAsia="en-US"/>
        </w:rPr>
        <w:t xml:space="preserve">, N.  2000.  Do tax instruments support sustainable grazing?  </w:t>
      </w:r>
      <w:r w:rsidRPr="005445A4">
        <w:rPr>
          <w:rFonts w:ascii="Arial" w:hAnsi="Arial" w:cs="Arial"/>
          <w:i/>
          <w:sz w:val="18"/>
          <w:szCs w:val="18"/>
          <w:lang w:eastAsia="en-US"/>
        </w:rPr>
        <w:t>Proceedings of People and Nature: Operationalising Ecological Economics, Sixth Biennial Meeting of the International Society for Ecological Economics</w:t>
      </w:r>
      <w:r w:rsidRPr="005445A4">
        <w:rPr>
          <w:rFonts w:ascii="Arial" w:hAnsi="Arial" w:cs="Arial"/>
          <w:sz w:val="18"/>
          <w:szCs w:val="18"/>
          <w:lang w:eastAsia="en-US"/>
        </w:rPr>
        <w:t>, 5-8 July 2000, Australian National University, Canberra, Australia.  International Society for Ecological Economics/Australia and New Zealand Society for Ecological Economics. p.46.</w:t>
      </w:r>
    </w:p>
    <w:p w:rsidR="00B60DBD" w:rsidRPr="005445A4" w:rsidRDefault="00B60DBD" w:rsidP="00C15313">
      <w:pPr>
        <w:pStyle w:val="Referencespara"/>
        <w:numPr>
          <w:ilvl w:val="0"/>
          <w:numId w:val="48"/>
        </w:numPr>
        <w:spacing w:after="120"/>
        <w:rPr>
          <w:rFonts w:ascii="Arial" w:hAnsi="Arial" w:cs="Arial"/>
          <w:sz w:val="18"/>
          <w:szCs w:val="18"/>
          <w:lang w:eastAsia="en-US"/>
        </w:rPr>
      </w:pPr>
      <w:r w:rsidRPr="005445A4">
        <w:rPr>
          <w:rFonts w:ascii="Arial" w:hAnsi="Arial" w:cs="Arial"/>
          <w:sz w:val="18"/>
          <w:szCs w:val="18"/>
        </w:rPr>
        <w:t>Cross</w:t>
      </w:r>
      <w:r w:rsidRPr="005445A4">
        <w:rPr>
          <w:rFonts w:ascii="Arial" w:hAnsi="Arial" w:cs="Arial"/>
          <w:sz w:val="18"/>
          <w:szCs w:val="18"/>
          <w:lang w:eastAsia="en-US"/>
        </w:rPr>
        <w:t xml:space="preserve">, J. and </w:t>
      </w:r>
      <w:r w:rsidRPr="00542023">
        <w:rPr>
          <w:rFonts w:ascii="Arial" w:hAnsi="Arial" w:cs="Arial"/>
          <w:b/>
          <w:sz w:val="18"/>
          <w:szCs w:val="18"/>
          <w:lang w:eastAsia="en-US"/>
        </w:rPr>
        <w:t>Stafford Smith</w:t>
      </w:r>
      <w:r w:rsidRPr="005445A4">
        <w:rPr>
          <w:rFonts w:ascii="Arial" w:hAnsi="Arial" w:cs="Arial"/>
          <w:sz w:val="18"/>
          <w:szCs w:val="18"/>
          <w:lang w:eastAsia="en-US"/>
        </w:rPr>
        <w:t xml:space="preserve">, D.M. 2000.  Taxation policy instruments and sustainable grazing management in the rangelands.  </w:t>
      </w:r>
      <w:r w:rsidRPr="005445A4">
        <w:rPr>
          <w:rFonts w:ascii="Arial" w:hAnsi="Arial" w:cs="Arial"/>
          <w:i/>
          <w:sz w:val="18"/>
          <w:szCs w:val="18"/>
          <w:lang w:eastAsia="en-US"/>
        </w:rPr>
        <w:t xml:space="preserve">Australian Rangeland Society Centenary Symposium Papers, </w:t>
      </w:r>
      <w:r w:rsidRPr="005445A4">
        <w:rPr>
          <w:rFonts w:ascii="Arial" w:hAnsi="Arial" w:cs="Arial"/>
          <w:sz w:val="18"/>
          <w:szCs w:val="18"/>
          <w:lang w:eastAsia="en-US"/>
        </w:rPr>
        <w:t>Broken Hill, 21-24 August 2000, (Nicholson, S. and Noble, J. Eds.). Australian Rangeland Society, Broken Hill. pp.225-226.</w:t>
      </w:r>
    </w:p>
    <w:p w:rsidR="00B60DBD" w:rsidRPr="005445A4" w:rsidRDefault="00B60DBD" w:rsidP="00C15313">
      <w:pPr>
        <w:pStyle w:val="Referencespara"/>
        <w:numPr>
          <w:ilvl w:val="0"/>
          <w:numId w:val="48"/>
        </w:numPr>
        <w:spacing w:after="120"/>
        <w:rPr>
          <w:rFonts w:ascii="Arial" w:hAnsi="Arial" w:cs="Arial"/>
          <w:sz w:val="18"/>
          <w:szCs w:val="18"/>
          <w:lang w:eastAsia="en-US"/>
        </w:rPr>
      </w:pPr>
      <w:r w:rsidRPr="00542023">
        <w:rPr>
          <w:rFonts w:ascii="Arial" w:hAnsi="Arial" w:cs="Arial"/>
          <w:b/>
          <w:sz w:val="18"/>
          <w:szCs w:val="18"/>
          <w:lang w:eastAsia="en-US"/>
        </w:rPr>
        <w:t>Stafford Smith</w:t>
      </w:r>
      <w:r w:rsidRPr="005445A4">
        <w:rPr>
          <w:rFonts w:ascii="Arial" w:hAnsi="Arial" w:cs="Arial"/>
          <w:sz w:val="18"/>
          <w:szCs w:val="18"/>
          <w:lang w:eastAsia="en-US"/>
        </w:rPr>
        <w:t>, M.</w:t>
      </w:r>
      <w:proofErr w:type="gramStart"/>
      <w:r w:rsidRPr="005445A4">
        <w:rPr>
          <w:rFonts w:ascii="Arial" w:hAnsi="Arial" w:cs="Arial"/>
          <w:sz w:val="18"/>
          <w:szCs w:val="18"/>
          <w:lang w:eastAsia="en-US"/>
        </w:rPr>
        <w:t>,  Ash</w:t>
      </w:r>
      <w:proofErr w:type="gramEnd"/>
      <w:r w:rsidRPr="005445A4">
        <w:rPr>
          <w:rFonts w:ascii="Arial" w:hAnsi="Arial" w:cs="Arial"/>
          <w:sz w:val="18"/>
          <w:szCs w:val="18"/>
          <w:lang w:eastAsia="en-US"/>
        </w:rPr>
        <w:t xml:space="preserve">, A. and Ludwig, J.  2000.  Landscape Ecology stuffs up management and policy: </w:t>
      </w:r>
      <w:r w:rsidRPr="005445A4">
        <w:rPr>
          <w:rFonts w:ascii="Arial" w:hAnsi="Arial" w:cs="Arial"/>
          <w:sz w:val="18"/>
          <w:szCs w:val="18"/>
        </w:rPr>
        <w:t>what</w:t>
      </w:r>
      <w:r w:rsidRPr="005445A4">
        <w:rPr>
          <w:rFonts w:ascii="Arial" w:hAnsi="Arial" w:cs="Arial"/>
          <w:sz w:val="18"/>
          <w:szCs w:val="18"/>
          <w:lang w:eastAsia="en-US"/>
        </w:rPr>
        <w:t xml:space="preserve"> can we do about it? </w:t>
      </w:r>
      <w:r w:rsidRPr="005445A4">
        <w:rPr>
          <w:rFonts w:ascii="Arial" w:hAnsi="Arial" w:cs="Arial"/>
          <w:i/>
          <w:sz w:val="18"/>
          <w:szCs w:val="18"/>
          <w:lang w:eastAsia="en-US"/>
        </w:rPr>
        <w:t xml:space="preserve">Australian Rangeland Society Centenary Symposium Papers, </w:t>
      </w:r>
      <w:r w:rsidRPr="005445A4">
        <w:rPr>
          <w:rFonts w:ascii="Arial" w:hAnsi="Arial" w:cs="Arial"/>
          <w:sz w:val="18"/>
          <w:szCs w:val="18"/>
          <w:lang w:eastAsia="en-US"/>
        </w:rPr>
        <w:t>Broken Hill, 21-24 August 2000, (Nicholson, S. and Noble, J. Eds.). Australian Rangeland Society, Broken Hill. p.64.</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Boer</w:t>
      </w:r>
      <w:r w:rsidRPr="005445A4">
        <w:rPr>
          <w:rFonts w:ascii="Arial" w:hAnsi="Arial" w:cs="Arial"/>
          <w:sz w:val="18"/>
          <w:szCs w:val="18"/>
          <w:lang w:eastAsia="en-US"/>
        </w:rPr>
        <w:t xml:space="preserve">, M.M. and </w:t>
      </w:r>
      <w:r w:rsidRPr="00542023">
        <w:rPr>
          <w:rFonts w:ascii="Arial" w:hAnsi="Arial" w:cs="Arial"/>
          <w:b/>
          <w:sz w:val="18"/>
          <w:szCs w:val="18"/>
          <w:lang w:eastAsia="en-US"/>
        </w:rPr>
        <w:t>Stafford Smith</w:t>
      </w:r>
      <w:r w:rsidRPr="005445A4">
        <w:rPr>
          <w:rFonts w:ascii="Arial" w:hAnsi="Arial" w:cs="Arial"/>
          <w:sz w:val="18"/>
          <w:szCs w:val="18"/>
          <w:lang w:eastAsia="en-US"/>
        </w:rPr>
        <w:t xml:space="preserve">, M. 2000. Predicting the effect of utilisation on plant composition in rangelands:  the role of rooting depth and </w:t>
      </w:r>
      <w:proofErr w:type="spellStart"/>
      <w:r w:rsidRPr="005445A4">
        <w:rPr>
          <w:rFonts w:ascii="Arial" w:hAnsi="Arial" w:cs="Arial"/>
          <w:sz w:val="18"/>
          <w:szCs w:val="18"/>
          <w:lang w:eastAsia="en-US"/>
        </w:rPr>
        <w:t>root:shoot</w:t>
      </w:r>
      <w:proofErr w:type="spellEnd"/>
      <w:r w:rsidRPr="005445A4">
        <w:rPr>
          <w:rFonts w:ascii="Arial" w:hAnsi="Arial" w:cs="Arial"/>
          <w:sz w:val="18"/>
          <w:szCs w:val="18"/>
          <w:lang w:eastAsia="en-US"/>
        </w:rPr>
        <w:t xml:space="preserve"> ratios. </w:t>
      </w:r>
      <w:r w:rsidRPr="005445A4">
        <w:rPr>
          <w:rFonts w:ascii="Arial" w:hAnsi="Arial" w:cs="Arial"/>
          <w:i/>
          <w:sz w:val="18"/>
          <w:szCs w:val="18"/>
          <w:lang w:eastAsia="en-US"/>
        </w:rPr>
        <w:t xml:space="preserve">Australian Rangeland Society Centenary Symposium Papers, </w:t>
      </w:r>
      <w:r w:rsidRPr="005445A4">
        <w:rPr>
          <w:rFonts w:ascii="Arial" w:hAnsi="Arial" w:cs="Arial"/>
          <w:sz w:val="18"/>
          <w:szCs w:val="18"/>
          <w:lang w:eastAsia="en-US"/>
        </w:rPr>
        <w:t>Broken Hill, 21-24 August 2000, (Nicholson, S. and Noble, J. Eds.). Australian Rangeland S</w:t>
      </w:r>
      <w:r w:rsidRPr="005445A4">
        <w:rPr>
          <w:rFonts w:ascii="Arial" w:hAnsi="Arial" w:cs="Arial"/>
          <w:sz w:val="18"/>
          <w:szCs w:val="18"/>
        </w:rPr>
        <w:t>ociety, Broken Hill. pp.145-147.</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2000.  GCTE and Land Use Change.  </w:t>
      </w:r>
      <w:proofErr w:type="spellStart"/>
      <w:r w:rsidRPr="005445A4">
        <w:rPr>
          <w:rFonts w:ascii="Arial" w:hAnsi="Arial" w:cs="Arial"/>
          <w:i/>
          <w:sz w:val="18"/>
          <w:szCs w:val="18"/>
        </w:rPr>
        <w:t>Intecol</w:t>
      </w:r>
      <w:proofErr w:type="spellEnd"/>
      <w:r w:rsidRPr="005445A4">
        <w:rPr>
          <w:rFonts w:ascii="Arial" w:hAnsi="Arial" w:cs="Arial"/>
          <w:i/>
          <w:sz w:val="18"/>
          <w:szCs w:val="18"/>
        </w:rPr>
        <w:t xml:space="preserve"> Newsletter</w:t>
      </w:r>
      <w:r w:rsidRPr="005445A4">
        <w:rPr>
          <w:rFonts w:ascii="Arial" w:hAnsi="Arial" w:cs="Arial"/>
          <w:sz w:val="18"/>
          <w:szCs w:val="18"/>
        </w:rPr>
        <w:t xml:space="preserve">, Winter/Spring 2000: 4.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1999</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Cross, J, and </w:t>
      </w:r>
      <w:r w:rsidRPr="00542023">
        <w:rPr>
          <w:rFonts w:ascii="Arial" w:hAnsi="Arial" w:cs="Arial"/>
          <w:b/>
          <w:sz w:val="18"/>
          <w:szCs w:val="18"/>
        </w:rPr>
        <w:t>Stafford Smith</w:t>
      </w:r>
      <w:r w:rsidRPr="005445A4">
        <w:rPr>
          <w:rFonts w:ascii="Arial" w:hAnsi="Arial" w:cs="Arial"/>
          <w:sz w:val="18"/>
          <w:szCs w:val="18"/>
        </w:rPr>
        <w:t xml:space="preserve">, M. 1999. </w:t>
      </w:r>
      <w:r w:rsidRPr="005445A4">
        <w:rPr>
          <w:rFonts w:ascii="Arial" w:hAnsi="Arial" w:cs="Arial"/>
          <w:i/>
          <w:sz w:val="18"/>
          <w:szCs w:val="18"/>
        </w:rPr>
        <w:t>Preliminary Analysis of the Effects of Key Tax Instruments on Grazing Enterprises</w:t>
      </w:r>
      <w:r w:rsidRPr="005445A4">
        <w:rPr>
          <w:rFonts w:ascii="Arial" w:hAnsi="Arial" w:cs="Arial"/>
          <w:sz w:val="18"/>
          <w:szCs w:val="18"/>
        </w:rPr>
        <w:t xml:space="preserve">. </w:t>
      </w:r>
      <w:proofErr w:type="spellStart"/>
      <w:r w:rsidRPr="005445A4">
        <w:rPr>
          <w:rFonts w:ascii="Arial" w:hAnsi="Arial" w:cs="Arial"/>
          <w:sz w:val="18"/>
          <w:szCs w:val="18"/>
        </w:rPr>
        <w:t>RISKHerd</w:t>
      </w:r>
      <w:proofErr w:type="spellEnd"/>
      <w:r w:rsidRPr="005445A4">
        <w:rPr>
          <w:rFonts w:ascii="Arial" w:hAnsi="Arial" w:cs="Arial"/>
          <w:sz w:val="18"/>
          <w:szCs w:val="18"/>
        </w:rPr>
        <w:t xml:space="preserve"> Project Report </w:t>
      </w:r>
      <w:r w:rsidRPr="005445A4">
        <w:rPr>
          <w:rFonts w:ascii="Arial" w:hAnsi="Arial" w:cs="Arial"/>
          <w:b/>
          <w:sz w:val="18"/>
          <w:szCs w:val="18"/>
        </w:rPr>
        <w:t>No. 1</w:t>
      </w:r>
      <w:r w:rsidRPr="005445A4">
        <w:rPr>
          <w:rFonts w:ascii="Arial" w:hAnsi="Arial" w:cs="Arial"/>
          <w:sz w:val="18"/>
          <w:szCs w:val="18"/>
        </w:rPr>
        <w:t>, July 1999. CSIRO, Alice Springs. 41pp.</w:t>
      </w:r>
    </w:p>
    <w:p w:rsidR="00B60DBD" w:rsidRPr="005445A4" w:rsidRDefault="00B60DBD" w:rsidP="00C15313">
      <w:pPr>
        <w:pStyle w:val="Referencespara"/>
        <w:numPr>
          <w:ilvl w:val="0"/>
          <w:numId w:val="48"/>
        </w:numPr>
        <w:spacing w:after="120"/>
        <w:rPr>
          <w:rFonts w:ascii="Arial" w:hAnsi="Arial" w:cs="Arial"/>
          <w:sz w:val="18"/>
          <w:szCs w:val="18"/>
        </w:rPr>
      </w:pPr>
      <w:r w:rsidRPr="00AD228D">
        <w:rPr>
          <w:rFonts w:ascii="Arial" w:hAnsi="Arial" w:cs="Arial"/>
          <w:sz w:val="18"/>
          <w:szCs w:val="18"/>
        </w:rPr>
        <w:t>Campbell</w:t>
      </w:r>
      <w:r w:rsidRPr="005445A4">
        <w:rPr>
          <w:rFonts w:ascii="Arial" w:hAnsi="Arial" w:cs="Arial"/>
          <w:sz w:val="18"/>
          <w:szCs w:val="18"/>
          <w:lang w:val="en-NZ"/>
        </w:rPr>
        <w:t xml:space="preserve">, B.D., </w:t>
      </w:r>
      <w:r w:rsidRPr="00542023">
        <w:rPr>
          <w:rFonts w:ascii="Arial" w:hAnsi="Arial" w:cs="Arial"/>
          <w:b/>
          <w:sz w:val="18"/>
          <w:szCs w:val="18"/>
          <w:lang w:val="en-NZ"/>
        </w:rPr>
        <w:t>Stafford Smith</w:t>
      </w:r>
      <w:r w:rsidRPr="005445A4">
        <w:rPr>
          <w:rFonts w:ascii="Arial" w:hAnsi="Arial" w:cs="Arial"/>
          <w:sz w:val="18"/>
          <w:szCs w:val="18"/>
          <w:lang w:val="en-NZ"/>
        </w:rPr>
        <w:t>, D.M. and CRP1 network members. 1999.</w:t>
      </w:r>
      <w:r w:rsidRPr="005445A4">
        <w:rPr>
          <w:rFonts w:ascii="Arial" w:hAnsi="Arial" w:cs="Arial"/>
          <w:sz w:val="18"/>
          <w:szCs w:val="18"/>
        </w:rPr>
        <w:t xml:space="preserve"> A synthesis of recent global change research on pasture and rangeland production: reduced uncertainties and their management implications.  GCTE Focus 3 Conference, Reading, UK, Sept 1999.  Abstract.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Mark, Howden, Mark, McKeon, Greg and Campbell, Bruce</w:t>
      </w:r>
      <w:r w:rsidRPr="005445A4">
        <w:rPr>
          <w:rFonts w:ascii="Arial" w:hAnsi="Arial" w:cs="Arial"/>
          <w:sz w:val="18"/>
          <w:szCs w:val="18"/>
          <w:lang w:val="en-NZ"/>
        </w:rPr>
        <w:t>. 1999.</w:t>
      </w:r>
      <w:r w:rsidRPr="005445A4">
        <w:rPr>
          <w:rFonts w:ascii="Arial" w:hAnsi="Arial" w:cs="Arial"/>
          <w:sz w:val="18"/>
          <w:szCs w:val="18"/>
        </w:rPr>
        <w:t xml:space="preserve"> Informing decision-makers' responses in Australian pastoral systems.  GCTE Focus 3 Conference, Reading, UK, Sept 1999.  Abstract.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James</w:t>
      </w:r>
      <w:r w:rsidRPr="005445A4">
        <w:rPr>
          <w:rFonts w:ascii="Arial" w:hAnsi="Arial" w:cs="Arial"/>
          <w:sz w:val="18"/>
          <w:szCs w:val="18"/>
          <w:lang w:eastAsia="en-US"/>
        </w:rPr>
        <w:t xml:space="preserve">, C. D., Fisher, A., </w:t>
      </w:r>
      <w:r w:rsidRPr="00542023">
        <w:rPr>
          <w:rFonts w:ascii="Arial" w:hAnsi="Arial" w:cs="Arial"/>
          <w:b/>
          <w:sz w:val="18"/>
          <w:szCs w:val="18"/>
          <w:lang w:eastAsia="en-US"/>
        </w:rPr>
        <w:t>Stafford Smith</w:t>
      </w:r>
      <w:r w:rsidRPr="005445A4">
        <w:rPr>
          <w:rFonts w:ascii="Arial" w:hAnsi="Arial" w:cs="Arial"/>
          <w:sz w:val="18"/>
          <w:szCs w:val="18"/>
          <w:lang w:eastAsia="en-US"/>
        </w:rPr>
        <w:t xml:space="preserve">, M., Longworth, J., Maconochie, J., Tynan, R., and Landsberg, J.  1999.  Regional conservation planning in rangelands.  </w:t>
      </w:r>
      <w:r w:rsidRPr="005445A4">
        <w:rPr>
          <w:rFonts w:ascii="Arial" w:hAnsi="Arial" w:cs="Arial"/>
          <w:i/>
          <w:sz w:val="18"/>
          <w:szCs w:val="18"/>
          <w:lang w:eastAsia="en-US"/>
        </w:rPr>
        <w:t>Ecological Society of Australia Annual Meeting</w:t>
      </w:r>
      <w:r w:rsidRPr="005445A4">
        <w:rPr>
          <w:rFonts w:ascii="Arial" w:hAnsi="Arial" w:cs="Arial"/>
          <w:sz w:val="18"/>
          <w:szCs w:val="18"/>
          <w:lang w:eastAsia="en-US"/>
        </w:rPr>
        <w:t xml:space="preserve">, Fremantle, Oct 1999.  </w:t>
      </w:r>
      <w:proofErr w:type="spellStart"/>
      <w:r w:rsidRPr="005445A4">
        <w:rPr>
          <w:rFonts w:ascii="Arial" w:hAnsi="Arial" w:cs="Arial"/>
          <w:sz w:val="18"/>
          <w:szCs w:val="18"/>
          <w:lang w:eastAsia="en-US"/>
        </w:rPr>
        <w:t>Pg</w:t>
      </w:r>
      <w:proofErr w:type="spellEnd"/>
      <w:r w:rsidRPr="005445A4">
        <w:rPr>
          <w:rFonts w:ascii="Arial" w:hAnsi="Arial" w:cs="Arial"/>
          <w:sz w:val="18"/>
          <w:szCs w:val="18"/>
          <w:lang w:eastAsia="en-US"/>
        </w:rPr>
        <w:t xml:space="preserve"> 72-73.</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James, C., </w:t>
      </w:r>
      <w:r w:rsidRPr="00542023">
        <w:rPr>
          <w:rFonts w:ascii="Arial" w:hAnsi="Arial" w:cs="Arial"/>
          <w:b/>
          <w:sz w:val="18"/>
          <w:szCs w:val="18"/>
        </w:rPr>
        <w:t>Stafford Smith</w:t>
      </w:r>
      <w:r w:rsidRPr="005445A4">
        <w:rPr>
          <w:rFonts w:ascii="Arial" w:hAnsi="Arial" w:cs="Arial"/>
          <w:sz w:val="18"/>
          <w:szCs w:val="18"/>
        </w:rPr>
        <w:t xml:space="preserve">, M., Tynan, R., Maconochie, J. and Landsberg, J. 1999.  </w:t>
      </w:r>
      <w:proofErr w:type="spellStart"/>
      <w:r w:rsidRPr="005445A4">
        <w:rPr>
          <w:rFonts w:ascii="Arial" w:hAnsi="Arial" w:cs="Arial"/>
          <w:sz w:val="18"/>
          <w:szCs w:val="18"/>
        </w:rPr>
        <w:t>Biograze</w:t>
      </w:r>
      <w:proofErr w:type="spellEnd"/>
      <w:r w:rsidRPr="005445A4">
        <w:rPr>
          <w:rFonts w:ascii="Arial" w:hAnsi="Arial" w:cs="Arial"/>
          <w:sz w:val="18"/>
          <w:szCs w:val="18"/>
        </w:rPr>
        <w:t xml:space="preserve"> project workshop in South Australia: How much is conservation worth to the pastoral industry?  </w:t>
      </w:r>
      <w:r w:rsidRPr="005445A4">
        <w:rPr>
          <w:rFonts w:ascii="Arial" w:hAnsi="Arial" w:cs="Arial"/>
          <w:i/>
          <w:sz w:val="18"/>
          <w:szCs w:val="18"/>
        </w:rPr>
        <w:t>Range Management Newsletter</w:t>
      </w:r>
      <w:r w:rsidRPr="005445A4">
        <w:rPr>
          <w:rFonts w:ascii="Arial" w:hAnsi="Arial" w:cs="Arial"/>
          <w:sz w:val="18"/>
          <w:szCs w:val="18"/>
        </w:rPr>
        <w:t xml:space="preserve"> </w:t>
      </w:r>
      <w:r w:rsidRPr="005445A4">
        <w:rPr>
          <w:rFonts w:ascii="Arial" w:hAnsi="Arial" w:cs="Arial"/>
          <w:b/>
          <w:sz w:val="18"/>
          <w:szCs w:val="18"/>
        </w:rPr>
        <w:t>99/2</w:t>
      </w:r>
      <w:r w:rsidRPr="005445A4">
        <w:rPr>
          <w:rFonts w:ascii="Arial" w:hAnsi="Arial" w:cs="Arial"/>
          <w:sz w:val="18"/>
          <w:szCs w:val="18"/>
        </w:rPr>
        <w:t xml:space="preserve"> (July): 13-14.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lastRenderedPageBreak/>
        <w:t>1998</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Pickup, G., </w:t>
      </w:r>
      <w:proofErr w:type="spellStart"/>
      <w:r w:rsidRPr="005445A4">
        <w:rPr>
          <w:rFonts w:ascii="Arial" w:hAnsi="Arial" w:cs="Arial"/>
          <w:sz w:val="18"/>
          <w:szCs w:val="18"/>
        </w:rPr>
        <w:t>Bastin</w:t>
      </w:r>
      <w:proofErr w:type="spellEnd"/>
      <w:r w:rsidRPr="005445A4">
        <w:rPr>
          <w:rFonts w:ascii="Arial" w:hAnsi="Arial" w:cs="Arial"/>
          <w:sz w:val="18"/>
          <w:szCs w:val="18"/>
        </w:rPr>
        <w:t xml:space="preserve">, G. and </w:t>
      </w:r>
      <w:r w:rsidRPr="00542023">
        <w:rPr>
          <w:rFonts w:ascii="Arial" w:hAnsi="Arial" w:cs="Arial"/>
          <w:b/>
          <w:sz w:val="18"/>
          <w:szCs w:val="18"/>
        </w:rPr>
        <w:t>Stafford Smith</w:t>
      </w:r>
      <w:r w:rsidRPr="005445A4">
        <w:rPr>
          <w:rFonts w:ascii="Arial" w:hAnsi="Arial" w:cs="Arial"/>
          <w:sz w:val="18"/>
          <w:szCs w:val="18"/>
        </w:rPr>
        <w:t xml:space="preserve">, M. 1998.  </w:t>
      </w:r>
      <w:r w:rsidRPr="005445A4">
        <w:rPr>
          <w:rFonts w:ascii="Arial" w:hAnsi="Arial" w:cs="Arial"/>
          <w:i/>
          <w:sz w:val="18"/>
          <w:szCs w:val="18"/>
        </w:rPr>
        <w:t xml:space="preserve">Assessment of rangeland condition and value for the National Land </w:t>
      </w:r>
      <w:proofErr w:type="gramStart"/>
      <w:r w:rsidRPr="005445A4">
        <w:rPr>
          <w:rFonts w:ascii="Arial" w:hAnsi="Arial" w:cs="Arial"/>
          <w:i/>
          <w:sz w:val="18"/>
          <w:szCs w:val="18"/>
        </w:rPr>
        <w:t>And</w:t>
      </w:r>
      <w:proofErr w:type="gramEnd"/>
      <w:r w:rsidRPr="005445A4">
        <w:rPr>
          <w:rFonts w:ascii="Arial" w:hAnsi="Arial" w:cs="Arial"/>
          <w:i/>
          <w:sz w:val="18"/>
          <w:szCs w:val="18"/>
        </w:rPr>
        <w:t xml:space="preserve"> Water Audit</w:t>
      </w:r>
      <w:r w:rsidRPr="005445A4">
        <w:rPr>
          <w:rFonts w:ascii="Arial" w:hAnsi="Arial" w:cs="Arial"/>
          <w:sz w:val="18"/>
          <w:szCs w:val="18"/>
        </w:rPr>
        <w:t xml:space="preserve">.  Report to NLWA/LWRRDC, Jan 1998. 47pp.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Campbell, B.D. and </w:t>
      </w:r>
      <w:r w:rsidRPr="00542023">
        <w:rPr>
          <w:rFonts w:ascii="Arial" w:hAnsi="Arial" w:cs="Arial"/>
          <w:b/>
          <w:sz w:val="18"/>
          <w:szCs w:val="18"/>
        </w:rPr>
        <w:t>Stafford Smith</w:t>
      </w:r>
      <w:r w:rsidRPr="005445A4">
        <w:rPr>
          <w:rFonts w:ascii="Arial" w:hAnsi="Arial" w:cs="Arial"/>
          <w:sz w:val="18"/>
          <w:szCs w:val="18"/>
        </w:rPr>
        <w:t xml:space="preserve">, D.M. 1998.  Vegetation change in pasture and rangeland systems. GCTE Science Conference, Barcelona, Mar 1998.  Abstract.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Campbell, B.D. and </w:t>
      </w:r>
      <w:r w:rsidRPr="00542023">
        <w:rPr>
          <w:rFonts w:ascii="Arial" w:hAnsi="Arial" w:cs="Arial"/>
          <w:b/>
          <w:sz w:val="18"/>
          <w:szCs w:val="18"/>
        </w:rPr>
        <w:t>Stafford Smith</w:t>
      </w:r>
      <w:r w:rsidRPr="005445A4">
        <w:rPr>
          <w:rFonts w:ascii="Arial" w:hAnsi="Arial" w:cs="Arial"/>
          <w:sz w:val="18"/>
          <w:szCs w:val="18"/>
        </w:rPr>
        <w:t xml:space="preserve">, D.M. 1998.  Functional model of rangelands and pastures.  GCTE Focus 2 Workshop, Montpellier, Mar 1998.  Abstract.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1997</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Buxton, R. Dyer, R., Pastoralists from the region &amp; </w:t>
      </w:r>
      <w:r w:rsidRPr="00542023">
        <w:rPr>
          <w:rFonts w:ascii="Arial" w:hAnsi="Arial" w:cs="Arial"/>
          <w:b/>
          <w:sz w:val="18"/>
          <w:szCs w:val="18"/>
        </w:rPr>
        <w:t>Stafford Smith</w:t>
      </w:r>
      <w:r w:rsidRPr="005445A4">
        <w:rPr>
          <w:rFonts w:ascii="Arial" w:hAnsi="Arial" w:cs="Arial"/>
          <w:sz w:val="18"/>
          <w:szCs w:val="18"/>
        </w:rPr>
        <w:t xml:space="preserve">, M. 1997.  </w:t>
      </w:r>
      <w:proofErr w:type="spellStart"/>
      <w:r w:rsidRPr="005445A4">
        <w:rPr>
          <w:rFonts w:ascii="Arial" w:hAnsi="Arial" w:cs="Arial"/>
          <w:i/>
          <w:sz w:val="18"/>
          <w:szCs w:val="18"/>
        </w:rPr>
        <w:t>DroughtPlan</w:t>
      </w:r>
      <w:proofErr w:type="spellEnd"/>
      <w:r w:rsidRPr="005445A4">
        <w:rPr>
          <w:rFonts w:ascii="Arial" w:hAnsi="Arial" w:cs="Arial"/>
          <w:i/>
          <w:sz w:val="18"/>
          <w:szCs w:val="18"/>
        </w:rPr>
        <w:t xml:space="preserve"> Regional Report: Sturt Plateau and Victoria River District, NT</w:t>
      </w:r>
      <w:r w:rsidRPr="005445A4">
        <w:rPr>
          <w:rFonts w:ascii="Arial" w:hAnsi="Arial" w:cs="Arial"/>
          <w:sz w:val="18"/>
          <w:szCs w:val="18"/>
        </w:rPr>
        <w:t xml:space="preserve">. CSIRO Alice Springs, Aug 1997. 20 pp.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McKeon, G.M., </w:t>
      </w:r>
      <w:r w:rsidRPr="00542023">
        <w:rPr>
          <w:rFonts w:ascii="Arial" w:hAnsi="Arial" w:cs="Arial"/>
          <w:b/>
          <w:sz w:val="18"/>
          <w:szCs w:val="18"/>
        </w:rPr>
        <w:t>Stafford Smith</w:t>
      </w:r>
      <w:r w:rsidRPr="005445A4">
        <w:rPr>
          <w:rFonts w:ascii="Arial" w:hAnsi="Arial" w:cs="Arial"/>
          <w:sz w:val="18"/>
          <w:szCs w:val="18"/>
        </w:rPr>
        <w:t xml:space="preserve">, M., Ash, A., Burrows, W.H., </w:t>
      </w:r>
      <w:proofErr w:type="spellStart"/>
      <w:r w:rsidRPr="005445A4">
        <w:rPr>
          <w:rFonts w:ascii="Arial" w:hAnsi="Arial" w:cs="Arial"/>
          <w:sz w:val="18"/>
          <w:szCs w:val="18"/>
        </w:rPr>
        <w:t>Clewett</w:t>
      </w:r>
      <w:proofErr w:type="spellEnd"/>
      <w:r w:rsidRPr="005445A4">
        <w:rPr>
          <w:rFonts w:ascii="Arial" w:hAnsi="Arial" w:cs="Arial"/>
          <w:sz w:val="18"/>
          <w:szCs w:val="18"/>
        </w:rPr>
        <w:t xml:space="preserve">, J.F., </w:t>
      </w:r>
      <w:proofErr w:type="spellStart"/>
      <w:r w:rsidRPr="005445A4">
        <w:rPr>
          <w:rFonts w:ascii="Arial" w:hAnsi="Arial" w:cs="Arial"/>
          <w:sz w:val="18"/>
          <w:szCs w:val="18"/>
        </w:rPr>
        <w:t>Rebgetz</w:t>
      </w:r>
      <w:proofErr w:type="spellEnd"/>
      <w:r w:rsidRPr="005445A4">
        <w:rPr>
          <w:rFonts w:ascii="Arial" w:hAnsi="Arial" w:cs="Arial"/>
          <w:sz w:val="18"/>
          <w:szCs w:val="18"/>
        </w:rPr>
        <w:t xml:space="preserve">, R., Scanlan, R., and </w:t>
      </w:r>
      <w:proofErr w:type="spellStart"/>
      <w:r w:rsidRPr="005445A4">
        <w:rPr>
          <w:rFonts w:ascii="Arial" w:hAnsi="Arial" w:cs="Arial"/>
          <w:sz w:val="18"/>
          <w:szCs w:val="18"/>
        </w:rPr>
        <w:t>Silburn</w:t>
      </w:r>
      <w:proofErr w:type="spellEnd"/>
      <w:r w:rsidRPr="005445A4">
        <w:rPr>
          <w:rFonts w:ascii="Arial" w:hAnsi="Arial" w:cs="Arial"/>
          <w:sz w:val="18"/>
          <w:szCs w:val="18"/>
        </w:rPr>
        <w:t xml:space="preserve">, M. 1997.  </w:t>
      </w:r>
      <w:r w:rsidRPr="005445A4">
        <w:rPr>
          <w:rFonts w:ascii="Arial" w:hAnsi="Arial" w:cs="Arial"/>
          <w:i/>
          <w:sz w:val="18"/>
          <w:szCs w:val="18"/>
        </w:rPr>
        <w:t>Simulation of grazing strategies for beef production in north-eastern Queensland</w:t>
      </w:r>
      <w:r w:rsidRPr="005445A4">
        <w:rPr>
          <w:rFonts w:ascii="Arial" w:hAnsi="Arial" w:cs="Arial"/>
          <w:sz w:val="18"/>
          <w:szCs w:val="18"/>
        </w:rPr>
        <w:t xml:space="preserve">.  </w:t>
      </w:r>
      <w:proofErr w:type="spellStart"/>
      <w:r w:rsidRPr="005445A4">
        <w:rPr>
          <w:rFonts w:ascii="Arial" w:hAnsi="Arial" w:cs="Arial"/>
          <w:sz w:val="18"/>
          <w:szCs w:val="18"/>
        </w:rPr>
        <w:t>DroughtPlan</w:t>
      </w:r>
      <w:proofErr w:type="spellEnd"/>
      <w:r w:rsidRPr="005445A4">
        <w:rPr>
          <w:rFonts w:ascii="Arial" w:hAnsi="Arial" w:cs="Arial"/>
          <w:sz w:val="18"/>
          <w:szCs w:val="18"/>
        </w:rPr>
        <w:t xml:space="preserve"> Working Paper </w:t>
      </w:r>
      <w:proofErr w:type="spellStart"/>
      <w:r w:rsidRPr="005445A4">
        <w:rPr>
          <w:rFonts w:ascii="Arial" w:hAnsi="Arial" w:cs="Arial"/>
          <w:sz w:val="18"/>
          <w:szCs w:val="18"/>
        </w:rPr>
        <w:t>No.</w:t>
      </w:r>
      <w:r w:rsidRPr="005445A4">
        <w:rPr>
          <w:rFonts w:ascii="Arial" w:hAnsi="Arial" w:cs="Arial"/>
          <w:b/>
          <w:sz w:val="18"/>
          <w:szCs w:val="18"/>
        </w:rPr>
        <w:t>8</w:t>
      </w:r>
      <w:proofErr w:type="spellEnd"/>
      <w:r w:rsidRPr="005445A4">
        <w:rPr>
          <w:rFonts w:ascii="Arial" w:hAnsi="Arial" w:cs="Arial"/>
          <w:sz w:val="18"/>
          <w:szCs w:val="18"/>
        </w:rPr>
        <w:t xml:space="preserve">, Department of Primary Industries, Brisbane. </w:t>
      </w:r>
    </w:p>
    <w:p w:rsidR="00B60DBD" w:rsidRPr="005445A4" w:rsidRDefault="00B60DBD" w:rsidP="00C15313">
      <w:pPr>
        <w:pStyle w:val="Referencespara"/>
        <w:numPr>
          <w:ilvl w:val="0"/>
          <w:numId w:val="48"/>
        </w:numPr>
        <w:spacing w:after="120"/>
        <w:rPr>
          <w:rFonts w:ascii="Arial" w:hAnsi="Arial" w:cs="Arial"/>
          <w:sz w:val="18"/>
          <w:szCs w:val="18"/>
        </w:rPr>
      </w:pPr>
      <w:bookmarkStart w:id="88" w:name="_Ref336116643"/>
      <w:r w:rsidRPr="00542023">
        <w:rPr>
          <w:rFonts w:ascii="Arial" w:hAnsi="Arial" w:cs="Arial"/>
          <w:b/>
          <w:sz w:val="18"/>
          <w:szCs w:val="18"/>
        </w:rPr>
        <w:t>Stafford Smith</w:t>
      </w:r>
      <w:r w:rsidRPr="005445A4">
        <w:rPr>
          <w:rFonts w:ascii="Arial" w:hAnsi="Arial" w:cs="Arial"/>
          <w:sz w:val="18"/>
          <w:szCs w:val="18"/>
        </w:rPr>
        <w:t xml:space="preserve">, D.M., </w:t>
      </w:r>
      <w:proofErr w:type="spellStart"/>
      <w:r w:rsidRPr="005445A4">
        <w:rPr>
          <w:rFonts w:ascii="Arial" w:hAnsi="Arial" w:cs="Arial"/>
          <w:sz w:val="18"/>
          <w:szCs w:val="18"/>
        </w:rPr>
        <w:t>Clewett</w:t>
      </w:r>
      <w:proofErr w:type="spellEnd"/>
      <w:r w:rsidRPr="005445A4">
        <w:rPr>
          <w:rFonts w:ascii="Arial" w:hAnsi="Arial" w:cs="Arial"/>
          <w:sz w:val="18"/>
          <w:szCs w:val="18"/>
        </w:rPr>
        <w:t xml:space="preserve">, J.F., Moore, A.M., McKeon, G.M. and Clark, R. 1997. </w:t>
      </w:r>
      <w:proofErr w:type="spellStart"/>
      <w:r w:rsidRPr="005445A4">
        <w:rPr>
          <w:rFonts w:ascii="Arial" w:hAnsi="Arial" w:cs="Arial"/>
          <w:i/>
          <w:sz w:val="18"/>
          <w:szCs w:val="18"/>
        </w:rPr>
        <w:t>DroughtPlan</w:t>
      </w:r>
      <w:proofErr w:type="spellEnd"/>
      <w:r w:rsidRPr="005445A4">
        <w:rPr>
          <w:rFonts w:ascii="Arial" w:hAnsi="Arial" w:cs="Arial"/>
          <w:i/>
          <w:sz w:val="18"/>
          <w:szCs w:val="18"/>
        </w:rPr>
        <w:t>.  Full Project Report</w:t>
      </w:r>
      <w:r w:rsidRPr="005445A4">
        <w:rPr>
          <w:rFonts w:ascii="Arial" w:hAnsi="Arial" w:cs="Arial"/>
          <w:sz w:val="18"/>
          <w:szCs w:val="18"/>
        </w:rPr>
        <w:t xml:space="preserve">.  </w:t>
      </w:r>
      <w:proofErr w:type="spellStart"/>
      <w:r w:rsidRPr="005445A4">
        <w:rPr>
          <w:rFonts w:ascii="Arial" w:hAnsi="Arial" w:cs="Arial"/>
          <w:sz w:val="18"/>
          <w:szCs w:val="18"/>
        </w:rPr>
        <w:t>DroughtPlan</w:t>
      </w:r>
      <w:proofErr w:type="spellEnd"/>
      <w:r w:rsidRPr="005445A4">
        <w:rPr>
          <w:rFonts w:ascii="Arial" w:hAnsi="Arial" w:cs="Arial"/>
          <w:sz w:val="18"/>
          <w:szCs w:val="18"/>
        </w:rPr>
        <w:t xml:space="preserve"> Working Paper No </w:t>
      </w:r>
      <w:r w:rsidRPr="005445A4">
        <w:rPr>
          <w:rFonts w:ascii="Arial" w:hAnsi="Arial" w:cs="Arial"/>
          <w:b/>
          <w:sz w:val="18"/>
          <w:szCs w:val="18"/>
        </w:rPr>
        <w:t>10</w:t>
      </w:r>
      <w:r w:rsidRPr="005445A4">
        <w:rPr>
          <w:rFonts w:ascii="Arial" w:hAnsi="Arial" w:cs="Arial"/>
          <w:sz w:val="18"/>
          <w:szCs w:val="18"/>
        </w:rPr>
        <w:t>, CSIRO Alice Springs/LWRRDC Occasional Paper Series, Canberra.  140pp.</w:t>
      </w:r>
      <w:bookmarkEnd w:id="88"/>
      <w:r w:rsidRPr="005445A4">
        <w:rPr>
          <w:rFonts w:ascii="Arial" w:hAnsi="Arial" w:cs="Arial"/>
          <w:sz w:val="18"/>
          <w:szCs w:val="18"/>
        </w:rPr>
        <w:t xml:space="preserve">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Ash, A.J., </w:t>
      </w:r>
      <w:proofErr w:type="spellStart"/>
      <w:r w:rsidRPr="005445A4">
        <w:rPr>
          <w:rFonts w:ascii="Arial" w:hAnsi="Arial" w:cs="Arial"/>
          <w:sz w:val="18"/>
          <w:szCs w:val="18"/>
        </w:rPr>
        <w:t>O’Reagain</w:t>
      </w:r>
      <w:proofErr w:type="spellEnd"/>
      <w:r w:rsidRPr="005445A4">
        <w:rPr>
          <w:rFonts w:ascii="Arial" w:hAnsi="Arial" w:cs="Arial"/>
          <w:sz w:val="18"/>
          <w:szCs w:val="18"/>
        </w:rPr>
        <w:t xml:space="preserve">, P.J., McKeon, G.M. and </w:t>
      </w:r>
      <w:r w:rsidRPr="00542023">
        <w:rPr>
          <w:rFonts w:ascii="Arial" w:hAnsi="Arial" w:cs="Arial"/>
          <w:b/>
          <w:sz w:val="18"/>
          <w:szCs w:val="18"/>
        </w:rPr>
        <w:t>Stafford Smith</w:t>
      </w:r>
      <w:r w:rsidRPr="005445A4">
        <w:rPr>
          <w:rFonts w:ascii="Arial" w:hAnsi="Arial" w:cs="Arial"/>
          <w:sz w:val="18"/>
          <w:szCs w:val="18"/>
        </w:rPr>
        <w:t xml:space="preserve">, D.M. 1997.  Managing climate variability in grazing enterprises:  a case study for Dalrymple Shire.  </w:t>
      </w:r>
      <w:r w:rsidRPr="005445A4">
        <w:rPr>
          <w:rFonts w:ascii="Arial" w:hAnsi="Arial" w:cs="Arial"/>
          <w:i/>
          <w:sz w:val="18"/>
          <w:szCs w:val="18"/>
        </w:rPr>
        <w:t>Symposium on Applications of Seasonal Climate Forecasting in Agricultural and Natural Ecosystems:  The Australian Experience</w:t>
      </w:r>
      <w:r w:rsidRPr="005445A4">
        <w:rPr>
          <w:rFonts w:ascii="Arial" w:hAnsi="Arial" w:cs="Arial"/>
          <w:sz w:val="18"/>
          <w:szCs w:val="18"/>
        </w:rPr>
        <w:t>, Brisbane, Nov 1997:  extended abstract, pp.29-30</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Buxton, R., McKeon, G. and Ash, A. 1997.  Seasonal climate forecasting and the management of rangelands: do production benefits translate into enterprise profits?  </w:t>
      </w:r>
      <w:r w:rsidRPr="005445A4">
        <w:rPr>
          <w:rFonts w:ascii="Arial" w:hAnsi="Arial" w:cs="Arial"/>
          <w:i/>
          <w:sz w:val="18"/>
          <w:szCs w:val="18"/>
        </w:rPr>
        <w:t>Symposium on Applications of Seasonal Climate Forecasting in Agricultural and Natural Ecosystems:  The Australian Experience</w:t>
      </w:r>
      <w:r w:rsidRPr="005445A4">
        <w:rPr>
          <w:rFonts w:ascii="Arial" w:hAnsi="Arial" w:cs="Arial"/>
          <w:sz w:val="18"/>
          <w:szCs w:val="18"/>
        </w:rPr>
        <w:t>, Brisbane, Nov 1997:  extended abstract, pp.31-32.</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1996</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Buxton, R. White, K., Pastoralists from the region &amp; </w:t>
      </w:r>
      <w:r w:rsidRPr="00542023">
        <w:rPr>
          <w:rFonts w:ascii="Arial" w:hAnsi="Arial" w:cs="Arial"/>
          <w:b/>
          <w:sz w:val="18"/>
          <w:szCs w:val="18"/>
        </w:rPr>
        <w:t>Stafford Smith</w:t>
      </w:r>
      <w:r w:rsidRPr="005445A4">
        <w:rPr>
          <w:rFonts w:ascii="Arial" w:hAnsi="Arial" w:cs="Arial"/>
          <w:sz w:val="18"/>
          <w:szCs w:val="18"/>
        </w:rPr>
        <w:t xml:space="preserve">, M. 1996.  </w:t>
      </w:r>
      <w:proofErr w:type="spellStart"/>
      <w:r w:rsidRPr="005445A4">
        <w:rPr>
          <w:rFonts w:ascii="Arial" w:hAnsi="Arial" w:cs="Arial"/>
          <w:i/>
          <w:sz w:val="18"/>
          <w:szCs w:val="18"/>
        </w:rPr>
        <w:t>DroughtPlan</w:t>
      </w:r>
      <w:proofErr w:type="spellEnd"/>
      <w:r w:rsidRPr="005445A4">
        <w:rPr>
          <w:rFonts w:ascii="Arial" w:hAnsi="Arial" w:cs="Arial"/>
          <w:i/>
          <w:sz w:val="18"/>
          <w:szCs w:val="18"/>
        </w:rPr>
        <w:t xml:space="preserve"> Regional Report: Gascoyne/Murchison</w:t>
      </w:r>
      <w:r w:rsidRPr="005445A4">
        <w:rPr>
          <w:rFonts w:ascii="Arial" w:hAnsi="Arial" w:cs="Arial"/>
          <w:sz w:val="18"/>
          <w:szCs w:val="18"/>
        </w:rPr>
        <w:t xml:space="preserve">. CSIRO Alice Springs, Jan 1996. 24 pp.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Buxton, R. Erkelenz, P., Pastoralists from the region &amp; </w:t>
      </w:r>
      <w:r w:rsidRPr="00542023">
        <w:rPr>
          <w:rFonts w:ascii="Arial" w:hAnsi="Arial" w:cs="Arial"/>
          <w:b/>
          <w:sz w:val="18"/>
          <w:szCs w:val="18"/>
        </w:rPr>
        <w:t>Stafford Smith</w:t>
      </w:r>
      <w:r w:rsidRPr="005445A4">
        <w:rPr>
          <w:rFonts w:ascii="Arial" w:hAnsi="Arial" w:cs="Arial"/>
          <w:sz w:val="18"/>
          <w:szCs w:val="18"/>
        </w:rPr>
        <w:t xml:space="preserve">, M. 1996.  </w:t>
      </w:r>
      <w:proofErr w:type="spellStart"/>
      <w:r w:rsidRPr="005445A4">
        <w:rPr>
          <w:rFonts w:ascii="Arial" w:hAnsi="Arial" w:cs="Arial"/>
          <w:i/>
          <w:sz w:val="18"/>
          <w:szCs w:val="18"/>
        </w:rPr>
        <w:t>DroughtPlan</w:t>
      </w:r>
      <w:proofErr w:type="spellEnd"/>
      <w:r w:rsidRPr="005445A4">
        <w:rPr>
          <w:rFonts w:ascii="Arial" w:hAnsi="Arial" w:cs="Arial"/>
          <w:i/>
          <w:sz w:val="18"/>
          <w:szCs w:val="18"/>
        </w:rPr>
        <w:t xml:space="preserve"> Regional Report: South Australia</w:t>
      </w:r>
      <w:r w:rsidRPr="005445A4">
        <w:rPr>
          <w:rFonts w:ascii="Arial" w:hAnsi="Arial" w:cs="Arial"/>
          <w:sz w:val="18"/>
          <w:szCs w:val="18"/>
        </w:rPr>
        <w:t xml:space="preserve">. CSIRO Alice Springs, Jan 1996.  20 pp.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Buxton, R. Crawford, G., Pastoralists from the region &amp; </w:t>
      </w:r>
      <w:r w:rsidRPr="00542023">
        <w:rPr>
          <w:rFonts w:ascii="Arial" w:hAnsi="Arial" w:cs="Arial"/>
          <w:b/>
          <w:sz w:val="18"/>
          <w:szCs w:val="18"/>
        </w:rPr>
        <w:t>Stafford Smith</w:t>
      </w:r>
      <w:r w:rsidRPr="005445A4">
        <w:rPr>
          <w:rFonts w:ascii="Arial" w:hAnsi="Arial" w:cs="Arial"/>
          <w:sz w:val="18"/>
          <w:szCs w:val="18"/>
        </w:rPr>
        <w:t xml:space="preserve">, M. 1996.  </w:t>
      </w:r>
      <w:proofErr w:type="spellStart"/>
      <w:r w:rsidRPr="005445A4">
        <w:rPr>
          <w:rFonts w:ascii="Arial" w:hAnsi="Arial" w:cs="Arial"/>
          <w:i/>
          <w:sz w:val="18"/>
          <w:szCs w:val="18"/>
        </w:rPr>
        <w:t>DroughtPlan</w:t>
      </w:r>
      <w:proofErr w:type="spellEnd"/>
      <w:r w:rsidRPr="005445A4">
        <w:rPr>
          <w:rFonts w:ascii="Arial" w:hAnsi="Arial" w:cs="Arial"/>
          <w:i/>
          <w:sz w:val="18"/>
          <w:szCs w:val="18"/>
        </w:rPr>
        <w:t xml:space="preserve"> Regional Report: Central Australia</w:t>
      </w:r>
      <w:r w:rsidRPr="005445A4">
        <w:rPr>
          <w:rFonts w:ascii="Arial" w:hAnsi="Arial" w:cs="Arial"/>
          <w:sz w:val="18"/>
          <w:szCs w:val="18"/>
        </w:rPr>
        <w:t xml:space="preserve">. CSIRO Alice Springs, Jan 1996. 20 pp. </w:t>
      </w:r>
    </w:p>
    <w:p w:rsidR="00B60DBD" w:rsidRPr="005445A4" w:rsidRDefault="00B60DBD" w:rsidP="00C15313">
      <w:pPr>
        <w:pStyle w:val="Referencespara"/>
        <w:numPr>
          <w:ilvl w:val="0"/>
          <w:numId w:val="48"/>
        </w:numPr>
        <w:spacing w:after="120"/>
        <w:rPr>
          <w:rFonts w:ascii="Arial" w:hAnsi="Arial" w:cs="Arial"/>
          <w:sz w:val="18"/>
          <w:szCs w:val="18"/>
        </w:rPr>
      </w:pPr>
      <w:bookmarkStart w:id="89" w:name="_Ref336116318"/>
      <w:proofErr w:type="spellStart"/>
      <w:r w:rsidRPr="005445A4">
        <w:rPr>
          <w:rFonts w:ascii="Arial" w:hAnsi="Arial" w:cs="Arial"/>
          <w:sz w:val="18"/>
          <w:szCs w:val="18"/>
        </w:rPr>
        <w:t>Odada</w:t>
      </w:r>
      <w:proofErr w:type="spellEnd"/>
      <w:r w:rsidRPr="005445A4">
        <w:rPr>
          <w:rFonts w:ascii="Arial" w:hAnsi="Arial" w:cs="Arial"/>
          <w:sz w:val="18"/>
          <w:szCs w:val="18"/>
        </w:rPr>
        <w:t xml:space="preserve">, E., </w:t>
      </w:r>
      <w:proofErr w:type="spellStart"/>
      <w:r w:rsidRPr="005445A4">
        <w:rPr>
          <w:rFonts w:ascii="Arial" w:hAnsi="Arial" w:cs="Arial"/>
          <w:sz w:val="18"/>
          <w:szCs w:val="18"/>
        </w:rPr>
        <w:t>Totolo</w:t>
      </w:r>
      <w:proofErr w:type="spellEnd"/>
      <w:r w:rsidRPr="005445A4">
        <w:rPr>
          <w:rFonts w:ascii="Arial" w:hAnsi="Arial" w:cs="Arial"/>
          <w:sz w:val="18"/>
          <w:szCs w:val="18"/>
        </w:rPr>
        <w:t xml:space="preserve">, O., </w:t>
      </w:r>
      <w:r w:rsidRPr="00542023">
        <w:rPr>
          <w:rFonts w:ascii="Arial" w:hAnsi="Arial" w:cs="Arial"/>
          <w:b/>
          <w:sz w:val="18"/>
          <w:szCs w:val="18"/>
        </w:rPr>
        <w:t>Stafford Smith</w:t>
      </w:r>
      <w:r w:rsidRPr="005445A4">
        <w:rPr>
          <w:rFonts w:ascii="Arial" w:hAnsi="Arial" w:cs="Arial"/>
          <w:sz w:val="18"/>
          <w:szCs w:val="18"/>
        </w:rPr>
        <w:t xml:space="preserve">, M. and Ingram, J. (Eds) (1996) </w:t>
      </w:r>
      <w:r w:rsidRPr="005445A4">
        <w:rPr>
          <w:rFonts w:ascii="Arial" w:hAnsi="Arial" w:cs="Arial"/>
          <w:i/>
          <w:sz w:val="18"/>
          <w:szCs w:val="18"/>
        </w:rPr>
        <w:t>Global Change and Subsistence Rangelands in Southern Africa:  the impacts of climatic variability and resource access on rural livelihoods</w:t>
      </w:r>
      <w:r w:rsidRPr="005445A4">
        <w:rPr>
          <w:rFonts w:ascii="Arial" w:hAnsi="Arial" w:cs="Arial"/>
          <w:sz w:val="18"/>
          <w:szCs w:val="18"/>
        </w:rPr>
        <w:t>. GCTE Working Document No.</w:t>
      </w:r>
      <w:r w:rsidRPr="005445A4">
        <w:rPr>
          <w:rFonts w:ascii="Arial" w:hAnsi="Arial" w:cs="Arial"/>
          <w:b/>
          <w:sz w:val="18"/>
          <w:szCs w:val="18"/>
        </w:rPr>
        <w:t>20</w:t>
      </w:r>
      <w:r w:rsidRPr="005445A4">
        <w:rPr>
          <w:rFonts w:ascii="Arial" w:hAnsi="Arial" w:cs="Arial"/>
          <w:sz w:val="18"/>
          <w:szCs w:val="18"/>
        </w:rPr>
        <w:t>, GCTE Core Project Office, Canberra, Australia.  99 pp.</w:t>
      </w:r>
      <w:bookmarkEnd w:id="89"/>
      <w:r w:rsidRPr="005445A4">
        <w:rPr>
          <w:rFonts w:ascii="Arial" w:hAnsi="Arial" w:cs="Arial"/>
          <w:sz w:val="18"/>
          <w:szCs w:val="18"/>
        </w:rPr>
        <w:t xml:space="preserve">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McKeon, G, Ash, A., Buxton, R. and Breen, J. 1996. </w:t>
      </w:r>
      <w:r w:rsidRPr="005445A4">
        <w:rPr>
          <w:rFonts w:ascii="Arial" w:hAnsi="Arial" w:cs="Arial"/>
          <w:i/>
          <w:sz w:val="18"/>
          <w:szCs w:val="18"/>
        </w:rPr>
        <w:t>Evaluating the use of SOI forecasts in north Queensland using the Herd</w:t>
      </w:r>
      <w:r w:rsidRPr="005445A4">
        <w:rPr>
          <w:rFonts w:ascii="Arial" w:hAnsi="Arial" w:cs="Arial"/>
          <w:i/>
          <w:sz w:val="18"/>
          <w:szCs w:val="18"/>
        </w:rPr>
        <w:noBreakHyphen/>
        <w:t>Econ/Grasp linked model</w:t>
      </w:r>
      <w:r w:rsidRPr="005445A4">
        <w:rPr>
          <w:rFonts w:ascii="Arial" w:hAnsi="Arial" w:cs="Arial"/>
          <w:sz w:val="18"/>
          <w:szCs w:val="18"/>
        </w:rPr>
        <w:t xml:space="preserve">. </w:t>
      </w:r>
      <w:proofErr w:type="spellStart"/>
      <w:r w:rsidRPr="005445A4">
        <w:rPr>
          <w:rFonts w:ascii="Arial" w:hAnsi="Arial" w:cs="Arial"/>
          <w:sz w:val="18"/>
          <w:szCs w:val="18"/>
        </w:rPr>
        <w:t>DroughtPlan</w:t>
      </w:r>
      <w:proofErr w:type="spellEnd"/>
      <w:r w:rsidRPr="005445A4">
        <w:rPr>
          <w:rFonts w:ascii="Arial" w:hAnsi="Arial" w:cs="Arial"/>
          <w:sz w:val="18"/>
          <w:szCs w:val="18"/>
        </w:rPr>
        <w:t xml:space="preserve"> Working Paper </w:t>
      </w:r>
      <w:proofErr w:type="spellStart"/>
      <w:r w:rsidRPr="005445A4">
        <w:rPr>
          <w:rFonts w:ascii="Arial" w:hAnsi="Arial" w:cs="Arial"/>
          <w:sz w:val="18"/>
          <w:szCs w:val="18"/>
        </w:rPr>
        <w:t>No.</w:t>
      </w:r>
      <w:r w:rsidRPr="005445A4">
        <w:rPr>
          <w:rFonts w:ascii="Arial" w:hAnsi="Arial" w:cs="Arial"/>
          <w:b/>
          <w:sz w:val="18"/>
          <w:szCs w:val="18"/>
        </w:rPr>
        <w:t>9</w:t>
      </w:r>
      <w:proofErr w:type="spellEnd"/>
      <w:r w:rsidRPr="005445A4">
        <w:rPr>
          <w:rFonts w:ascii="Arial" w:hAnsi="Arial" w:cs="Arial"/>
          <w:sz w:val="18"/>
          <w:szCs w:val="18"/>
        </w:rPr>
        <w:t xml:space="preserve">, CSIRO Alice Springs.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and McKeon, G.M. 1996.  </w:t>
      </w:r>
      <w:r w:rsidRPr="005445A4">
        <w:rPr>
          <w:rFonts w:ascii="Arial" w:hAnsi="Arial" w:cs="Arial"/>
          <w:i/>
          <w:sz w:val="18"/>
          <w:szCs w:val="18"/>
        </w:rPr>
        <w:t>Assessing the historical frequency of drought events on rangelands grazing properties: case studies</w:t>
      </w:r>
      <w:r w:rsidRPr="005445A4">
        <w:rPr>
          <w:rFonts w:ascii="Arial" w:hAnsi="Arial" w:cs="Arial"/>
          <w:sz w:val="18"/>
          <w:szCs w:val="18"/>
        </w:rPr>
        <w:t xml:space="preserve">.  Report to Bureau of Resource Sciences, Canberra, May 1996.  61 pp.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Buxton, R. and </w:t>
      </w:r>
      <w:r w:rsidRPr="00542023">
        <w:rPr>
          <w:rFonts w:ascii="Arial" w:hAnsi="Arial" w:cs="Arial"/>
          <w:b/>
          <w:sz w:val="18"/>
          <w:szCs w:val="18"/>
        </w:rPr>
        <w:t>Stafford Smith</w:t>
      </w:r>
      <w:r w:rsidRPr="005445A4">
        <w:rPr>
          <w:rFonts w:ascii="Arial" w:hAnsi="Arial" w:cs="Arial"/>
          <w:sz w:val="18"/>
          <w:szCs w:val="18"/>
        </w:rPr>
        <w:t xml:space="preserve">, M. 1996.  Managing stock numbers during and after drought.  </w:t>
      </w:r>
      <w:proofErr w:type="spellStart"/>
      <w:r w:rsidRPr="005445A4">
        <w:rPr>
          <w:rFonts w:ascii="Arial" w:hAnsi="Arial" w:cs="Arial"/>
          <w:i/>
          <w:sz w:val="18"/>
          <w:szCs w:val="18"/>
        </w:rPr>
        <w:t>Proc.Australian</w:t>
      </w:r>
      <w:proofErr w:type="spellEnd"/>
      <w:r w:rsidRPr="005445A4">
        <w:rPr>
          <w:rFonts w:ascii="Arial" w:hAnsi="Arial" w:cs="Arial"/>
          <w:i/>
          <w:sz w:val="18"/>
          <w:szCs w:val="18"/>
        </w:rPr>
        <w:t xml:space="preserve"> Rangelands Society 9</w:t>
      </w:r>
      <w:r w:rsidRPr="005445A4">
        <w:rPr>
          <w:rFonts w:ascii="Arial" w:hAnsi="Arial" w:cs="Arial"/>
          <w:i/>
          <w:sz w:val="18"/>
          <w:szCs w:val="18"/>
          <w:vertAlign w:val="superscript"/>
        </w:rPr>
        <w:t>th</w:t>
      </w:r>
      <w:r w:rsidRPr="005445A4">
        <w:rPr>
          <w:rFonts w:ascii="Arial" w:hAnsi="Arial" w:cs="Arial"/>
          <w:i/>
          <w:sz w:val="18"/>
          <w:szCs w:val="18"/>
        </w:rPr>
        <w:t xml:space="preserve"> Biennial Conf.</w:t>
      </w:r>
      <w:r w:rsidRPr="005445A4">
        <w:rPr>
          <w:rFonts w:ascii="Arial" w:hAnsi="Arial" w:cs="Arial"/>
          <w:sz w:val="18"/>
          <w:szCs w:val="18"/>
        </w:rPr>
        <w:t>, Sept 1996. pp.60-61.</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1995</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Campbell, B., Archer, S., Ojima, D. &amp; Steffen, W. 1995. </w:t>
      </w:r>
      <w:bookmarkStart w:id="90" w:name="_Toc310212545"/>
      <w:r w:rsidRPr="005445A4">
        <w:rPr>
          <w:rFonts w:ascii="Arial" w:hAnsi="Arial" w:cs="Arial"/>
          <w:sz w:val="18"/>
          <w:szCs w:val="18"/>
        </w:rPr>
        <w:t>GCTE Focus 3 - Pastures and Rangelands Task: An Implementation Plan</w:t>
      </w:r>
      <w:bookmarkEnd w:id="90"/>
      <w:r w:rsidRPr="005445A4">
        <w:rPr>
          <w:rFonts w:ascii="Arial" w:hAnsi="Arial" w:cs="Arial"/>
          <w:sz w:val="18"/>
          <w:szCs w:val="18"/>
        </w:rPr>
        <w:t xml:space="preserve">. Global Change and Terrestrial Ecosystems Report No. </w:t>
      </w:r>
      <w:r w:rsidRPr="005445A4">
        <w:rPr>
          <w:rFonts w:ascii="Arial" w:hAnsi="Arial" w:cs="Arial"/>
          <w:b/>
          <w:sz w:val="18"/>
          <w:szCs w:val="18"/>
        </w:rPr>
        <w:t>3</w:t>
      </w:r>
      <w:r w:rsidRPr="005445A4">
        <w:rPr>
          <w:rFonts w:ascii="Arial" w:hAnsi="Arial" w:cs="Arial"/>
          <w:sz w:val="18"/>
          <w:szCs w:val="18"/>
        </w:rPr>
        <w:t>. 60 pp.</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Buxton, R. </w:t>
      </w:r>
      <w:proofErr w:type="spellStart"/>
      <w:r w:rsidRPr="005445A4">
        <w:rPr>
          <w:rFonts w:ascii="Arial" w:hAnsi="Arial" w:cs="Arial"/>
          <w:sz w:val="18"/>
          <w:szCs w:val="18"/>
        </w:rPr>
        <w:t>Cobon</w:t>
      </w:r>
      <w:proofErr w:type="spellEnd"/>
      <w:r w:rsidRPr="005445A4">
        <w:rPr>
          <w:rFonts w:ascii="Arial" w:hAnsi="Arial" w:cs="Arial"/>
          <w:sz w:val="18"/>
          <w:szCs w:val="18"/>
        </w:rPr>
        <w:t xml:space="preserve">, D., Pastoralists from the region &amp; </w:t>
      </w:r>
      <w:r w:rsidRPr="00542023">
        <w:rPr>
          <w:rFonts w:ascii="Arial" w:hAnsi="Arial" w:cs="Arial"/>
          <w:b/>
          <w:sz w:val="18"/>
          <w:szCs w:val="18"/>
        </w:rPr>
        <w:t>Stafford Smith</w:t>
      </w:r>
      <w:r w:rsidRPr="005445A4">
        <w:rPr>
          <w:rFonts w:ascii="Arial" w:hAnsi="Arial" w:cs="Arial"/>
          <w:sz w:val="18"/>
          <w:szCs w:val="18"/>
        </w:rPr>
        <w:t xml:space="preserve">, M. 1995.  </w:t>
      </w:r>
      <w:proofErr w:type="spellStart"/>
      <w:r w:rsidRPr="005445A4">
        <w:rPr>
          <w:rFonts w:ascii="Arial" w:hAnsi="Arial" w:cs="Arial"/>
          <w:i/>
          <w:sz w:val="18"/>
          <w:szCs w:val="18"/>
        </w:rPr>
        <w:t>DroughtPlan</w:t>
      </w:r>
      <w:proofErr w:type="spellEnd"/>
      <w:r w:rsidRPr="005445A4">
        <w:rPr>
          <w:rFonts w:ascii="Arial" w:hAnsi="Arial" w:cs="Arial"/>
          <w:i/>
          <w:sz w:val="18"/>
          <w:szCs w:val="18"/>
        </w:rPr>
        <w:t xml:space="preserve"> Regional </w:t>
      </w:r>
      <w:r w:rsidRPr="00AD228D">
        <w:rPr>
          <w:rFonts w:ascii="Arial" w:hAnsi="Arial" w:cs="Arial"/>
          <w:i/>
          <w:sz w:val="18"/>
          <w:szCs w:val="18"/>
        </w:rPr>
        <w:t>Report</w:t>
      </w:r>
      <w:r w:rsidRPr="005445A4">
        <w:rPr>
          <w:rFonts w:ascii="Arial" w:hAnsi="Arial" w:cs="Arial"/>
          <w:i/>
          <w:sz w:val="18"/>
          <w:szCs w:val="18"/>
        </w:rPr>
        <w:t xml:space="preserve">: </w:t>
      </w:r>
      <w:proofErr w:type="spellStart"/>
      <w:r w:rsidRPr="005445A4">
        <w:rPr>
          <w:rFonts w:ascii="Arial" w:hAnsi="Arial" w:cs="Arial"/>
          <w:i/>
          <w:sz w:val="18"/>
          <w:szCs w:val="18"/>
        </w:rPr>
        <w:t>Longreach</w:t>
      </w:r>
      <w:proofErr w:type="spellEnd"/>
      <w:r w:rsidRPr="005445A4">
        <w:rPr>
          <w:rFonts w:ascii="Arial" w:hAnsi="Arial" w:cs="Arial"/>
          <w:i/>
          <w:sz w:val="18"/>
          <w:szCs w:val="18"/>
        </w:rPr>
        <w:t>/Richmond, western QLD.</w:t>
      </w:r>
      <w:r w:rsidRPr="005445A4">
        <w:rPr>
          <w:rFonts w:ascii="Arial" w:hAnsi="Arial" w:cs="Arial"/>
          <w:sz w:val="18"/>
          <w:szCs w:val="18"/>
        </w:rPr>
        <w:t xml:space="preserve"> CSIRO Alice Springs, Apr 1995. 20 pp.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Buxton, R. Drysdale, A., Pastoralists from the region &amp; </w:t>
      </w:r>
      <w:r w:rsidRPr="00542023">
        <w:rPr>
          <w:rFonts w:ascii="Arial" w:hAnsi="Arial" w:cs="Arial"/>
          <w:b/>
          <w:sz w:val="18"/>
          <w:szCs w:val="18"/>
        </w:rPr>
        <w:t>Stafford Smith</w:t>
      </w:r>
      <w:r w:rsidRPr="005445A4">
        <w:rPr>
          <w:rFonts w:ascii="Arial" w:hAnsi="Arial" w:cs="Arial"/>
          <w:sz w:val="18"/>
          <w:szCs w:val="18"/>
        </w:rPr>
        <w:t xml:space="preserve">, M. 1995.  </w:t>
      </w:r>
      <w:proofErr w:type="spellStart"/>
      <w:r w:rsidRPr="005445A4">
        <w:rPr>
          <w:rFonts w:ascii="Arial" w:hAnsi="Arial" w:cs="Arial"/>
          <w:i/>
          <w:sz w:val="18"/>
          <w:szCs w:val="18"/>
        </w:rPr>
        <w:t>DroughtPlan</w:t>
      </w:r>
      <w:proofErr w:type="spellEnd"/>
      <w:r w:rsidRPr="005445A4">
        <w:rPr>
          <w:rFonts w:ascii="Arial" w:hAnsi="Arial" w:cs="Arial"/>
          <w:i/>
          <w:sz w:val="18"/>
          <w:szCs w:val="18"/>
        </w:rPr>
        <w:t xml:space="preserve"> Regional Report: SW QLD</w:t>
      </w:r>
      <w:r w:rsidRPr="005445A4">
        <w:rPr>
          <w:rFonts w:ascii="Arial" w:hAnsi="Arial" w:cs="Arial"/>
          <w:sz w:val="18"/>
          <w:szCs w:val="18"/>
        </w:rPr>
        <w:t xml:space="preserve">. CSIRO Alice Springs, Sep 1995.  18 pp.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Buxton, R. Woods, G., Pastoralists from the region &amp; </w:t>
      </w:r>
      <w:r w:rsidRPr="00542023">
        <w:rPr>
          <w:rFonts w:ascii="Arial" w:hAnsi="Arial" w:cs="Arial"/>
          <w:b/>
          <w:sz w:val="18"/>
          <w:szCs w:val="18"/>
        </w:rPr>
        <w:t>Stafford Smith</w:t>
      </w:r>
      <w:r w:rsidRPr="005445A4">
        <w:rPr>
          <w:rFonts w:ascii="Arial" w:hAnsi="Arial" w:cs="Arial"/>
          <w:sz w:val="18"/>
          <w:szCs w:val="18"/>
        </w:rPr>
        <w:t xml:space="preserve">, M. 1995.  </w:t>
      </w:r>
      <w:proofErr w:type="spellStart"/>
      <w:r w:rsidRPr="005445A4">
        <w:rPr>
          <w:rFonts w:ascii="Arial" w:hAnsi="Arial" w:cs="Arial"/>
          <w:i/>
          <w:sz w:val="18"/>
          <w:szCs w:val="18"/>
        </w:rPr>
        <w:t>DroughtPlan</w:t>
      </w:r>
      <w:proofErr w:type="spellEnd"/>
      <w:r w:rsidRPr="005445A4">
        <w:rPr>
          <w:rFonts w:ascii="Arial" w:hAnsi="Arial" w:cs="Arial"/>
          <w:i/>
          <w:sz w:val="18"/>
          <w:szCs w:val="18"/>
        </w:rPr>
        <w:t xml:space="preserve"> Regional Report: Western NSW</w:t>
      </w:r>
      <w:r w:rsidRPr="005445A4">
        <w:rPr>
          <w:rFonts w:ascii="Arial" w:hAnsi="Arial" w:cs="Arial"/>
          <w:sz w:val="18"/>
          <w:szCs w:val="18"/>
        </w:rPr>
        <w:t xml:space="preserve">.  CSIRO Alice Springs, Sep 1995.  21 pp.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lastRenderedPageBreak/>
        <w:t xml:space="preserve">Buxton, R. Brennan, G., </w:t>
      </w:r>
      <w:proofErr w:type="spellStart"/>
      <w:r w:rsidRPr="005445A4">
        <w:rPr>
          <w:rFonts w:ascii="Arial" w:hAnsi="Arial" w:cs="Arial"/>
          <w:sz w:val="18"/>
          <w:szCs w:val="18"/>
        </w:rPr>
        <w:t>Engleke</w:t>
      </w:r>
      <w:proofErr w:type="spellEnd"/>
      <w:r w:rsidRPr="005445A4">
        <w:rPr>
          <w:rFonts w:ascii="Arial" w:hAnsi="Arial" w:cs="Arial"/>
          <w:sz w:val="18"/>
          <w:szCs w:val="18"/>
        </w:rPr>
        <w:t xml:space="preserve">, J., Jack, E., Pastoralists from the region &amp; </w:t>
      </w:r>
      <w:r w:rsidRPr="00542023">
        <w:rPr>
          <w:rFonts w:ascii="Arial" w:hAnsi="Arial" w:cs="Arial"/>
          <w:b/>
          <w:sz w:val="18"/>
          <w:szCs w:val="18"/>
        </w:rPr>
        <w:t>Stafford Smith</w:t>
      </w:r>
      <w:r w:rsidRPr="005445A4">
        <w:rPr>
          <w:rFonts w:ascii="Arial" w:hAnsi="Arial" w:cs="Arial"/>
          <w:sz w:val="18"/>
          <w:szCs w:val="18"/>
        </w:rPr>
        <w:t xml:space="preserve">, M. 1995.  </w:t>
      </w:r>
      <w:proofErr w:type="spellStart"/>
      <w:r w:rsidRPr="005445A4">
        <w:rPr>
          <w:rFonts w:ascii="Arial" w:hAnsi="Arial" w:cs="Arial"/>
          <w:i/>
          <w:sz w:val="18"/>
          <w:szCs w:val="18"/>
        </w:rPr>
        <w:t>DroughtPlan</w:t>
      </w:r>
      <w:proofErr w:type="spellEnd"/>
      <w:r w:rsidRPr="005445A4">
        <w:rPr>
          <w:rFonts w:ascii="Arial" w:hAnsi="Arial" w:cs="Arial"/>
          <w:i/>
          <w:sz w:val="18"/>
          <w:szCs w:val="18"/>
        </w:rPr>
        <w:t xml:space="preserve"> Regional Report: Kimberley</w:t>
      </w:r>
      <w:r w:rsidRPr="005445A4">
        <w:rPr>
          <w:rFonts w:ascii="Arial" w:hAnsi="Arial" w:cs="Arial"/>
          <w:sz w:val="18"/>
          <w:szCs w:val="18"/>
        </w:rPr>
        <w:t xml:space="preserve">. CSIRO Alice Springs, Jul 1995.  22 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&amp; Breen, J. 1995.  </w:t>
      </w:r>
      <w:r w:rsidRPr="005445A4">
        <w:rPr>
          <w:rFonts w:ascii="Arial" w:hAnsi="Arial" w:cs="Arial"/>
          <w:b/>
          <w:sz w:val="18"/>
          <w:szCs w:val="18"/>
        </w:rPr>
        <w:t>BB-</w:t>
      </w:r>
      <w:proofErr w:type="spellStart"/>
      <w:r w:rsidRPr="005445A4">
        <w:rPr>
          <w:rFonts w:ascii="Arial" w:hAnsi="Arial" w:cs="Arial"/>
          <w:b/>
          <w:sz w:val="18"/>
          <w:szCs w:val="18"/>
        </w:rPr>
        <w:t>SAFe</w:t>
      </w:r>
      <w:proofErr w:type="spellEnd"/>
      <w:r w:rsidRPr="005445A4">
        <w:rPr>
          <w:rFonts w:ascii="Arial" w:hAnsi="Arial" w:cs="Arial"/>
          <w:sz w:val="18"/>
          <w:szCs w:val="18"/>
        </w:rPr>
        <w:t xml:space="preserve"> Manual. CSIRO Alice Springs, Sep 1995. 26 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&amp; Ash, A. 1995.  Paradigms at their limits in rangelands: what can we learn?  </w:t>
      </w:r>
      <w:r w:rsidRPr="005445A4">
        <w:rPr>
          <w:rFonts w:ascii="Arial" w:hAnsi="Arial" w:cs="Arial"/>
          <w:i/>
          <w:sz w:val="18"/>
          <w:szCs w:val="18"/>
        </w:rPr>
        <w:t>Invited paper, World Conf. on Natural Resource Modelling</w:t>
      </w:r>
      <w:r w:rsidRPr="005445A4">
        <w:rPr>
          <w:rFonts w:ascii="Arial" w:hAnsi="Arial" w:cs="Arial"/>
          <w:sz w:val="18"/>
          <w:szCs w:val="18"/>
        </w:rPr>
        <w:t xml:space="preserve">, Pietermaritzburg, South Africa, Jul 1995.  Abstract, p.42.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Ash, A. &amp; </w:t>
      </w:r>
      <w:r w:rsidRPr="00542023">
        <w:rPr>
          <w:rFonts w:ascii="Arial" w:hAnsi="Arial" w:cs="Arial"/>
          <w:b/>
          <w:sz w:val="18"/>
          <w:szCs w:val="18"/>
        </w:rPr>
        <w:t>Stafford Smith</w:t>
      </w:r>
      <w:r w:rsidRPr="005445A4">
        <w:rPr>
          <w:rFonts w:ascii="Arial" w:hAnsi="Arial" w:cs="Arial"/>
          <w:sz w:val="18"/>
          <w:szCs w:val="18"/>
        </w:rPr>
        <w:t xml:space="preserve">, M. 1995.  How recommendations derived from point-based forage production and stocking rate models can lead to resource degradation in Australia’s rangelands.  </w:t>
      </w:r>
      <w:r w:rsidRPr="005445A4">
        <w:rPr>
          <w:rFonts w:ascii="Arial" w:hAnsi="Arial" w:cs="Arial"/>
          <w:i/>
          <w:sz w:val="18"/>
          <w:szCs w:val="18"/>
        </w:rPr>
        <w:t>World Conf. on Natural Resource Modelling</w:t>
      </w:r>
      <w:r w:rsidRPr="005445A4">
        <w:rPr>
          <w:rFonts w:ascii="Arial" w:hAnsi="Arial" w:cs="Arial"/>
          <w:sz w:val="18"/>
          <w:szCs w:val="18"/>
        </w:rPr>
        <w:t>, Pietermaritzburg, South Africa, Jul 1995.  Abstract, p.78.</w:t>
      </w:r>
    </w:p>
    <w:p w:rsidR="00B60DBD" w:rsidRPr="005445A4" w:rsidRDefault="00B60DBD" w:rsidP="00C15313">
      <w:pPr>
        <w:pStyle w:val="Referencespara"/>
        <w:numPr>
          <w:ilvl w:val="0"/>
          <w:numId w:val="48"/>
        </w:numPr>
        <w:spacing w:after="120"/>
        <w:rPr>
          <w:rFonts w:ascii="Arial" w:hAnsi="Arial" w:cs="Arial"/>
          <w:sz w:val="18"/>
          <w:szCs w:val="18"/>
        </w:rPr>
      </w:pPr>
      <w:proofErr w:type="spellStart"/>
      <w:r w:rsidRPr="005445A4">
        <w:rPr>
          <w:rFonts w:ascii="Arial" w:hAnsi="Arial" w:cs="Arial"/>
          <w:sz w:val="18"/>
          <w:szCs w:val="18"/>
        </w:rPr>
        <w:t>Lavorel</w:t>
      </w:r>
      <w:proofErr w:type="spellEnd"/>
      <w:r w:rsidRPr="005445A4">
        <w:rPr>
          <w:rFonts w:ascii="Arial" w:hAnsi="Arial" w:cs="Arial"/>
          <w:sz w:val="18"/>
          <w:szCs w:val="18"/>
        </w:rPr>
        <w:t xml:space="preserve">, S., </w:t>
      </w:r>
      <w:r w:rsidRPr="00542023">
        <w:rPr>
          <w:rFonts w:ascii="Arial" w:hAnsi="Arial" w:cs="Arial"/>
          <w:b/>
          <w:sz w:val="18"/>
          <w:szCs w:val="18"/>
        </w:rPr>
        <w:t>Stafford Smith</w:t>
      </w:r>
      <w:r w:rsidRPr="005445A4">
        <w:rPr>
          <w:rFonts w:ascii="Arial" w:hAnsi="Arial" w:cs="Arial"/>
          <w:sz w:val="18"/>
          <w:szCs w:val="18"/>
        </w:rPr>
        <w:t xml:space="preserve">, M. and Reid, N. 1995.  Spread of mistletoes in fragmented eucalyptus woodlands.  </w:t>
      </w:r>
      <w:proofErr w:type="spellStart"/>
      <w:r w:rsidRPr="005445A4">
        <w:rPr>
          <w:rFonts w:ascii="Arial" w:hAnsi="Arial" w:cs="Arial"/>
          <w:sz w:val="18"/>
          <w:szCs w:val="18"/>
        </w:rPr>
        <w:t>Ecol.Soc.of</w:t>
      </w:r>
      <w:proofErr w:type="spellEnd"/>
      <w:r w:rsidRPr="005445A4">
        <w:rPr>
          <w:rFonts w:ascii="Arial" w:hAnsi="Arial" w:cs="Arial"/>
          <w:sz w:val="18"/>
          <w:szCs w:val="18"/>
        </w:rPr>
        <w:t xml:space="preserve"> America 1995 Annual Meeting: Abstract</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1995.  Changeable climates in rangelands grazing systems.  </w:t>
      </w:r>
      <w:proofErr w:type="spellStart"/>
      <w:r w:rsidRPr="005445A4">
        <w:rPr>
          <w:rFonts w:ascii="Arial" w:hAnsi="Arial" w:cs="Arial"/>
          <w:i/>
          <w:sz w:val="18"/>
          <w:szCs w:val="18"/>
        </w:rPr>
        <w:t>Proc.Climate</w:t>
      </w:r>
      <w:proofErr w:type="spellEnd"/>
      <w:r w:rsidRPr="005445A4">
        <w:rPr>
          <w:rFonts w:ascii="Arial" w:hAnsi="Arial" w:cs="Arial"/>
          <w:i/>
          <w:sz w:val="18"/>
          <w:szCs w:val="18"/>
        </w:rPr>
        <w:t xml:space="preserve"> Impacts Assessment Workshop</w:t>
      </w:r>
      <w:r w:rsidRPr="005445A4">
        <w:rPr>
          <w:rFonts w:ascii="Arial" w:hAnsi="Arial" w:cs="Arial"/>
          <w:sz w:val="18"/>
          <w:szCs w:val="18"/>
        </w:rPr>
        <w:t>, Melbourne, Dec 1995.  Extended abstract. pp.93-94.</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1995.  Arid Zones.  </w:t>
      </w:r>
      <w:r w:rsidRPr="005445A4">
        <w:rPr>
          <w:rFonts w:ascii="Arial" w:hAnsi="Arial" w:cs="Arial"/>
          <w:i/>
          <w:sz w:val="18"/>
          <w:szCs w:val="18"/>
        </w:rPr>
        <w:t xml:space="preserve">Australian </w:t>
      </w:r>
      <w:proofErr w:type="spellStart"/>
      <w:r w:rsidRPr="005445A4">
        <w:rPr>
          <w:rFonts w:ascii="Arial" w:hAnsi="Arial" w:cs="Arial"/>
          <w:i/>
          <w:sz w:val="18"/>
          <w:szCs w:val="18"/>
        </w:rPr>
        <w:t>Encyclopedia</w:t>
      </w:r>
      <w:proofErr w:type="spellEnd"/>
      <w:r w:rsidRPr="005445A4">
        <w:rPr>
          <w:rFonts w:ascii="Arial" w:hAnsi="Arial" w:cs="Arial"/>
          <w:sz w:val="18"/>
          <w:szCs w:val="18"/>
        </w:rPr>
        <w:t xml:space="preserve"> entry.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1995.  Likely impacts of global change on the Australian rangelands.  </w:t>
      </w:r>
      <w:r w:rsidRPr="005445A4">
        <w:rPr>
          <w:rFonts w:ascii="Arial" w:hAnsi="Arial" w:cs="Arial"/>
          <w:i/>
          <w:sz w:val="18"/>
          <w:szCs w:val="18"/>
        </w:rPr>
        <w:t>Climate Change Newsletter</w:t>
      </w:r>
      <w:r w:rsidRPr="005445A4">
        <w:rPr>
          <w:rFonts w:ascii="Arial" w:hAnsi="Arial" w:cs="Arial"/>
          <w:sz w:val="18"/>
          <w:szCs w:val="18"/>
        </w:rPr>
        <w:t xml:space="preserve"> </w:t>
      </w:r>
      <w:r w:rsidRPr="005445A4">
        <w:rPr>
          <w:rFonts w:ascii="Arial" w:hAnsi="Arial" w:cs="Arial"/>
          <w:b/>
          <w:sz w:val="18"/>
          <w:szCs w:val="18"/>
        </w:rPr>
        <w:t>7</w:t>
      </w:r>
      <w:r w:rsidRPr="005445A4">
        <w:rPr>
          <w:rFonts w:ascii="Arial" w:hAnsi="Arial" w:cs="Arial"/>
          <w:sz w:val="18"/>
          <w:szCs w:val="18"/>
        </w:rPr>
        <w:t xml:space="preserve">(2: May 1995): 10-13.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1994</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1994. </w:t>
      </w:r>
      <w:r w:rsidRPr="005445A4">
        <w:rPr>
          <w:rFonts w:ascii="Arial" w:hAnsi="Arial" w:cs="Arial"/>
          <w:i/>
          <w:sz w:val="18"/>
          <w:szCs w:val="18"/>
        </w:rPr>
        <w:t>A regional framework for managing the variability of production in the rangelands of Australia</w:t>
      </w:r>
      <w:r w:rsidRPr="005445A4">
        <w:rPr>
          <w:rFonts w:ascii="Arial" w:hAnsi="Arial" w:cs="Arial"/>
          <w:sz w:val="18"/>
          <w:szCs w:val="18"/>
        </w:rPr>
        <w:t xml:space="preserve">.  CSIRO/RIRDC Project Report No. 1, Alice Springs.  63 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1994.  </w:t>
      </w:r>
      <w:r w:rsidRPr="005445A4">
        <w:rPr>
          <w:rFonts w:ascii="Arial" w:hAnsi="Arial" w:cs="Arial"/>
          <w:i/>
          <w:sz w:val="18"/>
          <w:szCs w:val="18"/>
        </w:rPr>
        <w:t>Managing Drought and Plenty in the Rangelands:  Producer Perspectives.</w:t>
      </w:r>
      <w:r w:rsidRPr="005445A4">
        <w:rPr>
          <w:rFonts w:ascii="Arial" w:hAnsi="Arial" w:cs="Arial"/>
          <w:sz w:val="18"/>
          <w:szCs w:val="18"/>
        </w:rPr>
        <w:t xml:space="preserve">  CSIRO/RIRDC Project Report No.3, Alice Springs.  In press.</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&amp; Clark, R. 1994.  </w:t>
      </w:r>
      <w:proofErr w:type="spellStart"/>
      <w:r w:rsidRPr="005445A4">
        <w:rPr>
          <w:rFonts w:ascii="Arial" w:hAnsi="Arial" w:cs="Arial"/>
          <w:i/>
          <w:sz w:val="18"/>
          <w:szCs w:val="18"/>
        </w:rPr>
        <w:t>DroughtPlan</w:t>
      </w:r>
      <w:proofErr w:type="spellEnd"/>
      <w:r w:rsidRPr="005445A4">
        <w:rPr>
          <w:rFonts w:ascii="Arial" w:hAnsi="Arial" w:cs="Arial"/>
          <w:i/>
          <w:sz w:val="18"/>
          <w:szCs w:val="18"/>
        </w:rPr>
        <w:t xml:space="preserve"> Decision Support Workshop Report</w:t>
      </w:r>
      <w:r w:rsidRPr="005445A4">
        <w:rPr>
          <w:rFonts w:ascii="Arial" w:hAnsi="Arial" w:cs="Arial"/>
          <w:sz w:val="18"/>
          <w:szCs w:val="18"/>
        </w:rPr>
        <w:t xml:space="preserve">.  </w:t>
      </w:r>
      <w:proofErr w:type="spellStart"/>
      <w:r w:rsidRPr="005445A4">
        <w:rPr>
          <w:rFonts w:ascii="Arial" w:hAnsi="Arial" w:cs="Arial"/>
          <w:sz w:val="18"/>
          <w:szCs w:val="18"/>
        </w:rPr>
        <w:t>DroughtPlan</w:t>
      </w:r>
      <w:proofErr w:type="spellEnd"/>
      <w:r w:rsidRPr="005445A4">
        <w:rPr>
          <w:rFonts w:ascii="Arial" w:hAnsi="Arial" w:cs="Arial"/>
          <w:sz w:val="18"/>
          <w:szCs w:val="18"/>
        </w:rPr>
        <w:t xml:space="preserve"> Working Paper </w:t>
      </w:r>
      <w:proofErr w:type="spellStart"/>
      <w:r w:rsidRPr="005445A4">
        <w:rPr>
          <w:rFonts w:ascii="Arial" w:hAnsi="Arial" w:cs="Arial"/>
          <w:sz w:val="18"/>
          <w:szCs w:val="18"/>
        </w:rPr>
        <w:t>No.</w:t>
      </w:r>
      <w:proofErr w:type="gramStart"/>
      <w:r w:rsidRPr="005445A4">
        <w:rPr>
          <w:rFonts w:ascii="Arial" w:hAnsi="Arial" w:cs="Arial"/>
          <w:b/>
          <w:sz w:val="18"/>
          <w:szCs w:val="18"/>
        </w:rPr>
        <w:t>3</w:t>
      </w:r>
      <w:proofErr w:type="spellEnd"/>
      <w:r w:rsidRPr="005445A4">
        <w:rPr>
          <w:rFonts w:ascii="Arial" w:hAnsi="Arial" w:cs="Arial"/>
          <w:sz w:val="18"/>
          <w:szCs w:val="18"/>
        </w:rPr>
        <w:t>;  CSIRO</w:t>
      </w:r>
      <w:proofErr w:type="gramEnd"/>
      <w:r w:rsidRPr="005445A4">
        <w:rPr>
          <w:rFonts w:ascii="Arial" w:hAnsi="Arial" w:cs="Arial"/>
          <w:sz w:val="18"/>
          <w:szCs w:val="18"/>
        </w:rPr>
        <w:t xml:space="preserve"> Alice Springs. 11pp. </w:t>
      </w:r>
    </w:p>
    <w:p w:rsidR="00B60DBD" w:rsidRPr="005445A4" w:rsidRDefault="00B60DBD" w:rsidP="00C15313">
      <w:pPr>
        <w:pStyle w:val="Referencespara"/>
        <w:numPr>
          <w:ilvl w:val="0"/>
          <w:numId w:val="48"/>
        </w:numPr>
        <w:spacing w:after="120"/>
        <w:rPr>
          <w:rFonts w:ascii="Arial" w:hAnsi="Arial" w:cs="Arial"/>
          <w:sz w:val="18"/>
          <w:szCs w:val="18"/>
        </w:rPr>
      </w:pPr>
      <w:proofErr w:type="spellStart"/>
      <w:r w:rsidRPr="005445A4">
        <w:rPr>
          <w:rFonts w:ascii="Arial" w:hAnsi="Arial" w:cs="Arial"/>
          <w:sz w:val="18"/>
          <w:szCs w:val="18"/>
        </w:rPr>
        <w:t>Clewett</w:t>
      </w:r>
      <w:proofErr w:type="spellEnd"/>
      <w:r w:rsidRPr="005445A4">
        <w:rPr>
          <w:rFonts w:ascii="Arial" w:hAnsi="Arial" w:cs="Arial"/>
          <w:sz w:val="18"/>
          <w:szCs w:val="18"/>
        </w:rPr>
        <w:t xml:space="preserve">, J.F. &amp; </w:t>
      </w:r>
      <w:r w:rsidRPr="00542023">
        <w:rPr>
          <w:rFonts w:ascii="Arial" w:hAnsi="Arial" w:cs="Arial"/>
          <w:b/>
          <w:sz w:val="18"/>
          <w:szCs w:val="18"/>
        </w:rPr>
        <w:t>Stafford Smith</w:t>
      </w:r>
      <w:r w:rsidRPr="005445A4">
        <w:rPr>
          <w:rFonts w:ascii="Arial" w:hAnsi="Arial" w:cs="Arial"/>
          <w:sz w:val="18"/>
          <w:szCs w:val="18"/>
        </w:rPr>
        <w:t xml:space="preserve">, M. 1994.  </w:t>
      </w:r>
      <w:r w:rsidRPr="005445A4">
        <w:rPr>
          <w:rFonts w:ascii="Arial" w:hAnsi="Arial" w:cs="Arial"/>
          <w:i/>
          <w:sz w:val="18"/>
          <w:szCs w:val="18"/>
        </w:rPr>
        <w:t xml:space="preserve">Development of Decision Support Products, Recommendations from </w:t>
      </w:r>
      <w:proofErr w:type="spellStart"/>
      <w:r w:rsidRPr="005445A4">
        <w:rPr>
          <w:rFonts w:ascii="Arial" w:hAnsi="Arial" w:cs="Arial"/>
          <w:i/>
          <w:sz w:val="18"/>
          <w:szCs w:val="18"/>
        </w:rPr>
        <w:t>DroughtPlan</w:t>
      </w:r>
      <w:proofErr w:type="spellEnd"/>
      <w:r w:rsidRPr="005445A4">
        <w:rPr>
          <w:rFonts w:ascii="Arial" w:hAnsi="Arial" w:cs="Arial"/>
          <w:i/>
          <w:sz w:val="18"/>
          <w:szCs w:val="18"/>
        </w:rPr>
        <w:t xml:space="preserve"> Workshop, Bunya Mountains, November 1994</w:t>
      </w:r>
      <w:r w:rsidRPr="005445A4">
        <w:rPr>
          <w:rFonts w:ascii="Arial" w:hAnsi="Arial" w:cs="Arial"/>
          <w:sz w:val="18"/>
          <w:szCs w:val="18"/>
        </w:rPr>
        <w:t xml:space="preserve">.  </w:t>
      </w:r>
      <w:proofErr w:type="spellStart"/>
      <w:r w:rsidRPr="005445A4">
        <w:rPr>
          <w:rFonts w:ascii="Arial" w:hAnsi="Arial" w:cs="Arial"/>
          <w:sz w:val="18"/>
          <w:szCs w:val="18"/>
        </w:rPr>
        <w:t>DroughtPlan</w:t>
      </w:r>
      <w:proofErr w:type="spellEnd"/>
      <w:r w:rsidRPr="005445A4">
        <w:rPr>
          <w:rFonts w:ascii="Arial" w:hAnsi="Arial" w:cs="Arial"/>
          <w:sz w:val="18"/>
          <w:szCs w:val="18"/>
        </w:rPr>
        <w:t xml:space="preserve"> Working Paper No. </w:t>
      </w:r>
      <w:proofErr w:type="gramStart"/>
      <w:r w:rsidRPr="005445A4">
        <w:rPr>
          <w:rFonts w:ascii="Arial" w:hAnsi="Arial" w:cs="Arial"/>
          <w:b/>
          <w:sz w:val="18"/>
          <w:szCs w:val="18"/>
        </w:rPr>
        <w:t>4</w:t>
      </w:r>
      <w:r w:rsidRPr="005445A4">
        <w:rPr>
          <w:rFonts w:ascii="Arial" w:hAnsi="Arial" w:cs="Arial"/>
          <w:sz w:val="18"/>
          <w:szCs w:val="18"/>
        </w:rPr>
        <w:t>;  QDPI</w:t>
      </w:r>
      <w:proofErr w:type="gramEnd"/>
      <w:r w:rsidRPr="005445A4">
        <w:rPr>
          <w:rFonts w:ascii="Arial" w:hAnsi="Arial" w:cs="Arial"/>
          <w:sz w:val="18"/>
          <w:szCs w:val="18"/>
        </w:rPr>
        <w:t xml:space="preserve"> Toowoomba.  31pp. </w:t>
      </w:r>
    </w:p>
    <w:p w:rsidR="00B60DBD" w:rsidRPr="005445A4" w:rsidRDefault="00B60DBD" w:rsidP="00C15313">
      <w:pPr>
        <w:pStyle w:val="Referencespara"/>
        <w:numPr>
          <w:ilvl w:val="0"/>
          <w:numId w:val="48"/>
        </w:numPr>
        <w:spacing w:after="120"/>
        <w:rPr>
          <w:rFonts w:ascii="Arial" w:hAnsi="Arial" w:cs="Arial"/>
          <w:sz w:val="18"/>
          <w:szCs w:val="18"/>
        </w:rPr>
      </w:pPr>
      <w:bookmarkStart w:id="91" w:name="_Ref336116549"/>
      <w:r w:rsidRPr="00542023">
        <w:rPr>
          <w:rFonts w:ascii="Arial" w:hAnsi="Arial" w:cs="Arial"/>
          <w:b/>
          <w:sz w:val="18"/>
          <w:szCs w:val="18"/>
        </w:rPr>
        <w:t>Stafford Smith</w:t>
      </w:r>
      <w:r w:rsidRPr="005445A4">
        <w:rPr>
          <w:rFonts w:ascii="Arial" w:hAnsi="Arial" w:cs="Arial"/>
          <w:sz w:val="18"/>
          <w:szCs w:val="18"/>
        </w:rPr>
        <w:t xml:space="preserve">, M., Campbell, B., Steffen, W. and Archer, S. 1994.  </w:t>
      </w:r>
      <w:r w:rsidRPr="005445A4">
        <w:rPr>
          <w:rFonts w:ascii="Arial" w:hAnsi="Arial" w:cs="Arial"/>
          <w:i/>
          <w:sz w:val="18"/>
          <w:szCs w:val="18"/>
        </w:rPr>
        <w:t>State-of-the-Science Assessment of the Likely Impacts of Global Change on the Australian Rangelands</w:t>
      </w:r>
      <w:r w:rsidRPr="005445A4">
        <w:rPr>
          <w:rFonts w:ascii="Arial" w:hAnsi="Arial" w:cs="Arial"/>
          <w:sz w:val="18"/>
          <w:szCs w:val="18"/>
        </w:rPr>
        <w:t>.  GCTE Working Document No.</w:t>
      </w:r>
      <w:r w:rsidRPr="005445A4">
        <w:rPr>
          <w:rFonts w:ascii="Arial" w:hAnsi="Arial" w:cs="Arial"/>
          <w:b/>
          <w:sz w:val="18"/>
          <w:szCs w:val="18"/>
        </w:rPr>
        <w:t>14</w:t>
      </w:r>
      <w:r w:rsidRPr="005445A4">
        <w:rPr>
          <w:rFonts w:ascii="Arial" w:hAnsi="Arial" w:cs="Arial"/>
          <w:sz w:val="18"/>
          <w:szCs w:val="18"/>
        </w:rPr>
        <w:t>, Canberra.  72 pp.</w:t>
      </w:r>
      <w:bookmarkEnd w:id="91"/>
      <w:r w:rsidRPr="005445A4">
        <w:rPr>
          <w:rFonts w:ascii="Arial" w:hAnsi="Arial" w:cs="Arial"/>
          <w:sz w:val="18"/>
          <w:szCs w:val="18"/>
        </w:rPr>
        <w:t xml:space="preserve"> </w:t>
      </w:r>
    </w:p>
    <w:p w:rsidR="00B60DBD" w:rsidRPr="005445A4" w:rsidRDefault="00B60DBD" w:rsidP="00C15313">
      <w:pPr>
        <w:pStyle w:val="Referencespara"/>
        <w:numPr>
          <w:ilvl w:val="0"/>
          <w:numId w:val="48"/>
        </w:numPr>
        <w:spacing w:after="120"/>
        <w:rPr>
          <w:rFonts w:ascii="Arial" w:hAnsi="Arial" w:cs="Arial"/>
          <w:sz w:val="18"/>
          <w:szCs w:val="18"/>
        </w:rPr>
      </w:pPr>
      <w:bookmarkStart w:id="92" w:name="_Ref336116551"/>
      <w:r w:rsidRPr="00542023">
        <w:rPr>
          <w:rFonts w:ascii="Arial" w:hAnsi="Arial" w:cs="Arial"/>
          <w:b/>
          <w:sz w:val="18"/>
          <w:szCs w:val="18"/>
        </w:rPr>
        <w:t>Stafford Smith</w:t>
      </w:r>
      <w:r w:rsidRPr="005445A4">
        <w:rPr>
          <w:rFonts w:ascii="Arial" w:hAnsi="Arial" w:cs="Arial"/>
          <w:sz w:val="18"/>
          <w:szCs w:val="18"/>
        </w:rPr>
        <w:t xml:space="preserve"> M and Milligan, A. Eds. 1994. </w:t>
      </w:r>
      <w:r w:rsidRPr="005445A4">
        <w:rPr>
          <w:rFonts w:ascii="Arial" w:hAnsi="Arial" w:cs="Arial"/>
          <w:i/>
          <w:sz w:val="18"/>
          <w:szCs w:val="18"/>
        </w:rPr>
        <w:t>Future Change in Australia’s Rangelands</w:t>
      </w:r>
      <w:r w:rsidRPr="005445A4">
        <w:rPr>
          <w:rFonts w:ascii="Arial" w:hAnsi="Arial" w:cs="Arial"/>
          <w:sz w:val="18"/>
          <w:szCs w:val="18"/>
        </w:rPr>
        <w:t>. Department of Environment Sports and Territories, CSIRO and Global Change in Terrestrial Ecosystems: Canberra.</w:t>
      </w:r>
      <w:bookmarkEnd w:id="92"/>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1994.  Planning drought management strategies with a dynamic herd-economic model.  </w:t>
      </w:r>
      <w:proofErr w:type="spellStart"/>
      <w:r w:rsidRPr="005445A4">
        <w:rPr>
          <w:rFonts w:ascii="Arial" w:hAnsi="Arial" w:cs="Arial"/>
          <w:sz w:val="18"/>
          <w:szCs w:val="18"/>
        </w:rPr>
        <w:t>Proc.of</w:t>
      </w:r>
      <w:proofErr w:type="spellEnd"/>
      <w:r w:rsidRPr="005445A4">
        <w:rPr>
          <w:rFonts w:ascii="Arial" w:hAnsi="Arial" w:cs="Arial"/>
          <w:sz w:val="18"/>
          <w:szCs w:val="18"/>
        </w:rPr>
        <w:t xml:space="preserve"> a workshop on Drought and Decision Support, Mar 1992, Canberra, 52-53.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w:t>
      </w:r>
      <w:proofErr w:type="spellStart"/>
      <w:r w:rsidRPr="005445A4">
        <w:rPr>
          <w:rFonts w:ascii="Arial" w:hAnsi="Arial" w:cs="Arial"/>
          <w:sz w:val="18"/>
          <w:szCs w:val="18"/>
        </w:rPr>
        <w:t>Clewett</w:t>
      </w:r>
      <w:proofErr w:type="spellEnd"/>
      <w:r w:rsidRPr="005445A4">
        <w:rPr>
          <w:rFonts w:ascii="Arial" w:hAnsi="Arial" w:cs="Arial"/>
          <w:sz w:val="18"/>
          <w:szCs w:val="18"/>
        </w:rPr>
        <w:t xml:space="preserve">, J., McKeon, G. and Moore, A.  </w:t>
      </w:r>
      <w:proofErr w:type="spellStart"/>
      <w:r w:rsidRPr="005445A4">
        <w:rPr>
          <w:rFonts w:ascii="Arial" w:hAnsi="Arial" w:cs="Arial"/>
          <w:sz w:val="18"/>
          <w:szCs w:val="18"/>
        </w:rPr>
        <w:t>DroughtPlan</w:t>
      </w:r>
      <w:proofErr w:type="spellEnd"/>
      <w:r w:rsidRPr="005445A4">
        <w:rPr>
          <w:rFonts w:ascii="Arial" w:hAnsi="Arial" w:cs="Arial"/>
          <w:sz w:val="18"/>
          <w:szCs w:val="18"/>
        </w:rPr>
        <w:t xml:space="preserve">: grazier-based sustainable and profitable strategies for managing climate variability.  8th Australasian Forum on Climatology, Toowoomba, Feb 1994:  p.40.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McKeon, G. &amp; Howden, M. 1994.  Global change impacts on rangelands in northern Australia:  preliminary results and approaches.  1st GCTE Science Conf., Woods Hole Mass., May 1994:  Abstract, pp.37-38.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Hope, M.L. 1994.  Dust and dollars:  drought management in Australia.  Proc.8th Biennial Conf., </w:t>
      </w:r>
      <w:proofErr w:type="spellStart"/>
      <w:r w:rsidRPr="005445A4">
        <w:rPr>
          <w:rFonts w:ascii="Arial" w:hAnsi="Arial" w:cs="Arial"/>
          <w:sz w:val="18"/>
          <w:szCs w:val="18"/>
        </w:rPr>
        <w:t>Austr.Rangel.Soc</w:t>
      </w:r>
      <w:proofErr w:type="spellEnd"/>
      <w:r w:rsidRPr="005445A4">
        <w:rPr>
          <w:rFonts w:ascii="Arial" w:hAnsi="Arial" w:cs="Arial"/>
          <w:sz w:val="18"/>
          <w:szCs w:val="18"/>
        </w:rPr>
        <w:t xml:space="preserve">., Katherine June 1994, 289-290.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Reid, N., </w:t>
      </w:r>
      <w:r w:rsidRPr="00542023">
        <w:rPr>
          <w:rFonts w:ascii="Arial" w:hAnsi="Arial" w:cs="Arial"/>
          <w:b/>
          <w:sz w:val="18"/>
          <w:szCs w:val="18"/>
        </w:rPr>
        <w:t>Stafford Smith</w:t>
      </w:r>
      <w:r w:rsidRPr="005445A4">
        <w:rPr>
          <w:rFonts w:ascii="Arial" w:hAnsi="Arial" w:cs="Arial"/>
          <w:sz w:val="18"/>
          <w:szCs w:val="18"/>
        </w:rPr>
        <w:t xml:space="preserve">, M., </w:t>
      </w:r>
      <w:proofErr w:type="spellStart"/>
      <w:r w:rsidRPr="005445A4">
        <w:rPr>
          <w:rFonts w:ascii="Arial" w:hAnsi="Arial" w:cs="Arial"/>
          <w:sz w:val="18"/>
          <w:szCs w:val="18"/>
        </w:rPr>
        <w:t>Lavorel</w:t>
      </w:r>
      <w:proofErr w:type="spellEnd"/>
      <w:r w:rsidRPr="005445A4">
        <w:rPr>
          <w:rFonts w:ascii="Arial" w:hAnsi="Arial" w:cs="Arial"/>
          <w:sz w:val="18"/>
          <w:szCs w:val="18"/>
        </w:rPr>
        <w:t xml:space="preserve">, S. and Yan, Z.G. 1994.  Repeated disinfection and reinvasion of mistletoes in an arid zone paddock:  patterns in space and time.  Proc.Ecol.Soc.Austr.1994 Open Forum: Abstract, p.75.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Foran, B.D. 1994.  Lessons for range management from the business world. </w:t>
      </w:r>
      <w:r w:rsidRPr="005445A4">
        <w:rPr>
          <w:rFonts w:ascii="Arial" w:hAnsi="Arial" w:cs="Arial"/>
          <w:i/>
          <w:sz w:val="18"/>
          <w:szCs w:val="18"/>
        </w:rPr>
        <w:t xml:space="preserve">Range </w:t>
      </w:r>
      <w:proofErr w:type="spellStart"/>
      <w:r w:rsidRPr="005445A4">
        <w:rPr>
          <w:rFonts w:ascii="Arial" w:hAnsi="Arial" w:cs="Arial"/>
          <w:i/>
          <w:sz w:val="18"/>
          <w:szCs w:val="18"/>
        </w:rPr>
        <w:t>Manag.Newsl</w:t>
      </w:r>
      <w:proofErr w:type="spellEnd"/>
      <w:r w:rsidRPr="005445A4">
        <w:rPr>
          <w:rFonts w:ascii="Arial" w:hAnsi="Arial" w:cs="Arial"/>
          <w:sz w:val="18"/>
          <w:szCs w:val="18"/>
        </w:rPr>
        <w:t>. 94(1): 4-6</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1994.  Managing Risk in the Rangelands.  </w:t>
      </w:r>
      <w:proofErr w:type="spellStart"/>
      <w:r w:rsidRPr="005445A4">
        <w:rPr>
          <w:rFonts w:ascii="Arial" w:hAnsi="Arial" w:cs="Arial"/>
          <w:sz w:val="18"/>
          <w:szCs w:val="18"/>
        </w:rPr>
        <w:t>Ag.Syst.and</w:t>
      </w:r>
      <w:proofErr w:type="spellEnd"/>
      <w:r w:rsidRPr="005445A4">
        <w:rPr>
          <w:rFonts w:ascii="Arial" w:hAnsi="Arial" w:cs="Arial"/>
          <w:sz w:val="18"/>
          <w:szCs w:val="18"/>
        </w:rPr>
        <w:t xml:space="preserve"> </w:t>
      </w:r>
      <w:proofErr w:type="spellStart"/>
      <w:r w:rsidRPr="005445A4">
        <w:rPr>
          <w:rFonts w:ascii="Arial" w:hAnsi="Arial" w:cs="Arial"/>
          <w:sz w:val="18"/>
          <w:szCs w:val="18"/>
        </w:rPr>
        <w:t>Info.Tech.Newsl</w:t>
      </w:r>
      <w:proofErr w:type="spellEnd"/>
      <w:r w:rsidRPr="005445A4">
        <w:rPr>
          <w:rFonts w:ascii="Arial" w:hAnsi="Arial" w:cs="Arial"/>
          <w:sz w:val="18"/>
          <w:szCs w:val="18"/>
        </w:rPr>
        <w:t xml:space="preserve">. 6:  in press.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1994.  Seeking sustainable use.  In:  </w:t>
      </w:r>
      <w:r w:rsidRPr="005445A4">
        <w:rPr>
          <w:rFonts w:ascii="Arial" w:hAnsi="Arial" w:cs="Arial"/>
          <w:i/>
          <w:sz w:val="18"/>
          <w:szCs w:val="18"/>
        </w:rPr>
        <w:t>Illustrated Library of the Earth:  Deserts</w:t>
      </w:r>
      <w:r w:rsidRPr="005445A4">
        <w:rPr>
          <w:rFonts w:ascii="Arial" w:hAnsi="Arial" w:cs="Arial"/>
          <w:sz w:val="18"/>
          <w:szCs w:val="18"/>
        </w:rPr>
        <w:t xml:space="preserve"> (Ed. Seely, M.K.)  Weldon Owen Publishing, Sydney.  pp.148-151.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lastRenderedPageBreak/>
        <w:t>Stafford Smith</w:t>
      </w:r>
      <w:r w:rsidRPr="005445A4">
        <w:rPr>
          <w:rFonts w:ascii="Arial" w:hAnsi="Arial" w:cs="Arial"/>
          <w:sz w:val="18"/>
          <w:szCs w:val="18"/>
        </w:rPr>
        <w:t xml:space="preserve">, D.M., </w:t>
      </w:r>
      <w:proofErr w:type="spellStart"/>
      <w:r w:rsidRPr="005445A4">
        <w:rPr>
          <w:rFonts w:ascii="Arial" w:hAnsi="Arial" w:cs="Arial"/>
          <w:sz w:val="18"/>
          <w:szCs w:val="18"/>
        </w:rPr>
        <w:t>Clewett</w:t>
      </w:r>
      <w:proofErr w:type="spellEnd"/>
      <w:r w:rsidRPr="005445A4">
        <w:rPr>
          <w:rFonts w:ascii="Arial" w:hAnsi="Arial" w:cs="Arial"/>
          <w:sz w:val="18"/>
          <w:szCs w:val="18"/>
        </w:rPr>
        <w:t xml:space="preserve">, J.F., Moore, A.M., McKeon, G.M. and Clark, R. 1994.  </w:t>
      </w:r>
      <w:proofErr w:type="spellStart"/>
      <w:r w:rsidRPr="005445A4">
        <w:rPr>
          <w:rFonts w:ascii="Arial" w:hAnsi="Arial" w:cs="Arial"/>
          <w:i/>
          <w:sz w:val="18"/>
          <w:szCs w:val="18"/>
        </w:rPr>
        <w:t>DroughtPlan</w:t>
      </w:r>
      <w:proofErr w:type="spellEnd"/>
      <w:r w:rsidRPr="005445A4">
        <w:rPr>
          <w:rFonts w:ascii="Arial" w:hAnsi="Arial" w:cs="Arial"/>
          <w:i/>
          <w:sz w:val="18"/>
          <w:szCs w:val="18"/>
        </w:rPr>
        <w:t>: Grazier-based profitable and sustainable strategies for managing climatic variability. Project Description</w:t>
      </w:r>
      <w:r w:rsidRPr="005445A4">
        <w:rPr>
          <w:rFonts w:ascii="Arial" w:hAnsi="Arial" w:cs="Arial"/>
          <w:sz w:val="18"/>
          <w:szCs w:val="18"/>
        </w:rPr>
        <w:t xml:space="preserve">.  </w:t>
      </w:r>
      <w:proofErr w:type="spellStart"/>
      <w:r w:rsidRPr="005445A4">
        <w:rPr>
          <w:rFonts w:ascii="Arial" w:hAnsi="Arial" w:cs="Arial"/>
          <w:sz w:val="18"/>
          <w:szCs w:val="18"/>
        </w:rPr>
        <w:t>DroughtPlan</w:t>
      </w:r>
      <w:proofErr w:type="spellEnd"/>
      <w:r w:rsidRPr="005445A4">
        <w:rPr>
          <w:rFonts w:ascii="Arial" w:hAnsi="Arial" w:cs="Arial"/>
          <w:sz w:val="18"/>
          <w:szCs w:val="18"/>
        </w:rPr>
        <w:t xml:space="preserve"> Working Paper No </w:t>
      </w:r>
      <w:r w:rsidRPr="005445A4">
        <w:rPr>
          <w:rFonts w:ascii="Arial" w:hAnsi="Arial" w:cs="Arial"/>
          <w:b/>
          <w:sz w:val="18"/>
          <w:szCs w:val="18"/>
        </w:rPr>
        <w:t>1</w:t>
      </w:r>
      <w:r w:rsidRPr="005445A4">
        <w:rPr>
          <w:rFonts w:ascii="Arial" w:hAnsi="Arial" w:cs="Arial"/>
          <w:sz w:val="18"/>
          <w:szCs w:val="18"/>
        </w:rPr>
        <w:t xml:space="preserve">; CSIRO Alice Springs. 10pp.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M. and Steffen, W. 1994.  A sunburnt land of drought and rain.  GEO Australasia, 16(6): 20-21.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1993</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w:t>
      </w:r>
      <w:proofErr w:type="spellStart"/>
      <w:r w:rsidRPr="005445A4">
        <w:rPr>
          <w:rFonts w:ascii="Arial" w:hAnsi="Arial" w:cs="Arial"/>
          <w:sz w:val="18"/>
          <w:szCs w:val="18"/>
        </w:rPr>
        <w:t>McNee</w:t>
      </w:r>
      <w:proofErr w:type="spellEnd"/>
      <w:r w:rsidRPr="005445A4">
        <w:rPr>
          <w:rFonts w:ascii="Arial" w:hAnsi="Arial" w:cs="Arial"/>
          <w:sz w:val="18"/>
          <w:szCs w:val="18"/>
        </w:rPr>
        <w:t>, A., Rose, B., Snowdon, G., &amp; Carter, C. 1993.  Goals and strategies for aboriginal cattle enterprises.  Bureau of Resource Sciences, Working Paper 93/.</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D.M.  Aug 1993.   RANGEPACK Herd-Econ version 2:  Technical Reference Manual.  97 pp.</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1992</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D.M. &amp; Hope, M.L. (Eds.) 1992.  Managing change in North Australian grazing industries.  Reports from a RANGEPACK-MRC Training Workshop, Batchelor NT, Aug. 1991.  51 pp.</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Hope, M.L. 1992.  RANGEPACK Paddock Version 1:  Users Guide.  70 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1992  Indicators</w:t>
      </w:r>
      <w:proofErr w:type="gramEnd"/>
      <w:r w:rsidRPr="005445A4">
        <w:rPr>
          <w:rFonts w:ascii="Arial" w:hAnsi="Arial" w:cs="Arial"/>
          <w:sz w:val="18"/>
          <w:szCs w:val="18"/>
        </w:rPr>
        <w:t xml:space="preserve"> for monitoring sustainable pastoral use of rangelands.  In:  </w:t>
      </w:r>
      <w:r w:rsidRPr="005445A4">
        <w:rPr>
          <w:rFonts w:ascii="Arial" w:hAnsi="Arial" w:cs="Arial"/>
          <w:i/>
          <w:sz w:val="18"/>
          <w:szCs w:val="18"/>
        </w:rPr>
        <w:t>Environmental indicators for sustainable agriculture</w:t>
      </w:r>
      <w:r w:rsidRPr="005445A4">
        <w:rPr>
          <w:rFonts w:ascii="Arial" w:hAnsi="Arial" w:cs="Arial"/>
          <w:sz w:val="18"/>
          <w:szCs w:val="18"/>
        </w:rPr>
        <w:t xml:space="preserve"> (Ed. Hamblin, A.) Bureau of Rural Resources, Canberra. pp.88-90.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Hope, M.L., &amp; </w:t>
      </w:r>
      <w:r w:rsidRPr="00542023">
        <w:rPr>
          <w:rFonts w:ascii="Arial" w:hAnsi="Arial" w:cs="Arial"/>
          <w:b/>
          <w:sz w:val="18"/>
          <w:szCs w:val="18"/>
        </w:rPr>
        <w:t>Stafford Smith</w:t>
      </w:r>
      <w:r w:rsidRPr="005445A4">
        <w:rPr>
          <w:rFonts w:ascii="Arial" w:hAnsi="Arial" w:cs="Arial"/>
          <w:sz w:val="18"/>
          <w:szCs w:val="18"/>
        </w:rPr>
        <w:t xml:space="preserve">, D.M. 1992.  Using RANGEPACK Herd-Econ to analyse how sensitive property viability is to managing your biology.  NT DPI&amp;F </w:t>
      </w:r>
      <w:proofErr w:type="spellStart"/>
      <w:r w:rsidRPr="005445A4">
        <w:rPr>
          <w:rFonts w:ascii="Arial" w:hAnsi="Arial" w:cs="Arial"/>
          <w:sz w:val="18"/>
          <w:szCs w:val="18"/>
        </w:rPr>
        <w:t>Tech.Bull.200</w:t>
      </w:r>
      <w:proofErr w:type="spellEnd"/>
      <w:r w:rsidRPr="005445A4">
        <w:rPr>
          <w:rFonts w:ascii="Arial" w:hAnsi="Arial" w:cs="Arial"/>
          <w:sz w:val="18"/>
          <w:szCs w:val="18"/>
        </w:rPr>
        <w:t xml:space="preserve"> (</w:t>
      </w:r>
      <w:proofErr w:type="spellStart"/>
      <w:r w:rsidRPr="005445A4">
        <w:rPr>
          <w:rFonts w:ascii="Arial" w:hAnsi="Arial" w:cs="Arial"/>
          <w:sz w:val="18"/>
          <w:szCs w:val="18"/>
        </w:rPr>
        <w:t>Proc.Vet.Tech.Services</w:t>
      </w:r>
      <w:proofErr w:type="spellEnd"/>
      <w:r w:rsidRPr="005445A4">
        <w:rPr>
          <w:rFonts w:ascii="Arial" w:hAnsi="Arial" w:cs="Arial"/>
          <w:sz w:val="18"/>
          <w:szCs w:val="18"/>
        </w:rPr>
        <w:t xml:space="preserve"> Seminar, Feb 1992): 19-22</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Morton, S., Friedel, M., Griffin, G, Pickup, G., Sparrow, A., &amp; </w:t>
      </w:r>
      <w:r w:rsidRPr="00542023">
        <w:rPr>
          <w:rFonts w:ascii="Arial" w:hAnsi="Arial" w:cs="Arial"/>
          <w:b/>
          <w:sz w:val="18"/>
          <w:szCs w:val="18"/>
        </w:rPr>
        <w:t>Stafford Smith</w:t>
      </w:r>
      <w:r w:rsidRPr="005445A4">
        <w:rPr>
          <w:rFonts w:ascii="Arial" w:hAnsi="Arial" w:cs="Arial"/>
          <w:sz w:val="18"/>
          <w:szCs w:val="18"/>
        </w:rPr>
        <w:t xml:space="preserve">, M. 1992.  A vision for the stewardship of arid Australia.  Proc. </w:t>
      </w:r>
      <w:proofErr w:type="spellStart"/>
      <w:r w:rsidRPr="005445A4">
        <w:rPr>
          <w:rFonts w:ascii="Arial" w:hAnsi="Arial" w:cs="Arial"/>
          <w:sz w:val="18"/>
          <w:szCs w:val="18"/>
        </w:rPr>
        <w:t>Ecol.Soc.Austr</w:t>
      </w:r>
      <w:proofErr w:type="spellEnd"/>
      <w:r w:rsidRPr="005445A4">
        <w:rPr>
          <w:rFonts w:ascii="Arial" w:hAnsi="Arial" w:cs="Arial"/>
          <w:sz w:val="18"/>
          <w:szCs w:val="18"/>
        </w:rPr>
        <w:t>. 1992 Open Forum.  Abstract.</w:t>
      </w:r>
    </w:p>
    <w:p w:rsidR="00B60DBD" w:rsidRPr="005445A4" w:rsidRDefault="00B60DBD" w:rsidP="00C15313">
      <w:pPr>
        <w:pStyle w:val="Referencespara"/>
        <w:numPr>
          <w:ilvl w:val="0"/>
          <w:numId w:val="48"/>
        </w:numPr>
        <w:spacing w:after="120"/>
        <w:rPr>
          <w:rFonts w:ascii="Arial" w:hAnsi="Arial" w:cs="Arial"/>
          <w:sz w:val="18"/>
          <w:szCs w:val="18"/>
        </w:rPr>
      </w:pPr>
      <w:proofErr w:type="spellStart"/>
      <w:r w:rsidRPr="005445A4">
        <w:rPr>
          <w:rFonts w:ascii="Arial" w:hAnsi="Arial" w:cs="Arial"/>
          <w:sz w:val="18"/>
          <w:szCs w:val="18"/>
        </w:rPr>
        <w:t>Cridland</w:t>
      </w:r>
      <w:proofErr w:type="spellEnd"/>
      <w:r w:rsidRPr="005445A4">
        <w:rPr>
          <w:rFonts w:ascii="Arial" w:hAnsi="Arial" w:cs="Arial"/>
          <w:sz w:val="18"/>
          <w:szCs w:val="18"/>
        </w:rPr>
        <w:t xml:space="preserve">, S., Hope, M., &amp; </w:t>
      </w:r>
      <w:r w:rsidRPr="00542023">
        <w:rPr>
          <w:rFonts w:ascii="Arial" w:hAnsi="Arial" w:cs="Arial"/>
          <w:b/>
          <w:sz w:val="18"/>
          <w:szCs w:val="18"/>
        </w:rPr>
        <w:t>Stafford Smith</w:t>
      </w:r>
      <w:r w:rsidRPr="005445A4">
        <w:rPr>
          <w:rFonts w:ascii="Arial" w:hAnsi="Arial" w:cs="Arial"/>
          <w:sz w:val="18"/>
          <w:szCs w:val="18"/>
        </w:rPr>
        <w:t xml:space="preserve">, D.M. 1992.  Applying an understanding of sheep grazing distribution to paddock design.  Proc. 7th Biennial Conf., </w:t>
      </w:r>
      <w:proofErr w:type="spellStart"/>
      <w:r w:rsidRPr="005445A4">
        <w:rPr>
          <w:rFonts w:ascii="Arial" w:hAnsi="Arial" w:cs="Arial"/>
          <w:sz w:val="18"/>
          <w:szCs w:val="18"/>
        </w:rPr>
        <w:t>Austr.Rangel.Soc</w:t>
      </w:r>
      <w:proofErr w:type="spellEnd"/>
      <w:r w:rsidRPr="005445A4">
        <w:rPr>
          <w:rFonts w:ascii="Arial" w:hAnsi="Arial" w:cs="Arial"/>
          <w:sz w:val="18"/>
          <w:szCs w:val="18"/>
        </w:rPr>
        <w:t xml:space="preserve">., </w:t>
      </w:r>
      <w:proofErr w:type="spellStart"/>
      <w:r w:rsidRPr="005445A4">
        <w:rPr>
          <w:rFonts w:ascii="Arial" w:hAnsi="Arial" w:cs="Arial"/>
          <w:sz w:val="18"/>
          <w:szCs w:val="18"/>
        </w:rPr>
        <w:t>Cobar</w:t>
      </w:r>
      <w:proofErr w:type="spellEnd"/>
      <w:r w:rsidRPr="005445A4">
        <w:rPr>
          <w:rFonts w:ascii="Arial" w:hAnsi="Arial" w:cs="Arial"/>
          <w:sz w:val="18"/>
          <w:szCs w:val="18"/>
        </w:rPr>
        <w:t xml:space="preserve"> Oct 1992, </w:t>
      </w:r>
      <w:proofErr w:type="spellStart"/>
      <w:r w:rsidRPr="005445A4">
        <w:rPr>
          <w:rFonts w:ascii="Arial" w:hAnsi="Arial" w:cs="Arial"/>
          <w:sz w:val="18"/>
          <w:szCs w:val="18"/>
        </w:rPr>
        <w:t>pp.342</w:t>
      </w:r>
      <w:proofErr w:type="spellEnd"/>
      <w:r w:rsidRPr="005445A4">
        <w:rPr>
          <w:rFonts w:ascii="Arial" w:hAnsi="Arial" w:cs="Arial"/>
          <w:sz w:val="18"/>
          <w:szCs w:val="18"/>
        </w:rPr>
        <w:t>-343.</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1992.  Assessing stocking rate strategies in relation to alternative management goals.  Proc. 7th Biennial Conf., </w:t>
      </w:r>
      <w:proofErr w:type="spellStart"/>
      <w:r w:rsidRPr="005445A4">
        <w:rPr>
          <w:rFonts w:ascii="Arial" w:hAnsi="Arial" w:cs="Arial"/>
          <w:sz w:val="18"/>
          <w:szCs w:val="18"/>
        </w:rPr>
        <w:t>Austr.Rangel.Soc</w:t>
      </w:r>
      <w:proofErr w:type="spellEnd"/>
      <w:r w:rsidRPr="005445A4">
        <w:rPr>
          <w:rFonts w:ascii="Arial" w:hAnsi="Arial" w:cs="Arial"/>
          <w:sz w:val="18"/>
          <w:szCs w:val="18"/>
        </w:rPr>
        <w:t xml:space="preserve">., </w:t>
      </w:r>
      <w:proofErr w:type="spellStart"/>
      <w:r w:rsidRPr="005445A4">
        <w:rPr>
          <w:rFonts w:ascii="Arial" w:hAnsi="Arial" w:cs="Arial"/>
          <w:sz w:val="18"/>
          <w:szCs w:val="18"/>
        </w:rPr>
        <w:t>Cobar</w:t>
      </w:r>
      <w:proofErr w:type="spellEnd"/>
      <w:r w:rsidRPr="005445A4">
        <w:rPr>
          <w:rFonts w:ascii="Arial" w:hAnsi="Arial" w:cs="Arial"/>
          <w:sz w:val="18"/>
          <w:szCs w:val="18"/>
        </w:rPr>
        <w:t xml:space="preserve"> Oct 1992, </w:t>
      </w:r>
      <w:proofErr w:type="spellStart"/>
      <w:r w:rsidRPr="005445A4">
        <w:rPr>
          <w:rFonts w:ascii="Arial" w:hAnsi="Arial" w:cs="Arial"/>
          <w:sz w:val="18"/>
          <w:szCs w:val="18"/>
        </w:rPr>
        <w:t>pp.338</w:t>
      </w:r>
      <w:proofErr w:type="spellEnd"/>
      <w:r w:rsidRPr="005445A4">
        <w:rPr>
          <w:rFonts w:ascii="Arial" w:hAnsi="Arial" w:cs="Arial"/>
          <w:sz w:val="18"/>
          <w:szCs w:val="18"/>
        </w:rPr>
        <w:t>-339.</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1992  Stocking</w:t>
      </w:r>
      <w:proofErr w:type="gramEnd"/>
      <w:r w:rsidRPr="005445A4">
        <w:rPr>
          <w:rFonts w:ascii="Arial" w:hAnsi="Arial" w:cs="Arial"/>
          <w:sz w:val="18"/>
          <w:szCs w:val="18"/>
        </w:rPr>
        <w:t xml:space="preserve"> rate strategies across Australia:  or, how do you cope with drought ?   Range Management Newsletter 92(1): 1-3.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Hope, M. 1992.  Applying RANGEPACK to the management of sheep flocks in the Australian rangelands.  </w:t>
      </w:r>
      <w:proofErr w:type="spellStart"/>
      <w:r w:rsidRPr="005445A4">
        <w:rPr>
          <w:rFonts w:ascii="Arial" w:hAnsi="Arial" w:cs="Arial"/>
          <w:sz w:val="18"/>
          <w:szCs w:val="18"/>
        </w:rPr>
        <w:t>Ag.Syst.and</w:t>
      </w:r>
      <w:proofErr w:type="spellEnd"/>
      <w:r w:rsidRPr="005445A4">
        <w:rPr>
          <w:rFonts w:ascii="Arial" w:hAnsi="Arial" w:cs="Arial"/>
          <w:sz w:val="18"/>
          <w:szCs w:val="18"/>
        </w:rPr>
        <w:t xml:space="preserve"> </w:t>
      </w:r>
      <w:proofErr w:type="spellStart"/>
      <w:r w:rsidRPr="005445A4">
        <w:rPr>
          <w:rFonts w:ascii="Arial" w:hAnsi="Arial" w:cs="Arial"/>
          <w:sz w:val="18"/>
          <w:szCs w:val="18"/>
        </w:rPr>
        <w:t>Info.Tech.Newsl</w:t>
      </w:r>
      <w:proofErr w:type="spellEnd"/>
      <w:r w:rsidRPr="005445A4">
        <w:rPr>
          <w:rFonts w:ascii="Arial" w:hAnsi="Arial" w:cs="Arial"/>
          <w:sz w:val="18"/>
          <w:szCs w:val="18"/>
        </w:rPr>
        <w:t xml:space="preserve">. 4(1): 19-20.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1992.  RANGEPACK Climate.  </w:t>
      </w:r>
      <w:proofErr w:type="spellStart"/>
      <w:r w:rsidRPr="005445A4">
        <w:rPr>
          <w:rFonts w:ascii="Arial" w:hAnsi="Arial" w:cs="Arial"/>
          <w:sz w:val="18"/>
          <w:szCs w:val="18"/>
        </w:rPr>
        <w:t>Ag.Syst.and</w:t>
      </w:r>
      <w:proofErr w:type="spellEnd"/>
      <w:r w:rsidRPr="005445A4">
        <w:rPr>
          <w:rFonts w:ascii="Arial" w:hAnsi="Arial" w:cs="Arial"/>
          <w:sz w:val="18"/>
          <w:szCs w:val="18"/>
        </w:rPr>
        <w:t xml:space="preserve"> </w:t>
      </w:r>
      <w:proofErr w:type="spellStart"/>
      <w:r w:rsidRPr="005445A4">
        <w:rPr>
          <w:rFonts w:ascii="Arial" w:hAnsi="Arial" w:cs="Arial"/>
          <w:sz w:val="18"/>
          <w:szCs w:val="18"/>
        </w:rPr>
        <w:t>Info.Tech.Newsl</w:t>
      </w:r>
      <w:proofErr w:type="spellEnd"/>
      <w:r w:rsidRPr="005445A4">
        <w:rPr>
          <w:rFonts w:ascii="Arial" w:hAnsi="Arial" w:cs="Arial"/>
          <w:sz w:val="18"/>
          <w:szCs w:val="18"/>
        </w:rPr>
        <w:t xml:space="preserve">. 4(1): 43.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1992.  New Zealand discussions on decision support.  </w:t>
      </w:r>
      <w:proofErr w:type="spellStart"/>
      <w:r w:rsidRPr="005445A4">
        <w:rPr>
          <w:rFonts w:ascii="Arial" w:hAnsi="Arial" w:cs="Arial"/>
          <w:sz w:val="18"/>
          <w:szCs w:val="18"/>
        </w:rPr>
        <w:t>Ag.Syst.and</w:t>
      </w:r>
      <w:proofErr w:type="spellEnd"/>
      <w:r w:rsidRPr="005445A4">
        <w:rPr>
          <w:rFonts w:ascii="Arial" w:hAnsi="Arial" w:cs="Arial"/>
          <w:sz w:val="18"/>
          <w:szCs w:val="18"/>
        </w:rPr>
        <w:t xml:space="preserve"> </w:t>
      </w:r>
      <w:proofErr w:type="spellStart"/>
      <w:r w:rsidRPr="005445A4">
        <w:rPr>
          <w:rFonts w:ascii="Arial" w:hAnsi="Arial" w:cs="Arial"/>
          <w:sz w:val="18"/>
          <w:szCs w:val="18"/>
        </w:rPr>
        <w:t>Info.Tech.Newsl</w:t>
      </w:r>
      <w:proofErr w:type="spellEnd"/>
      <w:r w:rsidRPr="005445A4">
        <w:rPr>
          <w:rFonts w:ascii="Arial" w:hAnsi="Arial" w:cs="Arial"/>
          <w:sz w:val="18"/>
          <w:szCs w:val="18"/>
        </w:rPr>
        <w:t xml:space="preserve">. 4(1): 47.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1991</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Landsberg, J. </w:t>
      </w:r>
      <w:proofErr w:type="gramStart"/>
      <w:r w:rsidRPr="005445A4">
        <w:rPr>
          <w:rFonts w:ascii="Arial" w:hAnsi="Arial" w:cs="Arial"/>
          <w:sz w:val="18"/>
          <w:szCs w:val="18"/>
        </w:rPr>
        <w:t>1991  Managing</w:t>
      </w:r>
      <w:proofErr w:type="gramEnd"/>
      <w:r w:rsidRPr="005445A4">
        <w:rPr>
          <w:rFonts w:ascii="Arial" w:hAnsi="Arial" w:cs="Arial"/>
          <w:sz w:val="18"/>
          <w:szCs w:val="18"/>
        </w:rPr>
        <w:t xml:space="preserve"> dieback in rural Australia - predicting the response of a defoliating beetle to climatic and management inputs.  </w:t>
      </w:r>
      <w:proofErr w:type="spellStart"/>
      <w:r w:rsidRPr="005445A4">
        <w:rPr>
          <w:rFonts w:ascii="Arial" w:hAnsi="Arial" w:cs="Arial"/>
          <w:sz w:val="18"/>
          <w:szCs w:val="18"/>
        </w:rPr>
        <w:t>Ag.Syst.and</w:t>
      </w:r>
      <w:proofErr w:type="spellEnd"/>
      <w:r w:rsidRPr="005445A4">
        <w:rPr>
          <w:rFonts w:ascii="Arial" w:hAnsi="Arial" w:cs="Arial"/>
          <w:sz w:val="18"/>
          <w:szCs w:val="18"/>
        </w:rPr>
        <w:t xml:space="preserve"> </w:t>
      </w:r>
      <w:proofErr w:type="spellStart"/>
      <w:r w:rsidRPr="005445A4">
        <w:rPr>
          <w:rFonts w:ascii="Arial" w:hAnsi="Arial" w:cs="Arial"/>
          <w:sz w:val="18"/>
          <w:szCs w:val="18"/>
        </w:rPr>
        <w:t>Info.Tech.Newsl</w:t>
      </w:r>
      <w:proofErr w:type="spellEnd"/>
      <w:r w:rsidRPr="005445A4">
        <w:rPr>
          <w:rFonts w:ascii="Arial" w:hAnsi="Arial" w:cs="Arial"/>
          <w:sz w:val="18"/>
          <w:szCs w:val="18"/>
        </w:rPr>
        <w:t xml:space="preserve">. 3(3): 23-24.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1990</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1990.  Comments on PDN paper 28b 'Patch Use by cattle in dryland Zimbabwe:  farmer knowledge and ecological theory' by Ian </w:t>
      </w:r>
      <w:proofErr w:type="spellStart"/>
      <w:r w:rsidRPr="005445A4">
        <w:rPr>
          <w:rFonts w:ascii="Arial" w:hAnsi="Arial" w:cs="Arial"/>
          <w:sz w:val="18"/>
          <w:szCs w:val="18"/>
        </w:rPr>
        <w:t>Scoones</w:t>
      </w:r>
      <w:proofErr w:type="spellEnd"/>
      <w:r w:rsidRPr="005445A4">
        <w:rPr>
          <w:rFonts w:ascii="Arial" w:hAnsi="Arial" w:cs="Arial"/>
          <w:sz w:val="18"/>
          <w:szCs w:val="18"/>
        </w:rPr>
        <w:t xml:space="preserve"> (August 1989).  Pastoral Development Network Paper 29d (May 1990): 30-36. </w:t>
      </w:r>
    </w:p>
    <w:p w:rsidR="00B60DBD" w:rsidRPr="005445A4" w:rsidRDefault="00B60DBD" w:rsidP="00C15313">
      <w:pPr>
        <w:pStyle w:val="Referencespara"/>
        <w:numPr>
          <w:ilvl w:val="0"/>
          <w:numId w:val="48"/>
        </w:numPr>
        <w:spacing w:after="120"/>
        <w:rPr>
          <w:rFonts w:ascii="Arial" w:hAnsi="Arial" w:cs="Arial"/>
          <w:sz w:val="18"/>
          <w:szCs w:val="18"/>
        </w:rPr>
      </w:pPr>
      <w:proofErr w:type="spellStart"/>
      <w:r w:rsidRPr="005445A4">
        <w:rPr>
          <w:rFonts w:ascii="Arial" w:hAnsi="Arial" w:cs="Arial"/>
          <w:sz w:val="18"/>
          <w:szCs w:val="18"/>
        </w:rPr>
        <w:t>Soilleux</w:t>
      </w:r>
      <w:proofErr w:type="spellEnd"/>
      <w:r w:rsidRPr="005445A4">
        <w:rPr>
          <w:rFonts w:ascii="Arial" w:hAnsi="Arial" w:cs="Arial"/>
          <w:sz w:val="18"/>
          <w:szCs w:val="18"/>
        </w:rPr>
        <w:t xml:space="preserve">, M. &amp; </w:t>
      </w: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1990  RANGEPACK</w:t>
      </w:r>
      <w:proofErr w:type="gramEnd"/>
      <w:r w:rsidRPr="005445A4">
        <w:rPr>
          <w:rFonts w:ascii="Arial" w:hAnsi="Arial" w:cs="Arial"/>
          <w:sz w:val="18"/>
          <w:szCs w:val="18"/>
        </w:rPr>
        <w:t xml:space="preserve"> Herd-Econ Version 2: Demonstration Guide.  CSIRO, Alice Springs, May 1990.  20 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1990  RANGEPACK</w:t>
      </w:r>
      <w:proofErr w:type="gramEnd"/>
      <w:r w:rsidRPr="005445A4">
        <w:rPr>
          <w:rFonts w:ascii="Arial" w:hAnsi="Arial" w:cs="Arial"/>
          <w:sz w:val="18"/>
          <w:szCs w:val="18"/>
        </w:rPr>
        <w:t xml:space="preserve"> Herd-Econ Version 2: Start Up Guide.  CSIRO, Alice Springs, June 1990.  43 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Foran B.D. </w:t>
      </w:r>
      <w:proofErr w:type="gramStart"/>
      <w:r w:rsidRPr="005445A4">
        <w:rPr>
          <w:rFonts w:ascii="Arial" w:hAnsi="Arial" w:cs="Arial"/>
          <w:sz w:val="18"/>
          <w:szCs w:val="18"/>
        </w:rPr>
        <w:t>1990  RANGEPACK</w:t>
      </w:r>
      <w:proofErr w:type="gramEnd"/>
      <w:r w:rsidRPr="005445A4">
        <w:rPr>
          <w:rFonts w:ascii="Arial" w:hAnsi="Arial" w:cs="Arial"/>
          <w:sz w:val="18"/>
          <w:szCs w:val="18"/>
        </w:rPr>
        <w:t xml:space="preserve"> Herd-Econ Version 2: User's Guide.  CSIRO, Alice Springs, June 1990.  260 pp.</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Stockwell, T.G.H., Smith, P.C., </w:t>
      </w:r>
      <w:r w:rsidRPr="00542023">
        <w:rPr>
          <w:rFonts w:ascii="Arial" w:hAnsi="Arial" w:cs="Arial"/>
          <w:b/>
          <w:sz w:val="18"/>
          <w:szCs w:val="18"/>
        </w:rPr>
        <w:t>Stafford Smith</w:t>
      </w:r>
      <w:r w:rsidRPr="005445A4">
        <w:rPr>
          <w:rFonts w:ascii="Arial" w:hAnsi="Arial" w:cs="Arial"/>
          <w:sz w:val="18"/>
          <w:szCs w:val="18"/>
        </w:rPr>
        <w:t>, D.M., &amp; Hirst, D.  Managing cattle for sustained productivity on native and improved pastures in North Australia.   Tropical Grasslands Conference, Toowoomba, Nov. 1990, invited paper.</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lastRenderedPageBreak/>
        <w:t>Stafford Smith</w:t>
      </w:r>
      <w:r w:rsidRPr="005445A4">
        <w:rPr>
          <w:rFonts w:ascii="Arial" w:hAnsi="Arial" w:cs="Arial"/>
          <w:sz w:val="18"/>
          <w:szCs w:val="18"/>
        </w:rPr>
        <w:t xml:space="preserve">, D.M. 1990.  Comments on PDN paper 28b 'Patch Use by cattle in dryland Zimbabwe:  farmer knowledge and ecological theory' by Ian </w:t>
      </w:r>
      <w:proofErr w:type="spellStart"/>
      <w:r w:rsidRPr="005445A4">
        <w:rPr>
          <w:rFonts w:ascii="Arial" w:hAnsi="Arial" w:cs="Arial"/>
          <w:sz w:val="18"/>
          <w:szCs w:val="18"/>
        </w:rPr>
        <w:t>Scoones</w:t>
      </w:r>
      <w:proofErr w:type="spellEnd"/>
      <w:r w:rsidRPr="005445A4">
        <w:rPr>
          <w:rFonts w:ascii="Arial" w:hAnsi="Arial" w:cs="Arial"/>
          <w:sz w:val="18"/>
          <w:szCs w:val="18"/>
        </w:rPr>
        <w:t xml:space="preserve"> (August 1989).  Pastoral Development Network Paper 29d (May 1990): 30-36. </w:t>
      </w:r>
    </w:p>
    <w:p w:rsidR="00B60DBD" w:rsidRPr="005445A4" w:rsidRDefault="00B60DBD" w:rsidP="00C15313">
      <w:pPr>
        <w:pStyle w:val="Referencespara"/>
        <w:numPr>
          <w:ilvl w:val="0"/>
          <w:numId w:val="48"/>
        </w:numPr>
        <w:spacing w:after="120"/>
        <w:rPr>
          <w:rFonts w:ascii="Arial" w:hAnsi="Arial" w:cs="Arial"/>
          <w:sz w:val="18"/>
          <w:szCs w:val="18"/>
        </w:rPr>
      </w:pPr>
      <w:proofErr w:type="spellStart"/>
      <w:r w:rsidRPr="005445A4">
        <w:rPr>
          <w:rFonts w:ascii="Arial" w:hAnsi="Arial" w:cs="Arial"/>
          <w:sz w:val="18"/>
          <w:szCs w:val="18"/>
        </w:rPr>
        <w:t>Soilleux</w:t>
      </w:r>
      <w:proofErr w:type="spellEnd"/>
      <w:r w:rsidRPr="005445A4">
        <w:rPr>
          <w:rFonts w:ascii="Arial" w:hAnsi="Arial" w:cs="Arial"/>
          <w:sz w:val="18"/>
          <w:szCs w:val="18"/>
        </w:rPr>
        <w:t xml:space="preserve">, M. &amp; </w:t>
      </w: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1990  RANGEPACK</w:t>
      </w:r>
      <w:proofErr w:type="gramEnd"/>
      <w:r w:rsidRPr="005445A4">
        <w:rPr>
          <w:rFonts w:ascii="Arial" w:hAnsi="Arial" w:cs="Arial"/>
          <w:sz w:val="18"/>
          <w:szCs w:val="18"/>
        </w:rPr>
        <w:t xml:space="preserve"> Herd-Econ Version 2: Demonstration Guide.  CSIRO, Alice Springs, May 1990.  20 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1990  RANGEPACK</w:t>
      </w:r>
      <w:proofErr w:type="gramEnd"/>
      <w:r w:rsidRPr="005445A4">
        <w:rPr>
          <w:rFonts w:ascii="Arial" w:hAnsi="Arial" w:cs="Arial"/>
          <w:sz w:val="18"/>
          <w:szCs w:val="18"/>
        </w:rPr>
        <w:t xml:space="preserve"> Herd-Econ Version 2: Start Up Guide.  CSIRO, Alice Springs, June 1990.  43 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Foran B.D. </w:t>
      </w:r>
      <w:proofErr w:type="gramStart"/>
      <w:r w:rsidRPr="005445A4">
        <w:rPr>
          <w:rFonts w:ascii="Arial" w:hAnsi="Arial" w:cs="Arial"/>
          <w:sz w:val="18"/>
          <w:szCs w:val="18"/>
        </w:rPr>
        <w:t>1990  RANGEPACK</w:t>
      </w:r>
      <w:proofErr w:type="gramEnd"/>
      <w:r w:rsidRPr="005445A4">
        <w:rPr>
          <w:rFonts w:ascii="Arial" w:hAnsi="Arial" w:cs="Arial"/>
          <w:sz w:val="18"/>
          <w:szCs w:val="18"/>
        </w:rPr>
        <w:t xml:space="preserve"> Herd-Econ Version 2: User's Guide.  CSIRO, Alice Springs, June 1990.  260 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1990  RANGEPACK</w:t>
      </w:r>
      <w:proofErr w:type="gramEnd"/>
      <w:r w:rsidRPr="005445A4">
        <w:rPr>
          <w:rFonts w:ascii="Arial" w:hAnsi="Arial" w:cs="Arial"/>
          <w:sz w:val="18"/>
          <w:szCs w:val="18"/>
        </w:rPr>
        <w:t xml:space="preserve"> Herd-Econ - a dynamic herd and flock model to link the biology and business of a grazing enterprise.  </w:t>
      </w:r>
      <w:proofErr w:type="spellStart"/>
      <w:r w:rsidRPr="005445A4">
        <w:rPr>
          <w:rFonts w:ascii="Arial" w:hAnsi="Arial" w:cs="Arial"/>
          <w:sz w:val="18"/>
          <w:szCs w:val="18"/>
        </w:rPr>
        <w:t>Ag.Syst.and</w:t>
      </w:r>
      <w:proofErr w:type="spellEnd"/>
      <w:r w:rsidRPr="005445A4">
        <w:rPr>
          <w:rFonts w:ascii="Arial" w:hAnsi="Arial" w:cs="Arial"/>
          <w:sz w:val="18"/>
          <w:szCs w:val="18"/>
        </w:rPr>
        <w:t xml:space="preserve"> </w:t>
      </w:r>
      <w:proofErr w:type="spellStart"/>
      <w:r w:rsidRPr="005445A4">
        <w:rPr>
          <w:rFonts w:ascii="Arial" w:hAnsi="Arial" w:cs="Arial"/>
          <w:sz w:val="18"/>
          <w:szCs w:val="18"/>
        </w:rPr>
        <w:t>Info.Tech.Newsl</w:t>
      </w:r>
      <w:proofErr w:type="spellEnd"/>
      <w:r w:rsidRPr="005445A4">
        <w:rPr>
          <w:rFonts w:ascii="Arial" w:hAnsi="Arial" w:cs="Arial"/>
          <w:sz w:val="18"/>
          <w:szCs w:val="18"/>
        </w:rPr>
        <w:t xml:space="preserve">. 2(2): 9-10.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1989</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Donnelly, J. </w:t>
      </w:r>
      <w:proofErr w:type="gramStart"/>
      <w:r w:rsidRPr="005445A4">
        <w:rPr>
          <w:rFonts w:ascii="Arial" w:hAnsi="Arial" w:cs="Arial"/>
          <w:sz w:val="18"/>
          <w:szCs w:val="18"/>
        </w:rPr>
        <w:t>1989  Decision</w:t>
      </w:r>
      <w:proofErr w:type="gramEnd"/>
      <w:r w:rsidRPr="005445A4">
        <w:rPr>
          <w:rFonts w:ascii="Arial" w:hAnsi="Arial" w:cs="Arial"/>
          <w:sz w:val="18"/>
          <w:szCs w:val="18"/>
        </w:rPr>
        <w:t xml:space="preserve"> support tools for Australian agriculture.  </w:t>
      </w:r>
      <w:proofErr w:type="spellStart"/>
      <w:r w:rsidRPr="005445A4">
        <w:rPr>
          <w:rFonts w:ascii="Arial" w:hAnsi="Arial" w:cs="Arial"/>
          <w:sz w:val="18"/>
          <w:szCs w:val="18"/>
        </w:rPr>
        <w:t>Ag.Syst.and</w:t>
      </w:r>
      <w:proofErr w:type="spellEnd"/>
      <w:r w:rsidRPr="005445A4">
        <w:rPr>
          <w:rFonts w:ascii="Arial" w:hAnsi="Arial" w:cs="Arial"/>
          <w:sz w:val="18"/>
          <w:szCs w:val="18"/>
        </w:rPr>
        <w:t xml:space="preserve"> </w:t>
      </w:r>
      <w:proofErr w:type="spellStart"/>
      <w:r w:rsidRPr="005445A4">
        <w:rPr>
          <w:rFonts w:ascii="Arial" w:hAnsi="Arial" w:cs="Arial"/>
          <w:sz w:val="18"/>
          <w:szCs w:val="18"/>
        </w:rPr>
        <w:t>Info.Tech.Newsl</w:t>
      </w:r>
      <w:proofErr w:type="spellEnd"/>
      <w:r w:rsidRPr="005445A4">
        <w:rPr>
          <w:rFonts w:ascii="Arial" w:hAnsi="Arial" w:cs="Arial"/>
          <w:sz w:val="18"/>
          <w:szCs w:val="18"/>
        </w:rPr>
        <w:t>. 1.</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1988</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Jan 1988.   RANGEPACK </w:t>
      </w:r>
      <w:proofErr w:type="spellStart"/>
      <w:r w:rsidRPr="005445A4">
        <w:rPr>
          <w:rFonts w:ascii="Arial" w:hAnsi="Arial" w:cs="Arial"/>
          <w:sz w:val="18"/>
          <w:szCs w:val="18"/>
        </w:rPr>
        <w:t>HerdEcon</w:t>
      </w:r>
      <w:proofErr w:type="spellEnd"/>
      <w:r w:rsidRPr="005445A4">
        <w:rPr>
          <w:rFonts w:ascii="Arial" w:hAnsi="Arial" w:cs="Arial"/>
          <w:sz w:val="18"/>
          <w:szCs w:val="18"/>
        </w:rPr>
        <w:t xml:space="preserve">:  Technical Reference Manual.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Foran, B.D. &amp; Bosman, O.  Jan 1988.  RANGEPACK </w:t>
      </w:r>
      <w:proofErr w:type="spellStart"/>
      <w:r w:rsidRPr="005445A4">
        <w:rPr>
          <w:rFonts w:ascii="Arial" w:hAnsi="Arial" w:cs="Arial"/>
          <w:sz w:val="18"/>
          <w:szCs w:val="18"/>
        </w:rPr>
        <w:t>HerdEcon</w:t>
      </w:r>
      <w:proofErr w:type="spellEnd"/>
      <w:r w:rsidRPr="005445A4">
        <w:rPr>
          <w:rFonts w:ascii="Arial" w:hAnsi="Arial" w:cs="Arial"/>
          <w:sz w:val="18"/>
          <w:szCs w:val="18"/>
        </w:rPr>
        <w:t xml:space="preserve">:  User's Guide.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Foran, B.D. &amp; </w:t>
      </w:r>
      <w:r w:rsidRPr="00542023">
        <w:rPr>
          <w:rFonts w:ascii="Arial" w:hAnsi="Arial" w:cs="Arial"/>
          <w:b/>
          <w:sz w:val="18"/>
          <w:szCs w:val="18"/>
        </w:rPr>
        <w:t>Stafford Smith</w:t>
      </w:r>
      <w:r w:rsidRPr="005445A4">
        <w:rPr>
          <w:rFonts w:ascii="Arial" w:hAnsi="Arial" w:cs="Arial"/>
          <w:sz w:val="18"/>
          <w:szCs w:val="18"/>
        </w:rPr>
        <w:t xml:space="preserve">, D.M. </w:t>
      </w:r>
      <w:proofErr w:type="gramStart"/>
      <w:r w:rsidRPr="005445A4">
        <w:rPr>
          <w:rFonts w:ascii="Arial" w:hAnsi="Arial" w:cs="Arial"/>
          <w:sz w:val="18"/>
          <w:szCs w:val="18"/>
        </w:rPr>
        <w:t>1988  Helping</w:t>
      </w:r>
      <w:proofErr w:type="gramEnd"/>
      <w:r w:rsidRPr="005445A4">
        <w:rPr>
          <w:rFonts w:ascii="Arial" w:hAnsi="Arial" w:cs="Arial"/>
          <w:sz w:val="18"/>
          <w:szCs w:val="18"/>
        </w:rPr>
        <w:t xml:space="preserve"> pastoralists make better decisions.   </w:t>
      </w:r>
      <w:proofErr w:type="spellStart"/>
      <w:r w:rsidRPr="005445A4">
        <w:rPr>
          <w:rFonts w:ascii="Arial" w:hAnsi="Arial" w:cs="Arial"/>
          <w:sz w:val="18"/>
          <w:szCs w:val="18"/>
        </w:rPr>
        <w:t>Proc.5th</w:t>
      </w:r>
      <w:proofErr w:type="spellEnd"/>
      <w:r w:rsidRPr="005445A4">
        <w:rPr>
          <w:rFonts w:ascii="Arial" w:hAnsi="Arial" w:cs="Arial"/>
          <w:sz w:val="18"/>
          <w:szCs w:val="18"/>
        </w:rPr>
        <w:t xml:space="preserve"> </w:t>
      </w:r>
      <w:proofErr w:type="spellStart"/>
      <w:r w:rsidRPr="005445A4">
        <w:rPr>
          <w:rFonts w:ascii="Arial" w:hAnsi="Arial" w:cs="Arial"/>
          <w:sz w:val="18"/>
          <w:szCs w:val="18"/>
        </w:rPr>
        <w:t>Austr.Rangel.Soc.Conf</w:t>
      </w:r>
      <w:proofErr w:type="spellEnd"/>
      <w:r w:rsidRPr="005445A4">
        <w:rPr>
          <w:rFonts w:ascii="Arial" w:hAnsi="Arial" w:cs="Arial"/>
          <w:sz w:val="18"/>
          <w:szCs w:val="18"/>
        </w:rPr>
        <w:t xml:space="preserve">., </w:t>
      </w:r>
      <w:proofErr w:type="spellStart"/>
      <w:r w:rsidRPr="005445A4">
        <w:rPr>
          <w:rFonts w:ascii="Arial" w:hAnsi="Arial" w:cs="Arial"/>
          <w:sz w:val="18"/>
          <w:szCs w:val="18"/>
        </w:rPr>
        <w:t>Longreach</w:t>
      </w:r>
      <w:proofErr w:type="spellEnd"/>
      <w:r w:rsidRPr="005445A4">
        <w:rPr>
          <w:rFonts w:ascii="Arial" w:hAnsi="Arial" w:cs="Arial"/>
          <w:sz w:val="18"/>
          <w:szCs w:val="18"/>
        </w:rPr>
        <w:t xml:space="preserve">, Qld, extended abstract: 119-122.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&amp; Foran, B.D. 1988.  Practical decision-making:  paddock design, economics and land degradation.   Poster 5th </w:t>
      </w:r>
      <w:proofErr w:type="spellStart"/>
      <w:r w:rsidRPr="005445A4">
        <w:rPr>
          <w:rFonts w:ascii="Arial" w:hAnsi="Arial" w:cs="Arial"/>
          <w:sz w:val="18"/>
          <w:szCs w:val="18"/>
        </w:rPr>
        <w:t>Austr</w:t>
      </w:r>
      <w:proofErr w:type="spellEnd"/>
      <w:r w:rsidRPr="005445A4">
        <w:rPr>
          <w:rFonts w:ascii="Arial" w:hAnsi="Arial" w:cs="Arial"/>
          <w:sz w:val="18"/>
          <w:szCs w:val="18"/>
        </w:rPr>
        <w:t xml:space="preserve">. </w:t>
      </w:r>
      <w:proofErr w:type="spellStart"/>
      <w:r w:rsidRPr="005445A4">
        <w:rPr>
          <w:rFonts w:ascii="Arial" w:hAnsi="Arial" w:cs="Arial"/>
          <w:sz w:val="18"/>
          <w:szCs w:val="18"/>
        </w:rPr>
        <w:t>Rangel.Conf</w:t>
      </w:r>
      <w:proofErr w:type="spellEnd"/>
      <w:r w:rsidRPr="005445A4">
        <w:rPr>
          <w:rFonts w:ascii="Arial" w:hAnsi="Arial" w:cs="Arial"/>
          <w:sz w:val="18"/>
          <w:szCs w:val="18"/>
        </w:rPr>
        <w:t xml:space="preserve">., </w:t>
      </w:r>
      <w:proofErr w:type="spellStart"/>
      <w:r w:rsidRPr="005445A4">
        <w:rPr>
          <w:rFonts w:ascii="Arial" w:hAnsi="Arial" w:cs="Arial"/>
          <w:sz w:val="18"/>
          <w:szCs w:val="18"/>
        </w:rPr>
        <w:t>Longreach</w:t>
      </w:r>
      <w:proofErr w:type="spellEnd"/>
      <w:r w:rsidRPr="005445A4">
        <w:rPr>
          <w:rFonts w:ascii="Arial" w:hAnsi="Arial" w:cs="Arial"/>
          <w:sz w:val="18"/>
          <w:szCs w:val="18"/>
        </w:rPr>
        <w:t xml:space="preserve">, QLD. </w:t>
      </w:r>
    </w:p>
    <w:p w:rsidR="00B60DBD" w:rsidRPr="00692910" w:rsidRDefault="00B60DBD" w:rsidP="00B60DBD">
      <w:pPr>
        <w:pStyle w:val="Heading4"/>
        <w:spacing w:before="120"/>
        <w:rPr>
          <w:rFonts w:ascii="Arial" w:hAnsi="Arial" w:cs="Arial"/>
          <w:sz w:val="18"/>
          <w:szCs w:val="18"/>
        </w:rPr>
      </w:pPr>
      <w:r w:rsidRPr="00692910">
        <w:rPr>
          <w:rFonts w:ascii="Arial" w:hAnsi="Arial" w:cs="Arial"/>
          <w:sz w:val="18"/>
          <w:szCs w:val="18"/>
        </w:rPr>
        <w:t>Pre-1988</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1987 Spatial and Temporal Heterogeneity.  Report on a workshop held at </w:t>
      </w:r>
      <w:proofErr w:type="spellStart"/>
      <w:r w:rsidRPr="005445A4">
        <w:rPr>
          <w:rFonts w:ascii="Arial" w:hAnsi="Arial" w:cs="Arial"/>
          <w:sz w:val="18"/>
          <w:szCs w:val="18"/>
        </w:rPr>
        <w:t>Kioloa</w:t>
      </w:r>
      <w:proofErr w:type="spellEnd"/>
      <w:r w:rsidRPr="005445A4">
        <w:rPr>
          <w:rFonts w:ascii="Arial" w:hAnsi="Arial" w:cs="Arial"/>
          <w:sz w:val="18"/>
          <w:szCs w:val="18"/>
        </w:rPr>
        <w:t xml:space="preserve">, March 1986. 28pp. </w:t>
      </w:r>
    </w:p>
    <w:p w:rsidR="00B60DBD" w:rsidRPr="005445A4" w:rsidRDefault="00B60DBD" w:rsidP="00C15313">
      <w:pPr>
        <w:pStyle w:val="Referencespara"/>
        <w:numPr>
          <w:ilvl w:val="0"/>
          <w:numId w:val="48"/>
        </w:numPr>
        <w:spacing w:after="120"/>
        <w:rPr>
          <w:rFonts w:ascii="Arial" w:hAnsi="Arial" w:cs="Arial"/>
          <w:sz w:val="18"/>
          <w:szCs w:val="18"/>
        </w:rPr>
      </w:pPr>
      <w:r w:rsidRPr="00542023">
        <w:rPr>
          <w:rFonts w:ascii="Arial" w:hAnsi="Arial" w:cs="Arial"/>
          <w:b/>
          <w:sz w:val="18"/>
          <w:szCs w:val="18"/>
        </w:rPr>
        <w:t>Stafford Smith</w:t>
      </w:r>
      <w:r w:rsidRPr="005445A4">
        <w:rPr>
          <w:rFonts w:ascii="Arial" w:hAnsi="Arial" w:cs="Arial"/>
          <w:sz w:val="18"/>
          <w:szCs w:val="18"/>
        </w:rPr>
        <w:t xml:space="preserve">, D.M.  June 1987.  Sheep distribution models:  Use and needs in Western Australia.  Report to WA Department of Agriculture, 22pp. </w:t>
      </w:r>
    </w:p>
    <w:p w:rsidR="00B60DBD" w:rsidRPr="005445A4" w:rsidRDefault="00B60DBD" w:rsidP="00C15313">
      <w:pPr>
        <w:pStyle w:val="Referencespara"/>
        <w:numPr>
          <w:ilvl w:val="0"/>
          <w:numId w:val="48"/>
        </w:numPr>
        <w:spacing w:after="120"/>
        <w:rPr>
          <w:rFonts w:ascii="Arial" w:hAnsi="Arial" w:cs="Arial"/>
          <w:sz w:val="18"/>
          <w:szCs w:val="18"/>
        </w:rPr>
      </w:pPr>
      <w:r w:rsidRPr="005445A4">
        <w:rPr>
          <w:rFonts w:ascii="Arial" w:hAnsi="Arial" w:cs="Arial"/>
          <w:sz w:val="18"/>
          <w:szCs w:val="18"/>
        </w:rPr>
        <w:t xml:space="preserve">Griffin, G.F., </w:t>
      </w:r>
      <w:r w:rsidRPr="00542023">
        <w:rPr>
          <w:rFonts w:ascii="Arial" w:hAnsi="Arial" w:cs="Arial"/>
          <w:b/>
          <w:sz w:val="18"/>
          <w:szCs w:val="18"/>
        </w:rPr>
        <w:t>Stafford Smith</w:t>
      </w:r>
      <w:r w:rsidRPr="005445A4">
        <w:rPr>
          <w:rFonts w:ascii="Arial" w:hAnsi="Arial" w:cs="Arial"/>
          <w:sz w:val="18"/>
          <w:szCs w:val="18"/>
        </w:rPr>
        <w:t xml:space="preserve">, D.M., Allan, G.A., Masters, K.A., Morton, S.R., &amp; </w:t>
      </w:r>
      <w:proofErr w:type="spellStart"/>
      <w:r w:rsidRPr="005445A4">
        <w:rPr>
          <w:rFonts w:ascii="Arial" w:hAnsi="Arial" w:cs="Arial"/>
          <w:sz w:val="18"/>
          <w:szCs w:val="18"/>
        </w:rPr>
        <w:t>Preece</w:t>
      </w:r>
      <w:proofErr w:type="spellEnd"/>
      <w:r w:rsidRPr="005445A4">
        <w:rPr>
          <w:rFonts w:ascii="Arial" w:hAnsi="Arial" w:cs="Arial"/>
          <w:sz w:val="18"/>
          <w:szCs w:val="18"/>
        </w:rPr>
        <w:t xml:space="preserve">, N. 1987.   </w:t>
      </w:r>
      <w:proofErr w:type="spellStart"/>
      <w:r w:rsidRPr="005445A4">
        <w:rPr>
          <w:rFonts w:ascii="Arial" w:hAnsi="Arial" w:cs="Arial"/>
          <w:sz w:val="18"/>
          <w:szCs w:val="18"/>
        </w:rPr>
        <w:t>Athel</w:t>
      </w:r>
      <w:proofErr w:type="spellEnd"/>
      <w:r w:rsidRPr="005445A4">
        <w:rPr>
          <w:rFonts w:ascii="Arial" w:hAnsi="Arial" w:cs="Arial"/>
          <w:sz w:val="18"/>
          <w:szCs w:val="18"/>
        </w:rPr>
        <w:t xml:space="preserve"> Pines (</w:t>
      </w:r>
      <w:proofErr w:type="spellStart"/>
      <w:r w:rsidRPr="005445A4">
        <w:rPr>
          <w:rFonts w:ascii="Arial" w:hAnsi="Arial" w:cs="Arial"/>
          <w:sz w:val="18"/>
          <w:szCs w:val="18"/>
        </w:rPr>
        <w:t>Tamarix</w:t>
      </w:r>
      <w:proofErr w:type="spellEnd"/>
      <w:r w:rsidRPr="005445A4">
        <w:rPr>
          <w:rFonts w:ascii="Arial" w:hAnsi="Arial" w:cs="Arial"/>
          <w:sz w:val="18"/>
          <w:szCs w:val="18"/>
        </w:rPr>
        <w:t xml:space="preserve"> </w:t>
      </w:r>
      <w:proofErr w:type="spellStart"/>
      <w:r w:rsidRPr="005445A4">
        <w:rPr>
          <w:rFonts w:ascii="Arial" w:hAnsi="Arial" w:cs="Arial"/>
          <w:sz w:val="18"/>
          <w:szCs w:val="18"/>
        </w:rPr>
        <w:t>aphylla</w:t>
      </w:r>
      <w:proofErr w:type="spellEnd"/>
      <w:r w:rsidRPr="005445A4">
        <w:rPr>
          <w:rFonts w:ascii="Arial" w:hAnsi="Arial" w:cs="Arial"/>
          <w:sz w:val="18"/>
          <w:szCs w:val="18"/>
        </w:rPr>
        <w:t xml:space="preserve">) invade the Finke River:  ecological opportunism and management problem.   Paper at </w:t>
      </w:r>
      <w:proofErr w:type="spellStart"/>
      <w:r w:rsidRPr="005445A4">
        <w:rPr>
          <w:rFonts w:ascii="Arial" w:hAnsi="Arial" w:cs="Arial"/>
          <w:sz w:val="18"/>
          <w:szCs w:val="18"/>
        </w:rPr>
        <w:t>Ecol.Soc</w:t>
      </w:r>
      <w:proofErr w:type="spellEnd"/>
      <w:r w:rsidRPr="005445A4">
        <w:rPr>
          <w:rFonts w:ascii="Arial" w:hAnsi="Arial" w:cs="Arial"/>
          <w:sz w:val="18"/>
          <w:szCs w:val="18"/>
        </w:rPr>
        <w:t xml:space="preserve">. </w:t>
      </w:r>
      <w:proofErr w:type="spellStart"/>
      <w:r w:rsidRPr="005445A4">
        <w:rPr>
          <w:rFonts w:ascii="Arial" w:hAnsi="Arial" w:cs="Arial"/>
          <w:sz w:val="18"/>
          <w:szCs w:val="18"/>
        </w:rPr>
        <w:t>Austr.Open</w:t>
      </w:r>
      <w:proofErr w:type="spellEnd"/>
      <w:r w:rsidRPr="005445A4">
        <w:rPr>
          <w:rFonts w:ascii="Arial" w:hAnsi="Arial" w:cs="Arial"/>
          <w:sz w:val="18"/>
          <w:szCs w:val="18"/>
        </w:rPr>
        <w:t xml:space="preserve"> Forum, Adelaide, August 1987.</w:t>
      </w:r>
    </w:p>
    <w:p w:rsidR="00BE2204" w:rsidRDefault="00BE2204"/>
    <w:p w:rsidR="00FD1A67" w:rsidRDefault="00FD1A67"/>
    <w:p w:rsidR="008527E6" w:rsidRPr="00586BD9" w:rsidRDefault="00ED1638" w:rsidP="008527E6">
      <w:pPr>
        <w:rPr>
          <w:sz w:val="18"/>
          <w:szCs w:val="18"/>
        </w:rPr>
      </w:pPr>
      <w:r>
        <w:rPr>
          <w:b/>
          <w:sz w:val="18"/>
          <w:szCs w:val="18"/>
        </w:rPr>
        <w:t>Footn</w:t>
      </w:r>
      <w:r w:rsidR="008527E6" w:rsidRPr="00586BD9">
        <w:rPr>
          <w:b/>
          <w:sz w:val="18"/>
          <w:szCs w:val="18"/>
        </w:rPr>
        <w:t>ote</w:t>
      </w:r>
      <w:r>
        <w:rPr>
          <w:b/>
          <w:sz w:val="18"/>
          <w:szCs w:val="18"/>
        </w:rPr>
        <w:t xml:space="preserve"> on citations (April 2011)</w:t>
      </w:r>
      <w:r w:rsidR="008527E6" w:rsidRPr="00586BD9">
        <w:rPr>
          <w:sz w:val="18"/>
          <w:szCs w:val="18"/>
        </w:rPr>
        <w:t xml:space="preserve">: the diverse ways in which </w:t>
      </w:r>
      <w:r w:rsidR="00BE2204">
        <w:rPr>
          <w:sz w:val="18"/>
          <w:szCs w:val="18"/>
        </w:rPr>
        <w:t xml:space="preserve">my </w:t>
      </w:r>
      <w:r w:rsidR="008527E6" w:rsidRPr="00586BD9">
        <w:rPr>
          <w:sz w:val="18"/>
          <w:szCs w:val="18"/>
        </w:rPr>
        <w:t>double-</w:t>
      </w:r>
      <w:r w:rsidR="00FD1A67" w:rsidRPr="00586BD9">
        <w:rPr>
          <w:sz w:val="18"/>
          <w:szCs w:val="18"/>
        </w:rPr>
        <w:t>barrelled</w:t>
      </w:r>
      <w:r w:rsidR="008527E6" w:rsidRPr="00586BD9">
        <w:rPr>
          <w:sz w:val="18"/>
          <w:szCs w:val="18"/>
        </w:rPr>
        <w:t xml:space="preserve"> surname is cited and mis-cited has a </w:t>
      </w:r>
      <w:r w:rsidR="009E0C54">
        <w:rPr>
          <w:sz w:val="18"/>
          <w:szCs w:val="18"/>
        </w:rPr>
        <w:t xml:space="preserve">significant </w:t>
      </w:r>
      <w:r w:rsidR="008527E6" w:rsidRPr="00586BD9">
        <w:rPr>
          <w:sz w:val="18"/>
          <w:szCs w:val="18"/>
        </w:rPr>
        <w:t xml:space="preserve">impact on citations in ISI, although this is hard to precisely quantify. It is even hard to locate many of the publications due to name differences, but this is </w:t>
      </w:r>
      <w:r w:rsidR="009E0C54">
        <w:rPr>
          <w:sz w:val="18"/>
          <w:szCs w:val="18"/>
        </w:rPr>
        <w:t xml:space="preserve">assisted by </w:t>
      </w:r>
      <w:r w:rsidR="008527E6" w:rsidRPr="00586BD9">
        <w:rPr>
          <w:sz w:val="18"/>
          <w:szCs w:val="18"/>
        </w:rPr>
        <w:t xml:space="preserve">searching for titles. More problematic is that citations in other papers do not match how the paper is recorded in ISI, and this cannot be corrected in ISI. For example: </w:t>
      </w:r>
    </w:p>
    <w:p w:rsidR="008527E6" w:rsidRPr="00586BD9" w:rsidRDefault="008527E6" w:rsidP="008527E6">
      <w:pPr>
        <w:numPr>
          <w:ilvl w:val="0"/>
          <w:numId w:val="18"/>
        </w:numPr>
        <w:spacing w:before="0" w:after="40"/>
        <w:ind w:left="1077"/>
        <w:rPr>
          <w:sz w:val="18"/>
          <w:szCs w:val="18"/>
        </w:rPr>
      </w:pPr>
      <w:r w:rsidRPr="00586BD9">
        <w:rPr>
          <w:sz w:val="18"/>
          <w:szCs w:val="18"/>
        </w:rPr>
        <w:t>Foran &amp; Stafford Smith (1991) and Stafford Smith and Foran (1992) were papers on a similar topic at the same time in similar journals, which seem casually to have been noticed similarly. In ISI they receive 23 and 2 citations respectively; when the title is entered in Google Scholar (which generally finds more, but often some spurious, references), approximately the same number of citations are found for each (31, 25 respectively, both including around 5 self-citations).</w:t>
      </w:r>
    </w:p>
    <w:p w:rsidR="008527E6" w:rsidRPr="00586BD9" w:rsidRDefault="008527E6" w:rsidP="008527E6">
      <w:pPr>
        <w:numPr>
          <w:ilvl w:val="0"/>
          <w:numId w:val="18"/>
        </w:numPr>
        <w:spacing w:before="0" w:after="40"/>
        <w:ind w:left="1077"/>
        <w:rPr>
          <w:sz w:val="18"/>
          <w:szCs w:val="18"/>
        </w:rPr>
      </w:pPr>
      <w:r w:rsidRPr="00586BD9">
        <w:rPr>
          <w:sz w:val="18"/>
          <w:szCs w:val="18"/>
        </w:rPr>
        <w:t xml:space="preserve">The following Table reports a brief comparison of the ISI statistics with </w:t>
      </w:r>
      <w:proofErr w:type="spellStart"/>
      <w:r w:rsidRPr="00586BD9">
        <w:rPr>
          <w:sz w:val="18"/>
          <w:szCs w:val="18"/>
        </w:rPr>
        <w:t>GoogleScholar</w:t>
      </w:r>
      <w:proofErr w:type="spellEnd"/>
      <w:r w:rsidRPr="00586BD9">
        <w:rPr>
          <w:sz w:val="18"/>
          <w:szCs w:val="18"/>
        </w:rPr>
        <w:t xml:space="preserve"> for the 10 articles just below the ISI H-index cut-off</w:t>
      </w:r>
      <w:r>
        <w:rPr>
          <w:sz w:val="18"/>
          <w:szCs w:val="18"/>
        </w:rPr>
        <w:t xml:space="preserve"> (as at 6</w:t>
      </w:r>
      <w:r w:rsidRPr="004115F5">
        <w:rPr>
          <w:sz w:val="18"/>
          <w:szCs w:val="18"/>
          <w:vertAlign w:val="superscript"/>
        </w:rPr>
        <w:t>th</w:t>
      </w:r>
      <w:r>
        <w:rPr>
          <w:sz w:val="18"/>
          <w:szCs w:val="18"/>
        </w:rPr>
        <w:t xml:space="preserve"> Apr 2011)</w:t>
      </w:r>
      <w:r w:rsidRPr="00586BD9">
        <w:rPr>
          <w:sz w:val="18"/>
          <w:szCs w:val="18"/>
        </w:rPr>
        <w:t xml:space="preserve">; doubling or more is highlighted. It can be seen that the major disparities occur in </w:t>
      </w:r>
      <w:r w:rsidR="00BE2204">
        <w:rPr>
          <w:sz w:val="18"/>
          <w:szCs w:val="18"/>
        </w:rPr>
        <w:t>‘</w:t>
      </w:r>
      <w:r w:rsidRPr="00586BD9">
        <w:rPr>
          <w:sz w:val="18"/>
          <w:szCs w:val="18"/>
        </w:rPr>
        <w:t>Stafford Smith</w:t>
      </w:r>
      <w:r w:rsidR="00BE2204">
        <w:rPr>
          <w:sz w:val="18"/>
          <w:szCs w:val="18"/>
        </w:rPr>
        <w:t>’</w:t>
      </w:r>
      <w:r w:rsidRPr="00586BD9">
        <w:rPr>
          <w:sz w:val="18"/>
          <w:szCs w:val="18"/>
        </w:rPr>
        <w:t xml:space="preserve"> first authorships, though not completely consistently (‘informal’ in comments refers to citations in non-refereed sources or bibliographies, etc):</w:t>
      </w:r>
    </w:p>
    <w:p w:rsidR="008527E6" w:rsidRPr="00586BD9" w:rsidRDefault="008527E6" w:rsidP="008527E6">
      <w:pPr>
        <w:rPr>
          <w:sz w:val="18"/>
          <w:szCs w:val="18"/>
        </w:rPr>
      </w:pPr>
    </w:p>
    <w:tbl>
      <w:tblPr>
        <w:tblW w:w="8388" w:type="dxa"/>
        <w:jc w:val="center"/>
        <w:tblLook w:val="01E0" w:firstRow="1" w:lastRow="1" w:firstColumn="1" w:lastColumn="1" w:noHBand="0" w:noVBand="0"/>
      </w:tblPr>
      <w:tblGrid>
        <w:gridCol w:w="2988"/>
        <w:gridCol w:w="900"/>
        <w:gridCol w:w="900"/>
        <w:gridCol w:w="3600"/>
      </w:tblGrid>
      <w:tr w:rsidR="008527E6" w:rsidRPr="00586BD9" w:rsidTr="008B1BBC">
        <w:trPr>
          <w:jc w:val="center"/>
        </w:trPr>
        <w:tc>
          <w:tcPr>
            <w:tcW w:w="2988" w:type="dxa"/>
          </w:tcPr>
          <w:p w:rsidR="008527E6" w:rsidRPr="0034589D" w:rsidRDefault="008527E6" w:rsidP="008B1BBC">
            <w:pPr>
              <w:jc w:val="center"/>
              <w:rPr>
                <w:b/>
                <w:i/>
                <w:sz w:val="18"/>
                <w:szCs w:val="18"/>
              </w:rPr>
            </w:pPr>
            <w:r w:rsidRPr="0034589D">
              <w:rPr>
                <w:b/>
                <w:i/>
                <w:sz w:val="18"/>
                <w:szCs w:val="18"/>
              </w:rPr>
              <w:t>Article</w:t>
            </w:r>
          </w:p>
        </w:tc>
        <w:tc>
          <w:tcPr>
            <w:tcW w:w="900" w:type="dxa"/>
          </w:tcPr>
          <w:p w:rsidR="008527E6" w:rsidRPr="0034589D" w:rsidRDefault="008527E6" w:rsidP="008B1BBC">
            <w:pPr>
              <w:jc w:val="center"/>
              <w:rPr>
                <w:b/>
                <w:i/>
                <w:sz w:val="18"/>
                <w:szCs w:val="18"/>
              </w:rPr>
            </w:pPr>
            <w:r w:rsidRPr="0034589D">
              <w:rPr>
                <w:b/>
                <w:i/>
                <w:sz w:val="18"/>
                <w:szCs w:val="18"/>
              </w:rPr>
              <w:t>ISI cites</w:t>
            </w:r>
          </w:p>
        </w:tc>
        <w:tc>
          <w:tcPr>
            <w:tcW w:w="900" w:type="dxa"/>
          </w:tcPr>
          <w:p w:rsidR="008527E6" w:rsidRPr="0034589D" w:rsidRDefault="008527E6" w:rsidP="008B1BBC">
            <w:pPr>
              <w:jc w:val="center"/>
              <w:rPr>
                <w:b/>
                <w:i/>
                <w:sz w:val="18"/>
                <w:szCs w:val="18"/>
              </w:rPr>
            </w:pPr>
            <w:r w:rsidRPr="0034589D">
              <w:rPr>
                <w:b/>
                <w:i/>
                <w:sz w:val="18"/>
                <w:szCs w:val="18"/>
              </w:rPr>
              <w:t>Google</w:t>
            </w:r>
            <w:r w:rsidRPr="0034589D">
              <w:rPr>
                <w:b/>
                <w:i/>
                <w:sz w:val="18"/>
                <w:szCs w:val="18"/>
              </w:rPr>
              <w:br/>
              <w:t>Scholar</w:t>
            </w:r>
          </w:p>
        </w:tc>
        <w:tc>
          <w:tcPr>
            <w:tcW w:w="3600" w:type="dxa"/>
          </w:tcPr>
          <w:p w:rsidR="008527E6" w:rsidRPr="0034589D" w:rsidRDefault="008527E6" w:rsidP="008B1BBC">
            <w:pPr>
              <w:jc w:val="center"/>
              <w:rPr>
                <w:b/>
                <w:i/>
                <w:sz w:val="18"/>
                <w:szCs w:val="18"/>
              </w:rPr>
            </w:pPr>
            <w:r w:rsidRPr="0034589D">
              <w:rPr>
                <w:b/>
                <w:i/>
                <w:sz w:val="18"/>
                <w:szCs w:val="18"/>
              </w:rPr>
              <w:t>Comments</w:t>
            </w:r>
          </w:p>
        </w:tc>
      </w:tr>
      <w:tr w:rsidR="008527E6" w:rsidRPr="00586BD9" w:rsidTr="008B1BBC">
        <w:trPr>
          <w:jc w:val="center"/>
        </w:trPr>
        <w:tc>
          <w:tcPr>
            <w:tcW w:w="2988" w:type="dxa"/>
          </w:tcPr>
          <w:p w:rsidR="008527E6" w:rsidRPr="0034589D" w:rsidRDefault="008527E6" w:rsidP="008B1BBC">
            <w:pPr>
              <w:spacing w:after="20"/>
              <w:rPr>
                <w:sz w:val="18"/>
                <w:szCs w:val="18"/>
              </w:rPr>
            </w:pPr>
            <w:proofErr w:type="spellStart"/>
            <w:r w:rsidRPr="0034589D">
              <w:rPr>
                <w:sz w:val="18"/>
                <w:szCs w:val="18"/>
              </w:rPr>
              <w:t>Lavorel</w:t>
            </w:r>
            <w:proofErr w:type="spellEnd"/>
            <w:r w:rsidRPr="0034589D">
              <w:rPr>
                <w:sz w:val="18"/>
                <w:szCs w:val="18"/>
              </w:rPr>
              <w:t xml:space="preserve"> </w:t>
            </w:r>
            <w:r w:rsidRPr="0034589D">
              <w:rPr>
                <w:i/>
                <w:sz w:val="18"/>
                <w:szCs w:val="18"/>
              </w:rPr>
              <w:t>et al.</w:t>
            </w:r>
            <w:r w:rsidRPr="0034589D">
              <w:rPr>
                <w:sz w:val="18"/>
                <w:szCs w:val="18"/>
              </w:rPr>
              <w:t xml:space="preserve"> 1999</w:t>
            </w:r>
          </w:p>
        </w:tc>
        <w:tc>
          <w:tcPr>
            <w:tcW w:w="900" w:type="dxa"/>
          </w:tcPr>
          <w:p w:rsidR="008527E6" w:rsidRPr="0034589D" w:rsidRDefault="008527E6" w:rsidP="008B1BBC">
            <w:pPr>
              <w:spacing w:after="20"/>
              <w:jc w:val="center"/>
              <w:rPr>
                <w:sz w:val="18"/>
                <w:szCs w:val="18"/>
              </w:rPr>
            </w:pPr>
            <w:r w:rsidRPr="0034589D">
              <w:rPr>
                <w:sz w:val="18"/>
                <w:szCs w:val="18"/>
              </w:rPr>
              <w:t>15</w:t>
            </w:r>
          </w:p>
        </w:tc>
        <w:tc>
          <w:tcPr>
            <w:tcW w:w="900" w:type="dxa"/>
          </w:tcPr>
          <w:p w:rsidR="008527E6" w:rsidRPr="0034589D" w:rsidRDefault="008527E6" w:rsidP="008B1BBC">
            <w:pPr>
              <w:spacing w:after="20"/>
              <w:jc w:val="center"/>
              <w:rPr>
                <w:sz w:val="18"/>
                <w:szCs w:val="18"/>
              </w:rPr>
            </w:pPr>
            <w:r w:rsidRPr="0034589D">
              <w:rPr>
                <w:sz w:val="18"/>
                <w:szCs w:val="18"/>
              </w:rPr>
              <w:t>24</w:t>
            </w:r>
          </w:p>
        </w:tc>
        <w:tc>
          <w:tcPr>
            <w:tcW w:w="3600" w:type="dxa"/>
          </w:tcPr>
          <w:p w:rsidR="008527E6" w:rsidRPr="0034589D" w:rsidRDefault="008527E6" w:rsidP="008B1BBC">
            <w:pPr>
              <w:spacing w:after="20"/>
              <w:rPr>
                <w:sz w:val="18"/>
                <w:szCs w:val="18"/>
              </w:rPr>
            </w:pPr>
          </w:p>
        </w:tc>
      </w:tr>
      <w:tr w:rsidR="008527E6" w:rsidRPr="00586BD9" w:rsidTr="008B1BBC">
        <w:trPr>
          <w:jc w:val="center"/>
        </w:trPr>
        <w:tc>
          <w:tcPr>
            <w:tcW w:w="2988" w:type="dxa"/>
          </w:tcPr>
          <w:p w:rsidR="008527E6" w:rsidRPr="0034589D" w:rsidRDefault="008527E6" w:rsidP="008B1BBC">
            <w:pPr>
              <w:spacing w:after="20"/>
              <w:rPr>
                <w:sz w:val="18"/>
                <w:szCs w:val="18"/>
              </w:rPr>
            </w:pPr>
            <w:r w:rsidRPr="0034589D">
              <w:rPr>
                <w:sz w:val="18"/>
                <w:szCs w:val="18"/>
              </w:rPr>
              <w:t>Stafford Smith &amp; Pickup 1993</w:t>
            </w:r>
          </w:p>
        </w:tc>
        <w:tc>
          <w:tcPr>
            <w:tcW w:w="900" w:type="dxa"/>
            <w:shd w:val="clear" w:color="auto" w:fill="D9D9D9"/>
          </w:tcPr>
          <w:p w:rsidR="008527E6" w:rsidRPr="0034589D" w:rsidRDefault="008527E6" w:rsidP="008B1BBC">
            <w:pPr>
              <w:spacing w:after="20"/>
              <w:jc w:val="center"/>
              <w:rPr>
                <w:sz w:val="18"/>
                <w:szCs w:val="18"/>
              </w:rPr>
            </w:pPr>
            <w:r w:rsidRPr="0034589D">
              <w:rPr>
                <w:sz w:val="18"/>
                <w:szCs w:val="18"/>
              </w:rPr>
              <w:t>15</w:t>
            </w:r>
          </w:p>
        </w:tc>
        <w:tc>
          <w:tcPr>
            <w:tcW w:w="900" w:type="dxa"/>
            <w:shd w:val="clear" w:color="auto" w:fill="D9D9D9"/>
          </w:tcPr>
          <w:p w:rsidR="008527E6" w:rsidRPr="0034589D" w:rsidRDefault="008527E6" w:rsidP="008B1BBC">
            <w:pPr>
              <w:spacing w:after="20"/>
              <w:jc w:val="center"/>
              <w:rPr>
                <w:sz w:val="18"/>
                <w:szCs w:val="18"/>
              </w:rPr>
            </w:pPr>
            <w:r w:rsidRPr="0034589D">
              <w:rPr>
                <w:sz w:val="18"/>
                <w:szCs w:val="18"/>
              </w:rPr>
              <w:t>35</w:t>
            </w:r>
          </w:p>
        </w:tc>
        <w:tc>
          <w:tcPr>
            <w:tcW w:w="3600" w:type="dxa"/>
          </w:tcPr>
          <w:p w:rsidR="008527E6" w:rsidRPr="0034589D" w:rsidRDefault="008527E6" w:rsidP="008B1BBC">
            <w:pPr>
              <w:spacing w:after="20"/>
              <w:rPr>
                <w:sz w:val="18"/>
                <w:szCs w:val="18"/>
              </w:rPr>
            </w:pPr>
            <w:r w:rsidRPr="0034589D">
              <w:rPr>
                <w:sz w:val="18"/>
                <w:szCs w:val="18"/>
              </w:rPr>
              <w:t>(~3 informal)</w:t>
            </w:r>
          </w:p>
        </w:tc>
      </w:tr>
      <w:tr w:rsidR="008527E6" w:rsidRPr="00586BD9" w:rsidTr="008B1BBC">
        <w:trPr>
          <w:jc w:val="center"/>
        </w:trPr>
        <w:tc>
          <w:tcPr>
            <w:tcW w:w="2988" w:type="dxa"/>
          </w:tcPr>
          <w:p w:rsidR="008527E6" w:rsidRPr="0034589D" w:rsidRDefault="008527E6" w:rsidP="008B1BBC">
            <w:pPr>
              <w:spacing w:after="20"/>
              <w:rPr>
                <w:sz w:val="18"/>
                <w:szCs w:val="18"/>
              </w:rPr>
            </w:pPr>
            <w:r w:rsidRPr="0034589D">
              <w:rPr>
                <w:sz w:val="18"/>
                <w:szCs w:val="18"/>
              </w:rPr>
              <w:t>Ash &amp; Stafford Smith 2003</w:t>
            </w:r>
          </w:p>
        </w:tc>
        <w:tc>
          <w:tcPr>
            <w:tcW w:w="900" w:type="dxa"/>
          </w:tcPr>
          <w:p w:rsidR="008527E6" w:rsidRPr="0034589D" w:rsidRDefault="008527E6" w:rsidP="008B1BBC">
            <w:pPr>
              <w:spacing w:after="20"/>
              <w:jc w:val="center"/>
              <w:rPr>
                <w:sz w:val="18"/>
                <w:szCs w:val="18"/>
              </w:rPr>
            </w:pPr>
            <w:r w:rsidRPr="0034589D">
              <w:rPr>
                <w:sz w:val="18"/>
                <w:szCs w:val="18"/>
              </w:rPr>
              <w:t>14</w:t>
            </w:r>
          </w:p>
        </w:tc>
        <w:tc>
          <w:tcPr>
            <w:tcW w:w="900" w:type="dxa"/>
          </w:tcPr>
          <w:p w:rsidR="008527E6" w:rsidRPr="0034589D" w:rsidRDefault="008527E6" w:rsidP="008B1BBC">
            <w:pPr>
              <w:spacing w:after="20"/>
              <w:jc w:val="center"/>
              <w:rPr>
                <w:sz w:val="18"/>
                <w:szCs w:val="18"/>
              </w:rPr>
            </w:pPr>
            <w:r w:rsidRPr="0034589D">
              <w:rPr>
                <w:sz w:val="18"/>
                <w:szCs w:val="18"/>
              </w:rPr>
              <w:t>16</w:t>
            </w:r>
          </w:p>
        </w:tc>
        <w:tc>
          <w:tcPr>
            <w:tcW w:w="3600" w:type="dxa"/>
          </w:tcPr>
          <w:p w:rsidR="008527E6" w:rsidRPr="0034589D" w:rsidRDefault="008527E6" w:rsidP="008B1BBC">
            <w:pPr>
              <w:spacing w:after="20"/>
              <w:rPr>
                <w:sz w:val="18"/>
                <w:szCs w:val="18"/>
              </w:rPr>
            </w:pPr>
          </w:p>
        </w:tc>
      </w:tr>
      <w:tr w:rsidR="008527E6" w:rsidRPr="00586BD9" w:rsidTr="008B1BBC">
        <w:trPr>
          <w:jc w:val="center"/>
        </w:trPr>
        <w:tc>
          <w:tcPr>
            <w:tcW w:w="2988" w:type="dxa"/>
          </w:tcPr>
          <w:p w:rsidR="008527E6" w:rsidRPr="0034589D" w:rsidRDefault="008527E6" w:rsidP="008B1BBC">
            <w:pPr>
              <w:spacing w:after="20"/>
              <w:rPr>
                <w:sz w:val="18"/>
                <w:szCs w:val="18"/>
              </w:rPr>
            </w:pPr>
            <w:r w:rsidRPr="0034589D">
              <w:rPr>
                <w:sz w:val="18"/>
                <w:szCs w:val="18"/>
              </w:rPr>
              <w:t xml:space="preserve">Reid </w:t>
            </w:r>
            <w:r w:rsidRPr="0034589D">
              <w:rPr>
                <w:i/>
                <w:sz w:val="18"/>
                <w:szCs w:val="18"/>
              </w:rPr>
              <w:t>et al</w:t>
            </w:r>
            <w:r w:rsidRPr="0034589D">
              <w:rPr>
                <w:sz w:val="18"/>
                <w:szCs w:val="18"/>
              </w:rPr>
              <w:t>. 1990</w:t>
            </w:r>
          </w:p>
        </w:tc>
        <w:tc>
          <w:tcPr>
            <w:tcW w:w="900" w:type="dxa"/>
          </w:tcPr>
          <w:p w:rsidR="008527E6" w:rsidRPr="0034589D" w:rsidRDefault="008527E6" w:rsidP="008B1BBC">
            <w:pPr>
              <w:spacing w:after="20"/>
              <w:jc w:val="center"/>
              <w:rPr>
                <w:sz w:val="18"/>
                <w:szCs w:val="18"/>
              </w:rPr>
            </w:pPr>
            <w:r w:rsidRPr="0034589D">
              <w:rPr>
                <w:sz w:val="18"/>
                <w:szCs w:val="18"/>
              </w:rPr>
              <w:t>14</w:t>
            </w:r>
          </w:p>
        </w:tc>
        <w:tc>
          <w:tcPr>
            <w:tcW w:w="900" w:type="dxa"/>
          </w:tcPr>
          <w:p w:rsidR="008527E6" w:rsidRPr="0034589D" w:rsidRDefault="008527E6" w:rsidP="008B1BBC">
            <w:pPr>
              <w:spacing w:after="20"/>
              <w:jc w:val="center"/>
              <w:rPr>
                <w:sz w:val="18"/>
                <w:szCs w:val="18"/>
              </w:rPr>
            </w:pPr>
            <w:r w:rsidRPr="0034589D">
              <w:rPr>
                <w:sz w:val="18"/>
                <w:szCs w:val="18"/>
              </w:rPr>
              <w:t>23</w:t>
            </w:r>
          </w:p>
        </w:tc>
        <w:tc>
          <w:tcPr>
            <w:tcW w:w="3600" w:type="dxa"/>
          </w:tcPr>
          <w:p w:rsidR="008527E6" w:rsidRPr="0034589D" w:rsidRDefault="008527E6" w:rsidP="008B1BBC">
            <w:pPr>
              <w:spacing w:after="20"/>
              <w:rPr>
                <w:sz w:val="18"/>
                <w:szCs w:val="18"/>
              </w:rPr>
            </w:pPr>
            <w:r w:rsidRPr="0034589D">
              <w:rPr>
                <w:sz w:val="18"/>
                <w:szCs w:val="18"/>
              </w:rPr>
              <w:t>(significant foreign language cases)</w:t>
            </w:r>
          </w:p>
        </w:tc>
      </w:tr>
      <w:tr w:rsidR="008527E6" w:rsidRPr="00586BD9" w:rsidTr="008B1BBC">
        <w:trPr>
          <w:jc w:val="center"/>
        </w:trPr>
        <w:tc>
          <w:tcPr>
            <w:tcW w:w="2988" w:type="dxa"/>
          </w:tcPr>
          <w:p w:rsidR="008527E6" w:rsidRPr="0034589D" w:rsidRDefault="008527E6" w:rsidP="008B1BBC">
            <w:pPr>
              <w:spacing w:after="20"/>
              <w:rPr>
                <w:sz w:val="18"/>
                <w:szCs w:val="18"/>
              </w:rPr>
            </w:pPr>
            <w:r w:rsidRPr="0034589D">
              <w:rPr>
                <w:sz w:val="18"/>
                <w:szCs w:val="18"/>
              </w:rPr>
              <w:lastRenderedPageBreak/>
              <w:t xml:space="preserve">Stafford Smith </w:t>
            </w:r>
            <w:r w:rsidRPr="0034589D">
              <w:rPr>
                <w:i/>
                <w:sz w:val="18"/>
                <w:szCs w:val="18"/>
              </w:rPr>
              <w:t>et al</w:t>
            </w:r>
            <w:r w:rsidRPr="0034589D">
              <w:rPr>
                <w:sz w:val="18"/>
                <w:szCs w:val="18"/>
              </w:rPr>
              <w:t>. 1985</w:t>
            </w:r>
          </w:p>
        </w:tc>
        <w:tc>
          <w:tcPr>
            <w:tcW w:w="900" w:type="dxa"/>
          </w:tcPr>
          <w:p w:rsidR="008527E6" w:rsidRPr="0034589D" w:rsidRDefault="008527E6" w:rsidP="008B1BBC">
            <w:pPr>
              <w:spacing w:after="20"/>
              <w:jc w:val="center"/>
              <w:rPr>
                <w:sz w:val="18"/>
                <w:szCs w:val="18"/>
              </w:rPr>
            </w:pPr>
            <w:r w:rsidRPr="0034589D">
              <w:rPr>
                <w:sz w:val="18"/>
                <w:szCs w:val="18"/>
              </w:rPr>
              <w:t>14</w:t>
            </w:r>
          </w:p>
        </w:tc>
        <w:tc>
          <w:tcPr>
            <w:tcW w:w="900" w:type="dxa"/>
          </w:tcPr>
          <w:p w:rsidR="008527E6" w:rsidRPr="0034589D" w:rsidRDefault="008527E6" w:rsidP="008B1BBC">
            <w:pPr>
              <w:spacing w:after="20"/>
              <w:jc w:val="center"/>
              <w:rPr>
                <w:sz w:val="18"/>
                <w:szCs w:val="18"/>
              </w:rPr>
            </w:pPr>
            <w:r w:rsidRPr="0034589D">
              <w:rPr>
                <w:sz w:val="18"/>
                <w:szCs w:val="18"/>
              </w:rPr>
              <w:t>19</w:t>
            </w:r>
          </w:p>
        </w:tc>
        <w:tc>
          <w:tcPr>
            <w:tcW w:w="3600" w:type="dxa"/>
          </w:tcPr>
          <w:p w:rsidR="008527E6" w:rsidRPr="0034589D" w:rsidRDefault="008527E6" w:rsidP="008B1BBC">
            <w:pPr>
              <w:spacing w:after="20"/>
              <w:rPr>
                <w:sz w:val="18"/>
                <w:szCs w:val="18"/>
              </w:rPr>
            </w:pPr>
          </w:p>
        </w:tc>
      </w:tr>
      <w:tr w:rsidR="008527E6" w:rsidRPr="00586BD9" w:rsidTr="008B1BBC">
        <w:trPr>
          <w:jc w:val="center"/>
        </w:trPr>
        <w:tc>
          <w:tcPr>
            <w:tcW w:w="2988" w:type="dxa"/>
          </w:tcPr>
          <w:p w:rsidR="008527E6" w:rsidRPr="0034589D" w:rsidRDefault="008527E6" w:rsidP="008B1BBC">
            <w:pPr>
              <w:spacing w:after="20"/>
              <w:rPr>
                <w:sz w:val="18"/>
                <w:szCs w:val="18"/>
              </w:rPr>
            </w:pPr>
            <w:r w:rsidRPr="0034589D">
              <w:rPr>
                <w:sz w:val="18"/>
                <w:szCs w:val="18"/>
              </w:rPr>
              <w:t xml:space="preserve">Sparrow </w:t>
            </w:r>
            <w:r w:rsidRPr="0034589D">
              <w:rPr>
                <w:i/>
                <w:sz w:val="18"/>
                <w:szCs w:val="18"/>
              </w:rPr>
              <w:t>et al</w:t>
            </w:r>
            <w:r w:rsidRPr="0034589D">
              <w:rPr>
                <w:sz w:val="18"/>
                <w:szCs w:val="18"/>
              </w:rPr>
              <w:t>. 1997</w:t>
            </w:r>
          </w:p>
        </w:tc>
        <w:tc>
          <w:tcPr>
            <w:tcW w:w="900" w:type="dxa"/>
          </w:tcPr>
          <w:p w:rsidR="008527E6" w:rsidRPr="0034589D" w:rsidRDefault="008527E6" w:rsidP="008B1BBC">
            <w:pPr>
              <w:spacing w:after="20"/>
              <w:jc w:val="center"/>
              <w:rPr>
                <w:sz w:val="18"/>
                <w:szCs w:val="18"/>
              </w:rPr>
            </w:pPr>
            <w:r w:rsidRPr="0034589D">
              <w:rPr>
                <w:sz w:val="18"/>
                <w:szCs w:val="18"/>
              </w:rPr>
              <w:t>13</w:t>
            </w:r>
          </w:p>
        </w:tc>
        <w:tc>
          <w:tcPr>
            <w:tcW w:w="900" w:type="dxa"/>
          </w:tcPr>
          <w:p w:rsidR="008527E6" w:rsidRPr="0034589D" w:rsidRDefault="008527E6" w:rsidP="008B1BBC">
            <w:pPr>
              <w:spacing w:after="20"/>
              <w:jc w:val="center"/>
              <w:rPr>
                <w:sz w:val="18"/>
                <w:szCs w:val="18"/>
              </w:rPr>
            </w:pPr>
            <w:r w:rsidRPr="0034589D">
              <w:rPr>
                <w:sz w:val="18"/>
                <w:szCs w:val="18"/>
              </w:rPr>
              <w:t>10</w:t>
            </w:r>
          </w:p>
        </w:tc>
        <w:tc>
          <w:tcPr>
            <w:tcW w:w="3600" w:type="dxa"/>
          </w:tcPr>
          <w:p w:rsidR="008527E6" w:rsidRPr="0034589D" w:rsidRDefault="008527E6" w:rsidP="008B1BBC">
            <w:pPr>
              <w:spacing w:after="20"/>
              <w:rPr>
                <w:sz w:val="18"/>
                <w:szCs w:val="18"/>
              </w:rPr>
            </w:pPr>
            <w:r w:rsidRPr="0034589D">
              <w:rPr>
                <w:sz w:val="18"/>
                <w:szCs w:val="18"/>
              </w:rPr>
              <w:t>??!</w:t>
            </w:r>
          </w:p>
        </w:tc>
      </w:tr>
      <w:tr w:rsidR="008527E6" w:rsidRPr="00586BD9" w:rsidTr="008B1BBC">
        <w:trPr>
          <w:jc w:val="center"/>
        </w:trPr>
        <w:tc>
          <w:tcPr>
            <w:tcW w:w="2988" w:type="dxa"/>
          </w:tcPr>
          <w:p w:rsidR="008527E6" w:rsidRPr="0034589D" w:rsidRDefault="008527E6" w:rsidP="008B1BBC">
            <w:pPr>
              <w:spacing w:after="20"/>
              <w:rPr>
                <w:sz w:val="18"/>
                <w:szCs w:val="18"/>
              </w:rPr>
            </w:pPr>
            <w:r w:rsidRPr="0034589D">
              <w:rPr>
                <w:sz w:val="18"/>
                <w:szCs w:val="18"/>
              </w:rPr>
              <w:t xml:space="preserve">Stafford Smith </w:t>
            </w:r>
            <w:r w:rsidRPr="0034589D">
              <w:rPr>
                <w:i/>
                <w:sz w:val="18"/>
                <w:szCs w:val="18"/>
              </w:rPr>
              <w:t>et al</w:t>
            </w:r>
            <w:r w:rsidRPr="0034589D">
              <w:rPr>
                <w:sz w:val="18"/>
                <w:szCs w:val="18"/>
              </w:rPr>
              <w:t>. 2007</w:t>
            </w:r>
          </w:p>
        </w:tc>
        <w:tc>
          <w:tcPr>
            <w:tcW w:w="900" w:type="dxa"/>
            <w:shd w:val="clear" w:color="auto" w:fill="D9D9D9"/>
          </w:tcPr>
          <w:p w:rsidR="008527E6" w:rsidRPr="0034589D" w:rsidRDefault="008527E6" w:rsidP="008B1BBC">
            <w:pPr>
              <w:spacing w:after="20"/>
              <w:jc w:val="center"/>
              <w:rPr>
                <w:sz w:val="18"/>
                <w:szCs w:val="18"/>
              </w:rPr>
            </w:pPr>
            <w:r w:rsidRPr="0034589D">
              <w:rPr>
                <w:sz w:val="18"/>
                <w:szCs w:val="18"/>
              </w:rPr>
              <w:t>13</w:t>
            </w:r>
          </w:p>
        </w:tc>
        <w:tc>
          <w:tcPr>
            <w:tcW w:w="900" w:type="dxa"/>
            <w:shd w:val="clear" w:color="auto" w:fill="D9D9D9"/>
          </w:tcPr>
          <w:p w:rsidR="008527E6" w:rsidRPr="0034589D" w:rsidRDefault="008527E6" w:rsidP="008B1BBC">
            <w:pPr>
              <w:spacing w:after="20"/>
              <w:jc w:val="center"/>
              <w:rPr>
                <w:sz w:val="18"/>
                <w:szCs w:val="18"/>
              </w:rPr>
            </w:pPr>
            <w:r w:rsidRPr="0034589D">
              <w:rPr>
                <w:sz w:val="18"/>
                <w:szCs w:val="18"/>
              </w:rPr>
              <w:t>30</w:t>
            </w:r>
          </w:p>
        </w:tc>
        <w:tc>
          <w:tcPr>
            <w:tcW w:w="3600" w:type="dxa"/>
          </w:tcPr>
          <w:p w:rsidR="008527E6" w:rsidRPr="0034589D" w:rsidRDefault="008527E6" w:rsidP="008B1BBC">
            <w:pPr>
              <w:spacing w:after="20"/>
              <w:rPr>
                <w:sz w:val="18"/>
                <w:szCs w:val="18"/>
              </w:rPr>
            </w:pPr>
          </w:p>
        </w:tc>
      </w:tr>
      <w:tr w:rsidR="008527E6" w:rsidRPr="00586BD9" w:rsidTr="008B1BBC">
        <w:trPr>
          <w:jc w:val="center"/>
        </w:trPr>
        <w:tc>
          <w:tcPr>
            <w:tcW w:w="2988" w:type="dxa"/>
          </w:tcPr>
          <w:p w:rsidR="008527E6" w:rsidRPr="0034589D" w:rsidRDefault="008527E6" w:rsidP="008B1BBC">
            <w:pPr>
              <w:spacing w:after="20"/>
              <w:rPr>
                <w:sz w:val="18"/>
                <w:szCs w:val="18"/>
              </w:rPr>
            </w:pPr>
            <w:r w:rsidRPr="0034589D">
              <w:rPr>
                <w:sz w:val="18"/>
                <w:szCs w:val="18"/>
              </w:rPr>
              <w:t xml:space="preserve">Nelson </w:t>
            </w:r>
            <w:r w:rsidRPr="0034589D">
              <w:rPr>
                <w:i/>
                <w:sz w:val="18"/>
                <w:szCs w:val="18"/>
              </w:rPr>
              <w:t>et al</w:t>
            </w:r>
            <w:r w:rsidRPr="0034589D">
              <w:rPr>
                <w:sz w:val="18"/>
                <w:szCs w:val="18"/>
              </w:rPr>
              <w:t>. 2008</w:t>
            </w:r>
          </w:p>
        </w:tc>
        <w:tc>
          <w:tcPr>
            <w:tcW w:w="900" w:type="dxa"/>
            <w:shd w:val="clear" w:color="auto" w:fill="D9D9D9"/>
          </w:tcPr>
          <w:p w:rsidR="008527E6" w:rsidRPr="0034589D" w:rsidRDefault="008527E6" w:rsidP="008B1BBC">
            <w:pPr>
              <w:spacing w:after="20"/>
              <w:jc w:val="center"/>
              <w:rPr>
                <w:sz w:val="18"/>
                <w:szCs w:val="18"/>
              </w:rPr>
            </w:pPr>
            <w:r w:rsidRPr="0034589D">
              <w:rPr>
                <w:sz w:val="18"/>
                <w:szCs w:val="18"/>
              </w:rPr>
              <w:t>13</w:t>
            </w:r>
          </w:p>
        </w:tc>
        <w:tc>
          <w:tcPr>
            <w:tcW w:w="900" w:type="dxa"/>
            <w:shd w:val="clear" w:color="auto" w:fill="D9D9D9"/>
          </w:tcPr>
          <w:p w:rsidR="008527E6" w:rsidRPr="0034589D" w:rsidRDefault="008527E6" w:rsidP="008B1BBC">
            <w:pPr>
              <w:spacing w:after="20"/>
              <w:jc w:val="center"/>
              <w:rPr>
                <w:sz w:val="18"/>
                <w:szCs w:val="18"/>
              </w:rPr>
            </w:pPr>
            <w:r w:rsidRPr="0034589D">
              <w:rPr>
                <w:sz w:val="18"/>
                <w:szCs w:val="18"/>
              </w:rPr>
              <w:t>26</w:t>
            </w:r>
          </w:p>
        </w:tc>
        <w:tc>
          <w:tcPr>
            <w:tcW w:w="3600" w:type="dxa"/>
          </w:tcPr>
          <w:p w:rsidR="008527E6" w:rsidRPr="0034589D" w:rsidRDefault="008527E6" w:rsidP="008B1BBC">
            <w:pPr>
              <w:spacing w:after="20"/>
              <w:rPr>
                <w:sz w:val="18"/>
                <w:szCs w:val="18"/>
              </w:rPr>
            </w:pPr>
            <w:r w:rsidRPr="0034589D">
              <w:rPr>
                <w:sz w:val="18"/>
                <w:szCs w:val="18"/>
              </w:rPr>
              <w:t>(significant informal policy citations)</w:t>
            </w:r>
          </w:p>
        </w:tc>
      </w:tr>
      <w:tr w:rsidR="008527E6" w:rsidRPr="00586BD9" w:rsidTr="008B1BBC">
        <w:trPr>
          <w:jc w:val="center"/>
        </w:trPr>
        <w:tc>
          <w:tcPr>
            <w:tcW w:w="2988" w:type="dxa"/>
          </w:tcPr>
          <w:p w:rsidR="008527E6" w:rsidRPr="0034589D" w:rsidRDefault="008527E6" w:rsidP="008B1BBC">
            <w:pPr>
              <w:spacing w:after="20"/>
              <w:rPr>
                <w:sz w:val="18"/>
                <w:szCs w:val="18"/>
              </w:rPr>
            </w:pPr>
            <w:r w:rsidRPr="0034589D">
              <w:rPr>
                <w:sz w:val="18"/>
                <w:szCs w:val="18"/>
              </w:rPr>
              <w:t>Norton &amp; Stafford Smith 1999</w:t>
            </w:r>
          </w:p>
        </w:tc>
        <w:tc>
          <w:tcPr>
            <w:tcW w:w="900" w:type="dxa"/>
          </w:tcPr>
          <w:p w:rsidR="008527E6" w:rsidRPr="0034589D" w:rsidRDefault="008527E6" w:rsidP="008B1BBC">
            <w:pPr>
              <w:spacing w:after="20"/>
              <w:jc w:val="center"/>
              <w:rPr>
                <w:sz w:val="18"/>
                <w:szCs w:val="18"/>
              </w:rPr>
            </w:pPr>
            <w:r w:rsidRPr="0034589D">
              <w:rPr>
                <w:sz w:val="18"/>
                <w:szCs w:val="18"/>
              </w:rPr>
              <w:t>12</w:t>
            </w:r>
          </w:p>
        </w:tc>
        <w:tc>
          <w:tcPr>
            <w:tcW w:w="900" w:type="dxa"/>
          </w:tcPr>
          <w:p w:rsidR="008527E6" w:rsidRPr="0034589D" w:rsidRDefault="008527E6" w:rsidP="008B1BBC">
            <w:pPr>
              <w:spacing w:after="20"/>
              <w:jc w:val="center"/>
              <w:rPr>
                <w:sz w:val="18"/>
                <w:szCs w:val="18"/>
              </w:rPr>
            </w:pPr>
            <w:r w:rsidRPr="0034589D">
              <w:rPr>
                <w:sz w:val="18"/>
                <w:szCs w:val="18"/>
              </w:rPr>
              <w:t>16</w:t>
            </w:r>
          </w:p>
        </w:tc>
        <w:tc>
          <w:tcPr>
            <w:tcW w:w="3600" w:type="dxa"/>
          </w:tcPr>
          <w:p w:rsidR="008527E6" w:rsidRPr="0034589D" w:rsidRDefault="008527E6" w:rsidP="008B1BBC">
            <w:pPr>
              <w:spacing w:after="20"/>
              <w:rPr>
                <w:sz w:val="18"/>
                <w:szCs w:val="18"/>
              </w:rPr>
            </w:pPr>
          </w:p>
        </w:tc>
      </w:tr>
      <w:tr w:rsidR="008527E6" w:rsidRPr="00586BD9" w:rsidTr="008B1BBC">
        <w:trPr>
          <w:jc w:val="center"/>
        </w:trPr>
        <w:tc>
          <w:tcPr>
            <w:tcW w:w="2988" w:type="dxa"/>
          </w:tcPr>
          <w:p w:rsidR="008527E6" w:rsidRPr="0034589D" w:rsidRDefault="008527E6" w:rsidP="008B1BBC">
            <w:pPr>
              <w:rPr>
                <w:sz w:val="18"/>
                <w:szCs w:val="18"/>
              </w:rPr>
            </w:pPr>
            <w:r w:rsidRPr="0034589D">
              <w:rPr>
                <w:sz w:val="18"/>
                <w:szCs w:val="18"/>
              </w:rPr>
              <w:t>Reid &amp; Stafford Smith 2000</w:t>
            </w:r>
          </w:p>
        </w:tc>
        <w:tc>
          <w:tcPr>
            <w:tcW w:w="900" w:type="dxa"/>
          </w:tcPr>
          <w:p w:rsidR="008527E6" w:rsidRPr="0034589D" w:rsidRDefault="008527E6" w:rsidP="008B1BBC">
            <w:pPr>
              <w:jc w:val="center"/>
              <w:rPr>
                <w:sz w:val="18"/>
                <w:szCs w:val="18"/>
              </w:rPr>
            </w:pPr>
            <w:r w:rsidRPr="0034589D">
              <w:rPr>
                <w:sz w:val="18"/>
                <w:szCs w:val="18"/>
              </w:rPr>
              <w:t>11</w:t>
            </w:r>
          </w:p>
        </w:tc>
        <w:tc>
          <w:tcPr>
            <w:tcW w:w="900" w:type="dxa"/>
          </w:tcPr>
          <w:p w:rsidR="008527E6" w:rsidRPr="0034589D" w:rsidRDefault="008527E6" w:rsidP="008B1BBC">
            <w:pPr>
              <w:jc w:val="center"/>
              <w:rPr>
                <w:sz w:val="18"/>
                <w:szCs w:val="18"/>
              </w:rPr>
            </w:pPr>
            <w:r w:rsidRPr="0034589D">
              <w:rPr>
                <w:sz w:val="18"/>
                <w:szCs w:val="18"/>
              </w:rPr>
              <w:t>13</w:t>
            </w:r>
          </w:p>
        </w:tc>
        <w:tc>
          <w:tcPr>
            <w:tcW w:w="3600" w:type="dxa"/>
          </w:tcPr>
          <w:p w:rsidR="008527E6" w:rsidRPr="0034589D" w:rsidRDefault="008527E6" w:rsidP="008B1BBC">
            <w:pPr>
              <w:rPr>
                <w:sz w:val="18"/>
                <w:szCs w:val="18"/>
              </w:rPr>
            </w:pPr>
          </w:p>
        </w:tc>
      </w:tr>
    </w:tbl>
    <w:p w:rsidR="008527E6" w:rsidRPr="00586BD9" w:rsidRDefault="008527E6" w:rsidP="008527E6">
      <w:pPr>
        <w:rPr>
          <w:sz w:val="18"/>
          <w:szCs w:val="18"/>
        </w:rPr>
      </w:pPr>
    </w:p>
    <w:p w:rsidR="008527E6" w:rsidRPr="00586BD9" w:rsidRDefault="008527E6" w:rsidP="008527E6">
      <w:pPr>
        <w:numPr>
          <w:ilvl w:val="0"/>
          <w:numId w:val="18"/>
        </w:numPr>
        <w:spacing w:before="0" w:after="0"/>
        <w:rPr>
          <w:sz w:val="18"/>
          <w:szCs w:val="18"/>
        </w:rPr>
      </w:pPr>
      <w:r w:rsidRPr="00586BD9">
        <w:rPr>
          <w:sz w:val="18"/>
          <w:szCs w:val="18"/>
        </w:rPr>
        <w:t xml:space="preserve">A few notable articles in Australian journals have had considerable impact according to </w:t>
      </w:r>
      <w:proofErr w:type="spellStart"/>
      <w:r w:rsidRPr="00586BD9">
        <w:rPr>
          <w:sz w:val="18"/>
          <w:szCs w:val="18"/>
        </w:rPr>
        <w:t>GoogleScholar</w:t>
      </w:r>
      <w:proofErr w:type="spellEnd"/>
      <w:r w:rsidRPr="00586BD9">
        <w:rPr>
          <w:sz w:val="18"/>
          <w:szCs w:val="18"/>
        </w:rPr>
        <w:t xml:space="preserve"> but </w:t>
      </w:r>
      <w:r w:rsidR="009E0C54">
        <w:rPr>
          <w:sz w:val="18"/>
          <w:szCs w:val="18"/>
        </w:rPr>
        <w:t>have</w:t>
      </w:r>
      <w:r w:rsidRPr="00586BD9">
        <w:rPr>
          <w:sz w:val="18"/>
          <w:szCs w:val="18"/>
        </w:rPr>
        <w:t xml:space="preserve"> not </w:t>
      </w:r>
      <w:r w:rsidR="009E0C54">
        <w:rPr>
          <w:sz w:val="18"/>
          <w:szCs w:val="18"/>
        </w:rPr>
        <w:t xml:space="preserve">been </w:t>
      </w:r>
      <w:r w:rsidRPr="00586BD9">
        <w:rPr>
          <w:sz w:val="18"/>
          <w:szCs w:val="18"/>
        </w:rPr>
        <w:t>abstracted by ISI</w:t>
      </w:r>
      <w:r w:rsidR="009E0C54">
        <w:rPr>
          <w:sz w:val="18"/>
          <w:szCs w:val="18"/>
        </w:rPr>
        <w:t xml:space="preserve"> at the time of writing</w:t>
      </w:r>
      <w:r w:rsidRPr="00586BD9">
        <w:rPr>
          <w:sz w:val="18"/>
          <w:szCs w:val="18"/>
        </w:rPr>
        <w:t xml:space="preserve">, for example: Buxton and Stafford Smith (1996) </w:t>
      </w:r>
      <w:r w:rsidRPr="00586BD9">
        <w:rPr>
          <w:i/>
          <w:sz w:val="18"/>
          <w:szCs w:val="18"/>
        </w:rPr>
        <w:t>The Rangelands Journal</w:t>
      </w:r>
      <w:r w:rsidRPr="00586BD9">
        <w:rPr>
          <w:sz w:val="18"/>
          <w:szCs w:val="18"/>
        </w:rPr>
        <w:t xml:space="preserve">: 30 citations (~8 informal); Ash and Stafford Smith (1996) </w:t>
      </w:r>
      <w:r w:rsidRPr="00586BD9">
        <w:rPr>
          <w:i/>
          <w:sz w:val="18"/>
          <w:szCs w:val="18"/>
        </w:rPr>
        <w:t>The Rangelands Journal</w:t>
      </w:r>
      <w:r w:rsidRPr="00586BD9">
        <w:rPr>
          <w:sz w:val="18"/>
          <w:szCs w:val="18"/>
        </w:rPr>
        <w:t xml:space="preserve">: 41 citations (~9 informal); Stafford Smith </w:t>
      </w:r>
      <w:r w:rsidRPr="00586BD9">
        <w:rPr>
          <w:i/>
          <w:sz w:val="18"/>
          <w:szCs w:val="18"/>
        </w:rPr>
        <w:t>et al</w:t>
      </w:r>
      <w:r w:rsidRPr="00586BD9">
        <w:rPr>
          <w:sz w:val="18"/>
          <w:szCs w:val="18"/>
        </w:rPr>
        <w:t xml:space="preserve">. (2000) </w:t>
      </w:r>
      <w:r w:rsidRPr="00586BD9">
        <w:rPr>
          <w:i/>
          <w:sz w:val="18"/>
          <w:szCs w:val="18"/>
        </w:rPr>
        <w:t>Australian J. Environmental Management</w:t>
      </w:r>
      <w:r w:rsidRPr="00586BD9">
        <w:rPr>
          <w:sz w:val="18"/>
          <w:szCs w:val="18"/>
        </w:rPr>
        <w:t>: 24 citations (~4 informal). Any of these would probably add to the H-index, though this is an issue that anyone publishing for local impact will face.</w:t>
      </w:r>
    </w:p>
    <w:p w:rsidR="00CF427B" w:rsidRDefault="008527E6">
      <w:r w:rsidRPr="00586BD9">
        <w:rPr>
          <w:sz w:val="18"/>
          <w:szCs w:val="18"/>
        </w:rPr>
        <w:t xml:space="preserve">It seems reasonable to conclude that </w:t>
      </w:r>
      <w:r w:rsidR="00BE2204">
        <w:rPr>
          <w:sz w:val="18"/>
          <w:szCs w:val="18"/>
        </w:rPr>
        <w:t>my</w:t>
      </w:r>
      <w:r w:rsidRPr="00586BD9">
        <w:rPr>
          <w:sz w:val="18"/>
          <w:szCs w:val="18"/>
        </w:rPr>
        <w:t xml:space="preserve"> H-index </w:t>
      </w:r>
      <w:r w:rsidR="00ED1638">
        <w:rPr>
          <w:sz w:val="18"/>
          <w:szCs w:val="18"/>
        </w:rPr>
        <w:t xml:space="preserve">and </w:t>
      </w:r>
      <w:r w:rsidRPr="00586BD9">
        <w:rPr>
          <w:sz w:val="18"/>
          <w:szCs w:val="18"/>
        </w:rPr>
        <w:t xml:space="preserve">total citations under a correct ISI count (i.e. </w:t>
      </w:r>
      <w:r>
        <w:rPr>
          <w:sz w:val="18"/>
          <w:szCs w:val="18"/>
        </w:rPr>
        <w:t>still imperfect</w:t>
      </w:r>
      <w:r w:rsidRPr="00586BD9">
        <w:rPr>
          <w:sz w:val="18"/>
          <w:szCs w:val="18"/>
        </w:rPr>
        <w:t xml:space="preserve"> </w:t>
      </w:r>
      <w:r>
        <w:rPr>
          <w:sz w:val="18"/>
          <w:szCs w:val="18"/>
        </w:rPr>
        <w:t xml:space="preserve">but </w:t>
      </w:r>
      <w:r w:rsidRPr="00586BD9">
        <w:rPr>
          <w:sz w:val="18"/>
          <w:szCs w:val="18"/>
        </w:rPr>
        <w:t xml:space="preserve">comparable to what </w:t>
      </w:r>
      <w:r w:rsidR="008A4E3A">
        <w:rPr>
          <w:sz w:val="18"/>
          <w:szCs w:val="18"/>
        </w:rPr>
        <w:t>most other</w:t>
      </w:r>
      <w:r w:rsidRPr="00586BD9">
        <w:rPr>
          <w:sz w:val="18"/>
          <w:szCs w:val="18"/>
        </w:rPr>
        <w:t xml:space="preserve"> aut</w:t>
      </w:r>
      <w:r>
        <w:rPr>
          <w:sz w:val="18"/>
          <w:szCs w:val="18"/>
        </w:rPr>
        <w:t xml:space="preserve">hors would achieve) </w:t>
      </w:r>
      <w:r w:rsidR="00ED1638">
        <w:rPr>
          <w:sz w:val="18"/>
          <w:szCs w:val="18"/>
        </w:rPr>
        <w:t xml:space="preserve">would be 20% </w:t>
      </w:r>
      <w:r w:rsidR="00FD1A67">
        <w:rPr>
          <w:sz w:val="18"/>
          <w:szCs w:val="18"/>
        </w:rPr>
        <w:t xml:space="preserve">or so </w:t>
      </w:r>
      <w:r w:rsidR="00ED1638">
        <w:rPr>
          <w:sz w:val="18"/>
          <w:szCs w:val="18"/>
        </w:rPr>
        <w:t>higher than shown</w:t>
      </w:r>
      <w:r w:rsidRPr="00586BD9">
        <w:rPr>
          <w:sz w:val="18"/>
          <w:szCs w:val="18"/>
        </w:rPr>
        <w:t>.</w:t>
      </w:r>
    </w:p>
    <w:sectPr w:rsidR="00CF427B" w:rsidSect="00F2102B">
      <w:headerReference w:type="default" r:id="rId22"/>
      <w:footerReference w:type="default" r:id="rId23"/>
      <w:footerReference w:type="first" r:id="rId2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E29" w:rsidRDefault="001F4E29" w:rsidP="00CA5552">
      <w:pPr>
        <w:spacing w:before="0" w:after="0"/>
      </w:pPr>
      <w:r>
        <w:separator/>
      </w:r>
    </w:p>
  </w:endnote>
  <w:endnote w:type="continuationSeparator" w:id="0">
    <w:p w:rsidR="001F4E29" w:rsidRDefault="001F4E29" w:rsidP="00CA55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77885"/>
      <w:docPartObj>
        <w:docPartGallery w:val="Page Numbers (Bottom of Page)"/>
        <w:docPartUnique/>
      </w:docPartObj>
    </w:sdtPr>
    <w:sdtContent>
      <w:p w:rsidR="007A1A92" w:rsidRDefault="007A1A92" w:rsidP="00657DE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7784"/>
      <w:docPartObj>
        <w:docPartGallery w:val="Page Numbers (Bottom of Page)"/>
        <w:docPartUnique/>
      </w:docPartObj>
    </w:sdtPr>
    <w:sdtContent>
      <w:p w:rsidR="007A1A92" w:rsidRDefault="007A1A92" w:rsidP="002244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E29" w:rsidRDefault="001F4E29" w:rsidP="00CA5552">
      <w:pPr>
        <w:spacing w:before="0" w:after="0"/>
      </w:pPr>
      <w:r>
        <w:separator/>
      </w:r>
    </w:p>
  </w:footnote>
  <w:footnote w:type="continuationSeparator" w:id="0">
    <w:p w:rsidR="001F4E29" w:rsidRDefault="001F4E29" w:rsidP="00CA55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92" w:rsidRDefault="007A1A92" w:rsidP="004D43D7">
    <w:pPr>
      <w:pStyle w:val="Header"/>
      <w:jc w:val="center"/>
      <w:rPr>
        <w:b/>
        <w:i/>
      </w:rPr>
    </w:pPr>
    <w:r w:rsidRPr="004D43D7">
      <w:rPr>
        <w:b/>
        <w:i/>
      </w:rPr>
      <w:t>Mark Stafford Smith</w:t>
    </w:r>
  </w:p>
  <w:p w:rsidR="007A1A92" w:rsidRPr="004D43D7" w:rsidRDefault="007A1A92" w:rsidP="004D43D7">
    <w:pPr>
      <w:pStyle w:val="Header"/>
      <w:jc w:val="center"/>
      <w:rPr>
        <w:b/>
        <w:i/>
      </w:rPr>
    </w:pPr>
    <w:r>
      <w:rPr>
        <w:b/>
        <w:i/>
      </w:rPr>
      <w:t>CV and Publications 2018 (</w:t>
    </w:r>
    <w:proofErr w:type="spellStart"/>
    <w:r>
      <w:rPr>
        <w:b/>
        <w:i/>
      </w:rPr>
      <w:t>ctd</w:t>
    </w:r>
    <w:proofErr w:type="spellEnd"/>
    <w:r>
      <w:rPr>
        <w:b/>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v:imagedata r:id="rId1" o:title=""/>
      </v:shape>
    </w:pict>
  </w:numPicBullet>
  <w:abstractNum w:abstractNumId="0" w15:restartNumberingAfterBreak="0">
    <w:nsid w:val="00F61BB3"/>
    <w:multiLevelType w:val="hybridMultilevel"/>
    <w:tmpl w:val="11461D88"/>
    <w:lvl w:ilvl="0" w:tplc="A6B0580A">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456A8"/>
    <w:multiLevelType w:val="multilevel"/>
    <w:tmpl w:val="0CA0C474"/>
    <w:lvl w:ilvl="0">
      <w:start w:val="6"/>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50E26B2"/>
    <w:multiLevelType w:val="hybridMultilevel"/>
    <w:tmpl w:val="031ED596"/>
    <w:lvl w:ilvl="0" w:tplc="64D01E62">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F4F6E"/>
    <w:multiLevelType w:val="hybridMultilevel"/>
    <w:tmpl w:val="AB8CA140"/>
    <w:lvl w:ilvl="0" w:tplc="E56C1DBC">
      <w:start w:val="1"/>
      <w:numFmt w:val="decimal"/>
      <w:lvlText w:val="%1."/>
      <w:lvlJc w:val="left"/>
      <w:pPr>
        <w:tabs>
          <w:tab w:val="num" w:pos="851"/>
        </w:tabs>
        <w:ind w:left="85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C71007"/>
    <w:multiLevelType w:val="multilevel"/>
    <w:tmpl w:val="3EC8E32C"/>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0670455"/>
    <w:multiLevelType w:val="hybridMultilevel"/>
    <w:tmpl w:val="B2027C0E"/>
    <w:lvl w:ilvl="0" w:tplc="2C808346">
      <w:start w:val="1"/>
      <w:numFmt w:val="bullet"/>
      <w:lvlText w:val=""/>
      <w:lvlJc w:val="left"/>
      <w:pPr>
        <w:tabs>
          <w:tab w:val="num" w:pos="567"/>
        </w:tabs>
        <w:ind w:left="567" w:hanging="39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A5733"/>
    <w:multiLevelType w:val="hybridMultilevel"/>
    <w:tmpl w:val="C1DC96AE"/>
    <w:lvl w:ilvl="0" w:tplc="53A07B9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1F5A0C"/>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17E2266"/>
    <w:multiLevelType w:val="multilevel"/>
    <w:tmpl w:val="0C09001D"/>
    <w:numStyleLink w:val="1ai"/>
  </w:abstractNum>
  <w:abstractNum w:abstractNumId="9" w15:restartNumberingAfterBreak="0">
    <w:nsid w:val="22497328"/>
    <w:multiLevelType w:val="hybridMultilevel"/>
    <w:tmpl w:val="BFE8A380"/>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CC7EEB"/>
    <w:multiLevelType w:val="hybridMultilevel"/>
    <w:tmpl w:val="920411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1101E4"/>
    <w:multiLevelType w:val="hybridMultilevel"/>
    <w:tmpl w:val="6B762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864E8"/>
    <w:multiLevelType w:val="multilevel"/>
    <w:tmpl w:val="A38E01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F3FE8"/>
    <w:multiLevelType w:val="singleLevel"/>
    <w:tmpl w:val="EFB6B5DA"/>
    <w:lvl w:ilvl="0">
      <w:start w:val="1"/>
      <w:numFmt w:val="decimal"/>
      <w:lvlText w:val="4.%1 "/>
      <w:lvlJc w:val="left"/>
      <w:pPr>
        <w:tabs>
          <w:tab w:val="num" w:pos="360"/>
        </w:tabs>
        <w:ind w:left="283" w:hanging="283"/>
      </w:pPr>
      <w:rPr>
        <w:rFonts w:ascii="Times New Roman" w:hAnsi="Times New Roman" w:cs="Times New Roman" w:hint="default"/>
        <w:b w:val="0"/>
        <w:i w:val="0"/>
        <w:sz w:val="22"/>
        <w:u w:val="none"/>
      </w:rPr>
    </w:lvl>
  </w:abstractNum>
  <w:abstractNum w:abstractNumId="14" w15:restartNumberingAfterBreak="0">
    <w:nsid w:val="28515501"/>
    <w:multiLevelType w:val="hybridMultilevel"/>
    <w:tmpl w:val="7E32C5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C41935"/>
    <w:multiLevelType w:val="hybridMultilevel"/>
    <w:tmpl w:val="63D0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91240"/>
    <w:multiLevelType w:val="hybridMultilevel"/>
    <w:tmpl w:val="C570ECAA"/>
    <w:lvl w:ilvl="0" w:tplc="2C808346">
      <w:start w:val="1"/>
      <w:numFmt w:val="bullet"/>
      <w:lvlText w:val=""/>
      <w:lvlJc w:val="left"/>
      <w:pPr>
        <w:tabs>
          <w:tab w:val="num" w:pos="567"/>
        </w:tabs>
        <w:ind w:left="567" w:hanging="39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14D96"/>
    <w:multiLevelType w:val="singleLevel"/>
    <w:tmpl w:val="4BCC37D2"/>
    <w:lvl w:ilvl="0">
      <w:start w:val="45"/>
      <w:numFmt w:val="decimal"/>
      <w:lvlText w:val="1.%1 "/>
      <w:lvlJc w:val="left"/>
      <w:pPr>
        <w:tabs>
          <w:tab w:val="num" w:pos="360"/>
        </w:tabs>
        <w:ind w:left="283" w:hanging="283"/>
      </w:pPr>
      <w:rPr>
        <w:rFonts w:ascii="Times New Roman" w:hAnsi="Times New Roman" w:cs="Times New Roman" w:hint="default"/>
        <w:b w:val="0"/>
        <w:i w:val="0"/>
        <w:sz w:val="22"/>
        <w:u w:val="none"/>
      </w:rPr>
    </w:lvl>
  </w:abstractNum>
  <w:abstractNum w:abstractNumId="18" w15:restartNumberingAfterBreak="0">
    <w:nsid w:val="3B46269C"/>
    <w:multiLevelType w:val="hybridMultilevel"/>
    <w:tmpl w:val="7DBC31CC"/>
    <w:lvl w:ilvl="0" w:tplc="C3669F9C">
      <w:start w:val="1"/>
      <w:numFmt w:val="lowerRoman"/>
      <w:lvlText w:val="(%1)"/>
      <w:lvlJc w:val="left"/>
      <w:pPr>
        <w:tabs>
          <w:tab w:val="num" w:pos="1080"/>
        </w:tabs>
        <w:ind w:left="108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EB5F65"/>
    <w:multiLevelType w:val="hybridMultilevel"/>
    <w:tmpl w:val="05388552"/>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3E420E"/>
    <w:multiLevelType w:val="hybridMultilevel"/>
    <w:tmpl w:val="BEC88BE6"/>
    <w:lvl w:ilvl="0" w:tplc="2CA889EC">
      <w:start w:val="1"/>
      <w:numFmt w:val="decimal"/>
      <w:lvlText w:val="%1."/>
      <w:lvlJc w:val="left"/>
      <w:pPr>
        <w:tabs>
          <w:tab w:val="num" w:pos="851"/>
        </w:tabs>
        <w:ind w:left="85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BC1871"/>
    <w:multiLevelType w:val="hybridMultilevel"/>
    <w:tmpl w:val="C22EFEB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AF7C59"/>
    <w:multiLevelType w:val="hybridMultilevel"/>
    <w:tmpl w:val="BEC88BE6"/>
    <w:lvl w:ilvl="0" w:tplc="2CA889EC">
      <w:start w:val="1"/>
      <w:numFmt w:val="decimal"/>
      <w:lvlText w:val="%1."/>
      <w:lvlJc w:val="left"/>
      <w:pPr>
        <w:tabs>
          <w:tab w:val="num" w:pos="851"/>
        </w:tabs>
        <w:ind w:left="85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7D63145"/>
    <w:multiLevelType w:val="multilevel"/>
    <w:tmpl w:val="931047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B721DC0"/>
    <w:multiLevelType w:val="hybridMultilevel"/>
    <w:tmpl w:val="4A04F10E"/>
    <w:lvl w:ilvl="0" w:tplc="2CA889EC">
      <w:start w:val="1"/>
      <w:numFmt w:val="decimal"/>
      <w:lvlText w:val="%1."/>
      <w:lvlJc w:val="left"/>
      <w:pPr>
        <w:tabs>
          <w:tab w:val="num" w:pos="851"/>
        </w:tabs>
        <w:ind w:left="85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286678"/>
    <w:multiLevelType w:val="hybridMultilevel"/>
    <w:tmpl w:val="02722980"/>
    <w:lvl w:ilvl="0" w:tplc="2F4489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6C7D15"/>
    <w:multiLevelType w:val="hybridMultilevel"/>
    <w:tmpl w:val="98B0086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35AED"/>
    <w:multiLevelType w:val="hybridMultilevel"/>
    <w:tmpl w:val="F66A042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002299"/>
    <w:multiLevelType w:val="multilevel"/>
    <w:tmpl w:val="4CD03A10"/>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E793E3E"/>
    <w:multiLevelType w:val="hybridMultilevel"/>
    <w:tmpl w:val="FF68BCD2"/>
    <w:lvl w:ilvl="0" w:tplc="033ECC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7D294F"/>
    <w:multiLevelType w:val="multilevel"/>
    <w:tmpl w:val="CAB29B62"/>
    <w:lvl w:ilvl="0">
      <w:start w:val="1"/>
      <w:numFmt w:val="decimal"/>
      <w:lvlText w:val="%1."/>
      <w:lvlJc w:val="left"/>
      <w:pPr>
        <w:tabs>
          <w:tab w:val="num" w:pos="851"/>
        </w:tabs>
        <w:ind w:left="851" w:hanging="567"/>
      </w:pPr>
      <w:rPr>
        <w:rFonts w:ascii="Arial" w:hAnsi="Arial"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8B30563"/>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A647D03"/>
    <w:multiLevelType w:val="hybridMultilevel"/>
    <w:tmpl w:val="3D4019DC"/>
    <w:lvl w:ilvl="0" w:tplc="7FE4D9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8857EA"/>
    <w:multiLevelType w:val="hybridMultilevel"/>
    <w:tmpl w:val="CAB29B62"/>
    <w:lvl w:ilvl="0" w:tplc="E56C1DBC">
      <w:start w:val="1"/>
      <w:numFmt w:val="decimal"/>
      <w:lvlText w:val="%1."/>
      <w:lvlJc w:val="left"/>
      <w:pPr>
        <w:tabs>
          <w:tab w:val="num" w:pos="851"/>
        </w:tabs>
        <w:ind w:left="85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A616B5"/>
    <w:multiLevelType w:val="hybridMultilevel"/>
    <w:tmpl w:val="4A04F10E"/>
    <w:lvl w:ilvl="0" w:tplc="2CA889EC">
      <w:start w:val="1"/>
      <w:numFmt w:val="decimal"/>
      <w:lvlText w:val="%1."/>
      <w:lvlJc w:val="left"/>
      <w:pPr>
        <w:tabs>
          <w:tab w:val="num" w:pos="851"/>
        </w:tabs>
        <w:ind w:left="85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EB18AD"/>
    <w:multiLevelType w:val="hybridMultilevel"/>
    <w:tmpl w:val="85AEE918"/>
    <w:lvl w:ilvl="0" w:tplc="C3669F9C">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9E7CEF"/>
    <w:multiLevelType w:val="hybridMultilevel"/>
    <w:tmpl w:val="BEC88BE6"/>
    <w:lvl w:ilvl="0" w:tplc="2CA889EC">
      <w:start w:val="1"/>
      <w:numFmt w:val="decimal"/>
      <w:lvlText w:val="%1."/>
      <w:lvlJc w:val="left"/>
      <w:pPr>
        <w:tabs>
          <w:tab w:val="num" w:pos="851"/>
        </w:tabs>
        <w:ind w:left="85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4D25E3"/>
    <w:multiLevelType w:val="hybridMultilevel"/>
    <w:tmpl w:val="4A04F10E"/>
    <w:lvl w:ilvl="0" w:tplc="2CA889EC">
      <w:start w:val="1"/>
      <w:numFmt w:val="decimal"/>
      <w:lvlText w:val="%1."/>
      <w:lvlJc w:val="left"/>
      <w:pPr>
        <w:tabs>
          <w:tab w:val="num" w:pos="851"/>
        </w:tabs>
        <w:ind w:left="85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960D9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74378F"/>
    <w:multiLevelType w:val="multilevel"/>
    <w:tmpl w:val="AE58046E"/>
    <w:lvl w:ilvl="0">
      <w:start w:val="1"/>
      <w:numFmt w:val="decimal"/>
      <w:lvlText w:val="%1."/>
      <w:lvlJc w:val="left"/>
      <w:pPr>
        <w:tabs>
          <w:tab w:val="num" w:pos="851"/>
        </w:tabs>
        <w:ind w:left="851" w:hanging="567"/>
      </w:pPr>
      <w:rPr>
        <w:rFonts w:ascii="Arial" w:hAnsi="Arial"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BCE050F"/>
    <w:multiLevelType w:val="multilevel"/>
    <w:tmpl w:val="062E7232"/>
    <w:lvl w:ilvl="0">
      <w:start w:val="6"/>
      <w:numFmt w:val="decimal"/>
      <w:lvlText w:val="%1"/>
      <w:lvlJc w:val="left"/>
      <w:pPr>
        <w:tabs>
          <w:tab w:val="num" w:pos="720"/>
        </w:tabs>
        <w:ind w:left="720" w:hanging="720"/>
      </w:pPr>
      <w:rPr>
        <w:rFonts w:cs="Times New Roman" w:hint="default"/>
      </w:rPr>
    </w:lvl>
    <w:lvl w:ilvl="1">
      <w:start w:val="1"/>
      <w:numFmt w:val="decimal"/>
      <w:lvlText w:val="5a.%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C287ADC"/>
    <w:multiLevelType w:val="hybridMultilevel"/>
    <w:tmpl w:val="29145ED2"/>
    <w:lvl w:ilvl="0" w:tplc="0C090001">
      <w:start w:val="1"/>
      <w:numFmt w:val="bullet"/>
      <w:lvlText w:val=""/>
      <w:lvlJc w:val="left"/>
      <w:pPr>
        <w:tabs>
          <w:tab w:val="num" w:pos="720"/>
        </w:tabs>
        <w:ind w:left="720" w:hanging="360"/>
      </w:pPr>
      <w:rPr>
        <w:rFonts w:ascii="Symbol" w:hAnsi="Symbol" w:hint="default"/>
      </w:rPr>
    </w:lvl>
    <w:lvl w:ilvl="1" w:tplc="FB8E1824">
      <w:numFmt w:val="bullet"/>
      <w:lvlText w:val="-"/>
      <w:lvlJc w:val="left"/>
      <w:pPr>
        <w:tabs>
          <w:tab w:val="num" w:pos="1440"/>
        </w:tabs>
        <w:ind w:left="1440" w:hanging="360"/>
      </w:pPr>
      <w:rPr>
        <w:rFonts w:ascii="TimesNewRoman" w:eastAsia="Times New Roman" w:hAnsi="TimesNew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066592"/>
    <w:multiLevelType w:val="hybridMultilevel"/>
    <w:tmpl w:val="AB1AA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731F48"/>
    <w:multiLevelType w:val="hybridMultilevel"/>
    <w:tmpl w:val="AC0E2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FE715C"/>
    <w:multiLevelType w:val="multilevel"/>
    <w:tmpl w:val="3F46EE74"/>
    <w:lvl w:ilvl="0">
      <w:start w:val="1"/>
      <w:numFmt w:val="decimal"/>
      <w:lvlText w:val="%1"/>
      <w:lvlJc w:val="left"/>
      <w:pPr>
        <w:tabs>
          <w:tab w:val="num" w:pos="720"/>
        </w:tabs>
        <w:ind w:left="720" w:hanging="720"/>
      </w:pPr>
      <w:rPr>
        <w:rFonts w:cs="Times New Roman" w:hint="default"/>
      </w:rPr>
    </w:lvl>
    <w:lvl w:ilvl="1">
      <w:start w:val="4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6823337"/>
    <w:multiLevelType w:val="hybridMultilevel"/>
    <w:tmpl w:val="EE827D1E"/>
    <w:lvl w:ilvl="0" w:tplc="566845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B721EC"/>
    <w:multiLevelType w:val="hybridMultilevel"/>
    <w:tmpl w:val="BEC88BE6"/>
    <w:lvl w:ilvl="0" w:tplc="2CA889EC">
      <w:start w:val="1"/>
      <w:numFmt w:val="decimal"/>
      <w:lvlText w:val="%1."/>
      <w:lvlJc w:val="left"/>
      <w:pPr>
        <w:tabs>
          <w:tab w:val="num" w:pos="851"/>
        </w:tabs>
        <w:ind w:left="85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DD23A7B"/>
    <w:multiLevelType w:val="hybridMultilevel"/>
    <w:tmpl w:val="92B6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734ACD"/>
    <w:multiLevelType w:val="hybridMultilevel"/>
    <w:tmpl w:val="AE58046E"/>
    <w:lvl w:ilvl="0" w:tplc="2CA889EC">
      <w:start w:val="1"/>
      <w:numFmt w:val="decimal"/>
      <w:lvlText w:val="%1."/>
      <w:lvlJc w:val="left"/>
      <w:pPr>
        <w:tabs>
          <w:tab w:val="num" w:pos="851"/>
        </w:tabs>
        <w:ind w:left="851" w:hanging="567"/>
      </w:pPr>
      <w:rPr>
        <w:rFonts w:ascii="Arial" w:hAnsi="Arial" w:cs="Times New Roman" w:hint="default"/>
        <w:b w:val="0"/>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10"/>
  </w:num>
  <w:num w:numId="3">
    <w:abstractNumId w:val="32"/>
  </w:num>
  <w:num w:numId="4">
    <w:abstractNumId w:val="9"/>
  </w:num>
  <w:num w:numId="5">
    <w:abstractNumId w:val="47"/>
  </w:num>
  <w:num w:numId="6">
    <w:abstractNumId w:val="41"/>
  </w:num>
  <w:num w:numId="7">
    <w:abstractNumId w:val="11"/>
  </w:num>
  <w:num w:numId="8">
    <w:abstractNumId w:val="26"/>
  </w:num>
  <w:num w:numId="9">
    <w:abstractNumId w:val="18"/>
  </w:num>
  <w:num w:numId="10">
    <w:abstractNumId w:val="12"/>
  </w:num>
  <w:num w:numId="11">
    <w:abstractNumId w:val="17"/>
  </w:num>
  <w:num w:numId="12">
    <w:abstractNumId w:val="44"/>
  </w:num>
  <w:num w:numId="13">
    <w:abstractNumId w:val="13"/>
  </w:num>
  <w:num w:numId="14">
    <w:abstractNumId w:val="40"/>
  </w:num>
  <w:num w:numId="15">
    <w:abstractNumId w:val="1"/>
  </w:num>
  <w:num w:numId="16">
    <w:abstractNumId w:val="28"/>
  </w:num>
  <w:num w:numId="17">
    <w:abstractNumId w:val="4"/>
  </w:num>
  <w:num w:numId="18">
    <w:abstractNumId w:val="35"/>
  </w:num>
  <w:num w:numId="19">
    <w:abstractNumId w:val="16"/>
  </w:num>
  <w:num w:numId="20">
    <w:abstractNumId w:val="36"/>
  </w:num>
  <w:num w:numId="21">
    <w:abstractNumId w:val="48"/>
  </w:num>
  <w:num w:numId="22">
    <w:abstractNumId w:val="39"/>
  </w:num>
  <w:num w:numId="23">
    <w:abstractNumId w:val="3"/>
  </w:num>
  <w:num w:numId="24">
    <w:abstractNumId w:val="33"/>
  </w:num>
  <w:num w:numId="25">
    <w:abstractNumId w:val="30"/>
  </w:num>
  <w:num w:numId="26">
    <w:abstractNumId w:val="5"/>
  </w:num>
  <w:num w:numId="27">
    <w:abstractNumId w:val="27"/>
  </w:num>
  <w:num w:numId="28">
    <w:abstractNumId w:val="8"/>
  </w:num>
  <w:num w:numId="29">
    <w:abstractNumId w:val="23"/>
  </w:num>
  <w:num w:numId="30">
    <w:abstractNumId w:val="31"/>
  </w:num>
  <w:num w:numId="31">
    <w:abstractNumId w:val="7"/>
  </w:num>
  <w:num w:numId="32">
    <w:abstractNumId w:val="38"/>
  </w:num>
  <w:num w:numId="33">
    <w:abstractNumId w:val="22"/>
  </w:num>
  <w:num w:numId="34">
    <w:abstractNumId w:val="20"/>
  </w:num>
  <w:num w:numId="35">
    <w:abstractNumId w:val="34"/>
  </w:num>
  <w:num w:numId="36">
    <w:abstractNumId w:val="46"/>
  </w:num>
  <w:num w:numId="37">
    <w:abstractNumId w:val="6"/>
  </w:num>
  <w:num w:numId="38">
    <w:abstractNumId w:val="29"/>
  </w:num>
  <w:num w:numId="39">
    <w:abstractNumId w:val="14"/>
  </w:num>
  <w:num w:numId="40">
    <w:abstractNumId w:val="45"/>
  </w:num>
  <w:num w:numId="41">
    <w:abstractNumId w:val="25"/>
  </w:num>
  <w:num w:numId="42">
    <w:abstractNumId w:val="0"/>
  </w:num>
  <w:num w:numId="43">
    <w:abstractNumId w:val="2"/>
  </w:num>
  <w:num w:numId="44">
    <w:abstractNumId w:val="43"/>
  </w:num>
  <w:num w:numId="45">
    <w:abstractNumId w:val="15"/>
  </w:num>
  <w:num w:numId="46">
    <w:abstractNumId w:val="21"/>
  </w:num>
  <w:num w:numId="47">
    <w:abstractNumId w:val="19"/>
  </w:num>
  <w:num w:numId="48">
    <w:abstractNumId w:val="2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7B"/>
    <w:rsid w:val="00003790"/>
    <w:rsid w:val="00005667"/>
    <w:rsid w:val="00010C17"/>
    <w:rsid w:val="00012597"/>
    <w:rsid w:val="00012B11"/>
    <w:rsid w:val="0001311E"/>
    <w:rsid w:val="00013B41"/>
    <w:rsid w:val="00014329"/>
    <w:rsid w:val="00014C3D"/>
    <w:rsid w:val="0001776A"/>
    <w:rsid w:val="00017B38"/>
    <w:rsid w:val="000205F1"/>
    <w:rsid w:val="00022189"/>
    <w:rsid w:val="00024249"/>
    <w:rsid w:val="00033A95"/>
    <w:rsid w:val="00040016"/>
    <w:rsid w:val="0004080C"/>
    <w:rsid w:val="000431B3"/>
    <w:rsid w:val="00052A88"/>
    <w:rsid w:val="00056BA3"/>
    <w:rsid w:val="00057052"/>
    <w:rsid w:val="000600DA"/>
    <w:rsid w:val="00064EB2"/>
    <w:rsid w:val="00065426"/>
    <w:rsid w:val="00066B21"/>
    <w:rsid w:val="00070C6A"/>
    <w:rsid w:val="000714B1"/>
    <w:rsid w:val="000717D3"/>
    <w:rsid w:val="000736B6"/>
    <w:rsid w:val="0007627B"/>
    <w:rsid w:val="00080DC7"/>
    <w:rsid w:val="00082599"/>
    <w:rsid w:val="00084431"/>
    <w:rsid w:val="000847C2"/>
    <w:rsid w:val="000864BC"/>
    <w:rsid w:val="000912BA"/>
    <w:rsid w:val="000A1489"/>
    <w:rsid w:val="000A1EB4"/>
    <w:rsid w:val="000A4BD6"/>
    <w:rsid w:val="000A6729"/>
    <w:rsid w:val="000B0019"/>
    <w:rsid w:val="000B368D"/>
    <w:rsid w:val="000B3AD1"/>
    <w:rsid w:val="000B6A91"/>
    <w:rsid w:val="000C14D4"/>
    <w:rsid w:val="000D14C9"/>
    <w:rsid w:val="000D191D"/>
    <w:rsid w:val="000D435B"/>
    <w:rsid w:val="000E2EFB"/>
    <w:rsid w:val="000E38D1"/>
    <w:rsid w:val="000E728C"/>
    <w:rsid w:val="000F2172"/>
    <w:rsid w:val="000F67EE"/>
    <w:rsid w:val="00106DF6"/>
    <w:rsid w:val="00106E00"/>
    <w:rsid w:val="0010728C"/>
    <w:rsid w:val="0011745D"/>
    <w:rsid w:val="00123947"/>
    <w:rsid w:val="00127824"/>
    <w:rsid w:val="00135411"/>
    <w:rsid w:val="00136C3D"/>
    <w:rsid w:val="001414EF"/>
    <w:rsid w:val="00142A42"/>
    <w:rsid w:val="00144EE3"/>
    <w:rsid w:val="00145C31"/>
    <w:rsid w:val="00146FB8"/>
    <w:rsid w:val="001502B7"/>
    <w:rsid w:val="00153151"/>
    <w:rsid w:val="00160517"/>
    <w:rsid w:val="00163114"/>
    <w:rsid w:val="00163F03"/>
    <w:rsid w:val="00167BF8"/>
    <w:rsid w:val="001704C2"/>
    <w:rsid w:val="00173ABB"/>
    <w:rsid w:val="0017573B"/>
    <w:rsid w:val="001877B4"/>
    <w:rsid w:val="001900C9"/>
    <w:rsid w:val="00190E07"/>
    <w:rsid w:val="001950F6"/>
    <w:rsid w:val="001A5625"/>
    <w:rsid w:val="001B3E98"/>
    <w:rsid w:val="001B57FD"/>
    <w:rsid w:val="001B75F5"/>
    <w:rsid w:val="001B7E64"/>
    <w:rsid w:val="001C414D"/>
    <w:rsid w:val="001D192B"/>
    <w:rsid w:val="001D749C"/>
    <w:rsid w:val="001E4940"/>
    <w:rsid w:val="001F1FC8"/>
    <w:rsid w:val="001F3397"/>
    <w:rsid w:val="001F35E0"/>
    <w:rsid w:val="001F4E29"/>
    <w:rsid w:val="002078E9"/>
    <w:rsid w:val="002128EE"/>
    <w:rsid w:val="002132C4"/>
    <w:rsid w:val="00221093"/>
    <w:rsid w:val="00224405"/>
    <w:rsid w:val="002258C0"/>
    <w:rsid w:val="002313A7"/>
    <w:rsid w:val="002354F4"/>
    <w:rsid w:val="00235D87"/>
    <w:rsid w:val="00236578"/>
    <w:rsid w:val="002371D2"/>
    <w:rsid w:val="002403B6"/>
    <w:rsid w:val="0024160B"/>
    <w:rsid w:val="00243798"/>
    <w:rsid w:val="00247B25"/>
    <w:rsid w:val="00250681"/>
    <w:rsid w:val="0025188D"/>
    <w:rsid w:val="00252902"/>
    <w:rsid w:val="002551D8"/>
    <w:rsid w:val="00255674"/>
    <w:rsid w:val="00256592"/>
    <w:rsid w:val="002624B2"/>
    <w:rsid w:val="002625FF"/>
    <w:rsid w:val="002742B8"/>
    <w:rsid w:val="002762F3"/>
    <w:rsid w:val="00280DC8"/>
    <w:rsid w:val="00282836"/>
    <w:rsid w:val="00282D1D"/>
    <w:rsid w:val="00291BDD"/>
    <w:rsid w:val="00293E8B"/>
    <w:rsid w:val="00294780"/>
    <w:rsid w:val="00295F5A"/>
    <w:rsid w:val="00297B91"/>
    <w:rsid w:val="002A1234"/>
    <w:rsid w:val="002B05FC"/>
    <w:rsid w:val="002B37EB"/>
    <w:rsid w:val="002B3FF9"/>
    <w:rsid w:val="002B4E4F"/>
    <w:rsid w:val="002B6777"/>
    <w:rsid w:val="002B7191"/>
    <w:rsid w:val="002B7331"/>
    <w:rsid w:val="002C25D5"/>
    <w:rsid w:val="002C459A"/>
    <w:rsid w:val="002C68B1"/>
    <w:rsid w:val="002D30CC"/>
    <w:rsid w:val="002D50D8"/>
    <w:rsid w:val="002D6F30"/>
    <w:rsid w:val="002E4ACB"/>
    <w:rsid w:val="002F5253"/>
    <w:rsid w:val="0030332E"/>
    <w:rsid w:val="003037AC"/>
    <w:rsid w:val="00304937"/>
    <w:rsid w:val="00311817"/>
    <w:rsid w:val="00312F03"/>
    <w:rsid w:val="003144E3"/>
    <w:rsid w:val="0031636F"/>
    <w:rsid w:val="00324792"/>
    <w:rsid w:val="0033548E"/>
    <w:rsid w:val="00337A16"/>
    <w:rsid w:val="00342B52"/>
    <w:rsid w:val="00344E4E"/>
    <w:rsid w:val="00345658"/>
    <w:rsid w:val="0035278A"/>
    <w:rsid w:val="00357FBF"/>
    <w:rsid w:val="00361E80"/>
    <w:rsid w:val="00363E1B"/>
    <w:rsid w:val="0037105B"/>
    <w:rsid w:val="00375A03"/>
    <w:rsid w:val="00375E20"/>
    <w:rsid w:val="00380B93"/>
    <w:rsid w:val="00383EC8"/>
    <w:rsid w:val="0038420E"/>
    <w:rsid w:val="0039503E"/>
    <w:rsid w:val="003A165F"/>
    <w:rsid w:val="003A3BDC"/>
    <w:rsid w:val="003A7157"/>
    <w:rsid w:val="003A7D4A"/>
    <w:rsid w:val="003B4141"/>
    <w:rsid w:val="003C1292"/>
    <w:rsid w:val="003C6BDD"/>
    <w:rsid w:val="003C75EB"/>
    <w:rsid w:val="003D1F80"/>
    <w:rsid w:val="003D2E72"/>
    <w:rsid w:val="003D2EAC"/>
    <w:rsid w:val="003D44C9"/>
    <w:rsid w:val="003E0811"/>
    <w:rsid w:val="003E2B5A"/>
    <w:rsid w:val="003E2EA7"/>
    <w:rsid w:val="003E5C9A"/>
    <w:rsid w:val="003E65AA"/>
    <w:rsid w:val="003E7769"/>
    <w:rsid w:val="003F1B41"/>
    <w:rsid w:val="003F2242"/>
    <w:rsid w:val="003F25F5"/>
    <w:rsid w:val="003F39FB"/>
    <w:rsid w:val="003F5613"/>
    <w:rsid w:val="003F624D"/>
    <w:rsid w:val="004004F6"/>
    <w:rsid w:val="00400790"/>
    <w:rsid w:val="00400A16"/>
    <w:rsid w:val="00405AA7"/>
    <w:rsid w:val="00411BD4"/>
    <w:rsid w:val="00413D9B"/>
    <w:rsid w:val="004177D8"/>
    <w:rsid w:val="00421A7A"/>
    <w:rsid w:val="00425982"/>
    <w:rsid w:val="00426196"/>
    <w:rsid w:val="00430A92"/>
    <w:rsid w:val="0043166E"/>
    <w:rsid w:val="00433A44"/>
    <w:rsid w:val="00433B7A"/>
    <w:rsid w:val="00441DF4"/>
    <w:rsid w:val="0044584D"/>
    <w:rsid w:val="004474F5"/>
    <w:rsid w:val="00453320"/>
    <w:rsid w:val="00473FEC"/>
    <w:rsid w:val="004741D7"/>
    <w:rsid w:val="00476F0E"/>
    <w:rsid w:val="004774F6"/>
    <w:rsid w:val="00484D0D"/>
    <w:rsid w:val="00491583"/>
    <w:rsid w:val="00491AD6"/>
    <w:rsid w:val="004936FF"/>
    <w:rsid w:val="00494250"/>
    <w:rsid w:val="004A101B"/>
    <w:rsid w:val="004A1D5D"/>
    <w:rsid w:val="004A2E75"/>
    <w:rsid w:val="004A6DCC"/>
    <w:rsid w:val="004A70B8"/>
    <w:rsid w:val="004B17CB"/>
    <w:rsid w:val="004B2CD0"/>
    <w:rsid w:val="004B48AC"/>
    <w:rsid w:val="004C061F"/>
    <w:rsid w:val="004C2FFA"/>
    <w:rsid w:val="004C3715"/>
    <w:rsid w:val="004C75C1"/>
    <w:rsid w:val="004D0A83"/>
    <w:rsid w:val="004D0F5A"/>
    <w:rsid w:val="004D43D7"/>
    <w:rsid w:val="004E311C"/>
    <w:rsid w:val="004E4CB2"/>
    <w:rsid w:val="004F22C7"/>
    <w:rsid w:val="00502084"/>
    <w:rsid w:val="0050382D"/>
    <w:rsid w:val="005051DF"/>
    <w:rsid w:val="00505AB0"/>
    <w:rsid w:val="005066E9"/>
    <w:rsid w:val="00506784"/>
    <w:rsid w:val="00510249"/>
    <w:rsid w:val="00512803"/>
    <w:rsid w:val="005203DE"/>
    <w:rsid w:val="00523431"/>
    <w:rsid w:val="00527ED6"/>
    <w:rsid w:val="00531ABF"/>
    <w:rsid w:val="00533929"/>
    <w:rsid w:val="005370C6"/>
    <w:rsid w:val="005372E6"/>
    <w:rsid w:val="00537A7C"/>
    <w:rsid w:val="005433B7"/>
    <w:rsid w:val="00543E6F"/>
    <w:rsid w:val="00550404"/>
    <w:rsid w:val="00552A9C"/>
    <w:rsid w:val="00554431"/>
    <w:rsid w:val="00554BBF"/>
    <w:rsid w:val="00555F41"/>
    <w:rsid w:val="005567F7"/>
    <w:rsid w:val="00557896"/>
    <w:rsid w:val="005612A4"/>
    <w:rsid w:val="00563237"/>
    <w:rsid w:val="00572FF4"/>
    <w:rsid w:val="00576EF8"/>
    <w:rsid w:val="0058447D"/>
    <w:rsid w:val="0058468F"/>
    <w:rsid w:val="00586045"/>
    <w:rsid w:val="00587613"/>
    <w:rsid w:val="005A205D"/>
    <w:rsid w:val="005A4697"/>
    <w:rsid w:val="005B18CE"/>
    <w:rsid w:val="005B1C50"/>
    <w:rsid w:val="005B2733"/>
    <w:rsid w:val="005C62E1"/>
    <w:rsid w:val="005C6F5B"/>
    <w:rsid w:val="005D0D78"/>
    <w:rsid w:val="005D2920"/>
    <w:rsid w:val="005D3280"/>
    <w:rsid w:val="005D3889"/>
    <w:rsid w:val="005E1116"/>
    <w:rsid w:val="005E2190"/>
    <w:rsid w:val="005E4096"/>
    <w:rsid w:val="005E40A7"/>
    <w:rsid w:val="005E57CF"/>
    <w:rsid w:val="005F46ED"/>
    <w:rsid w:val="005F4F44"/>
    <w:rsid w:val="005F6DB6"/>
    <w:rsid w:val="006023C6"/>
    <w:rsid w:val="00604C08"/>
    <w:rsid w:val="0060698C"/>
    <w:rsid w:val="00606A28"/>
    <w:rsid w:val="006071AE"/>
    <w:rsid w:val="00614C88"/>
    <w:rsid w:val="0062058F"/>
    <w:rsid w:val="006209C3"/>
    <w:rsid w:val="0062321C"/>
    <w:rsid w:val="00630DE3"/>
    <w:rsid w:val="006311B2"/>
    <w:rsid w:val="00633A4E"/>
    <w:rsid w:val="00634B42"/>
    <w:rsid w:val="006352C2"/>
    <w:rsid w:val="00643808"/>
    <w:rsid w:val="0064416A"/>
    <w:rsid w:val="00645DED"/>
    <w:rsid w:val="0064757D"/>
    <w:rsid w:val="00652BAB"/>
    <w:rsid w:val="00657DC8"/>
    <w:rsid w:val="00657DE0"/>
    <w:rsid w:val="00660785"/>
    <w:rsid w:val="006635E4"/>
    <w:rsid w:val="00663C11"/>
    <w:rsid w:val="00667A0A"/>
    <w:rsid w:val="00667B52"/>
    <w:rsid w:val="0067406F"/>
    <w:rsid w:val="00681C14"/>
    <w:rsid w:val="00683999"/>
    <w:rsid w:val="00691A3C"/>
    <w:rsid w:val="0069252D"/>
    <w:rsid w:val="00695452"/>
    <w:rsid w:val="006A000D"/>
    <w:rsid w:val="006A285B"/>
    <w:rsid w:val="006A2ECD"/>
    <w:rsid w:val="006A4530"/>
    <w:rsid w:val="006A7C67"/>
    <w:rsid w:val="006B0A06"/>
    <w:rsid w:val="006C26EB"/>
    <w:rsid w:val="006C2F13"/>
    <w:rsid w:val="006C3B8E"/>
    <w:rsid w:val="006C6D1F"/>
    <w:rsid w:val="006C6FEF"/>
    <w:rsid w:val="006D40A8"/>
    <w:rsid w:val="006D51B6"/>
    <w:rsid w:val="006D5353"/>
    <w:rsid w:val="006E00E8"/>
    <w:rsid w:val="006E3A1C"/>
    <w:rsid w:val="006E46D8"/>
    <w:rsid w:val="006F2BF0"/>
    <w:rsid w:val="006F3A7F"/>
    <w:rsid w:val="00702189"/>
    <w:rsid w:val="00702AC3"/>
    <w:rsid w:val="0070664F"/>
    <w:rsid w:val="00717A1D"/>
    <w:rsid w:val="00717ED8"/>
    <w:rsid w:val="007231BF"/>
    <w:rsid w:val="0072366D"/>
    <w:rsid w:val="00730A72"/>
    <w:rsid w:val="0073181D"/>
    <w:rsid w:val="00732AA3"/>
    <w:rsid w:val="00734190"/>
    <w:rsid w:val="0074141F"/>
    <w:rsid w:val="00742A76"/>
    <w:rsid w:val="00745CF4"/>
    <w:rsid w:val="007465DE"/>
    <w:rsid w:val="007502F2"/>
    <w:rsid w:val="00751254"/>
    <w:rsid w:val="00752ED5"/>
    <w:rsid w:val="00756035"/>
    <w:rsid w:val="00756149"/>
    <w:rsid w:val="00757607"/>
    <w:rsid w:val="00765D0B"/>
    <w:rsid w:val="00773E25"/>
    <w:rsid w:val="007767B4"/>
    <w:rsid w:val="007774C0"/>
    <w:rsid w:val="007801AF"/>
    <w:rsid w:val="00780B4C"/>
    <w:rsid w:val="0078134F"/>
    <w:rsid w:val="007827D3"/>
    <w:rsid w:val="00782A85"/>
    <w:rsid w:val="00785805"/>
    <w:rsid w:val="007900F2"/>
    <w:rsid w:val="007939BC"/>
    <w:rsid w:val="00795A72"/>
    <w:rsid w:val="00797BAD"/>
    <w:rsid w:val="007A1A92"/>
    <w:rsid w:val="007A46A6"/>
    <w:rsid w:val="007B08BD"/>
    <w:rsid w:val="007B2544"/>
    <w:rsid w:val="007B38BF"/>
    <w:rsid w:val="007C0160"/>
    <w:rsid w:val="007C4F98"/>
    <w:rsid w:val="007C5481"/>
    <w:rsid w:val="007C7BEE"/>
    <w:rsid w:val="007D188B"/>
    <w:rsid w:val="007D1B5E"/>
    <w:rsid w:val="007D6443"/>
    <w:rsid w:val="007E0E0F"/>
    <w:rsid w:val="007F462D"/>
    <w:rsid w:val="007F784B"/>
    <w:rsid w:val="00801504"/>
    <w:rsid w:val="0080514D"/>
    <w:rsid w:val="00807F20"/>
    <w:rsid w:val="008150DB"/>
    <w:rsid w:val="008155EA"/>
    <w:rsid w:val="00817F7C"/>
    <w:rsid w:val="00820B9C"/>
    <w:rsid w:val="00821459"/>
    <w:rsid w:val="00827A20"/>
    <w:rsid w:val="00831105"/>
    <w:rsid w:val="00834B02"/>
    <w:rsid w:val="00840A2E"/>
    <w:rsid w:val="008410C6"/>
    <w:rsid w:val="00846032"/>
    <w:rsid w:val="008527E6"/>
    <w:rsid w:val="00856D78"/>
    <w:rsid w:val="00857293"/>
    <w:rsid w:val="00857749"/>
    <w:rsid w:val="0086134B"/>
    <w:rsid w:val="00862555"/>
    <w:rsid w:val="00863B30"/>
    <w:rsid w:val="00874075"/>
    <w:rsid w:val="00877664"/>
    <w:rsid w:val="00882DA7"/>
    <w:rsid w:val="008855BC"/>
    <w:rsid w:val="00885818"/>
    <w:rsid w:val="00887890"/>
    <w:rsid w:val="00887983"/>
    <w:rsid w:val="00890271"/>
    <w:rsid w:val="00892E8A"/>
    <w:rsid w:val="008A1123"/>
    <w:rsid w:val="008A4E3A"/>
    <w:rsid w:val="008B1AA2"/>
    <w:rsid w:val="008B1BBC"/>
    <w:rsid w:val="008B5E28"/>
    <w:rsid w:val="008C4728"/>
    <w:rsid w:val="008C4ABF"/>
    <w:rsid w:val="008C7AB8"/>
    <w:rsid w:val="008D1ADC"/>
    <w:rsid w:val="008E00A6"/>
    <w:rsid w:val="008E5EB3"/>
    <w:rsid w:val="008F14C7"/>
    <w:rsid w:val="008F15A6"/>
    <w:rsid w:val="008F2633"/>
    <w:rsid w:val="009018EB"/>
    <w:rsid w:val="00904FCD"/>
    <w:rsid w:val="00905EC8"/>
    <w:rsid w:val="009079E4"/>
    <w:rsid w:val="00907BA8"/>
    <w:rsid w:val="00911291"/>
    <w:rsid w:val="00912746"/>
    <w:rsid w:val="00921161"/>
    <w:rsid w:val="009238F9"/>
    <w:rsid w:val="0092626D"/>
    <w:rsid w:val="00931097"/>
    <w:rsid w:val="00933CC3"/>
    <w:rsid w:val="00943710"/>
    <w:rsid w:val="009437F4"/>
    <w:rsid w:val="00947952"/>
    <w:rsid w:val="00950B42"/>
    <w:rsid w:val="00951A94"/>
    <w:rsid w:val="00952382"/>
    <w:rsid w:val="00961C8D"/>
    <w:rsid w:val="00961E38"/>
    <w:rsid w:val="0096376B"/>
    <w:rsid w:val="00965AA0"/>
    <w:rsid w:val="00965D20"/>
    <w:rsid w:val="009733A8"/>
    <w:rsid w:val="00976C92"/>
    <w:rsid w:val="009909DE"/>
    <w:rsid w:val="0099345F"/>
    <w:rsid w:val="00997200"/>
    <w:rsid w:val="009A0129"/>
    <w:rsid w:val="009A104B"/>
    <w:rsid w:val="009A3B5A"/>
    <w:rsid w:val="009A7145"/>
    <w:rsid w:val="009B12FD"/>
    <w:rsid w:val="009B1AD0"/>
    <w:rsid w:val="009C6FF4"/>
    <w:rsid w:val="009C710C"/>
    <w:rsid w:val="009D0635"/>
    <w:rsid w:val="009D2437"/>
    <w:rsid w:val="009D34F2"/>
    <w:rsid w:val="009D6F88"/>
    <w:rsid w:val="009E0C54"/>
    <w:rsid w:val="009E2F0E"/>
    <w:rsid w:val="009E4637"/>
    <w:rsid w:val="009F1876"/>
    <w:rsid w:val="009F5BC5"/>
    <w:rsid w:val="009F6A64"/>
    <w:rsid w:val="009F6CD2"/>
    <w:rsid w:val="00A013EA"/>
    <w:rsid w:val="00A02484"/>
    <w:rsid w:val="00A048AE"/>
    <w:rsid w:val="00A06AA9"/>
    <w:rsid w:val="00A072DD"/>
    <w:rsid w:val="00A10412"/>
    <w:rsid w:val="00A11D6A"/>
    <w:rsid w:val="00A12D64"/>
    <w:rsid w:val="00A13C6B"/>
    <w:rsid w:val="00A13E72"/>
    <w:rsid w:val="00A150F7"/>
    <w:rsid w:val="00A16EF1"/>
    <w:rsid w:val="00A178A6"/>
    <w:rsid w:val="00A3062E"/>
    <w:rsid w:val="00A31EB7"/>
    <w:rsid w:val="00A333EC"/>
    <w:rsid w:val="00A34AEE"/>
    <w:rsid w:val="00A413F3"/>
    <w:rsid w:val="00A41627"/>
    <w:rsid w:val="00A45F1C"/>
    <w:rsid w:val="00A50315"/>
    <w:rsid w:val="00A50C19"/>
    <w:rsid w:val="00A55734"/>
    <w:rsid w:val="00A60A19"/>
    <w:rsid w:val="00A61EAC"/>
    <w:rsid w:val="00A658FE"/>
    <w:rsid w:val="00A70BE7"/>
    <w:rsid w:val="00A71165"/>
    <w:rsid w:val="00A77370"/>
    <w:rsid w:val="00A846BF"/>
    <w:rsid w:val="00A91749"/>
    <w:rsid w:val="00A92ACC"/>
    <w:rsid w:val="00A93382"/>
    <w:rsid w:val="00A952C0"/>
    <w:rsid w:val="00A95FC4"/>
    <w:rsid w:val="00AB2919"/>
    <w:rsid w:val="00AB416B"/>
    <w:rsid w:val="00AC0B20"/>
    <w:rsid w:val="00AC21CE"/>
    <w:rsid w:val="00AD228D"/>
    <w:rsid w:val="00AD7E5D"/>
    <w:rsid w:val="00AE1D17"/>
    <w:rsid w:val="00AE4ED0"/>
    <w:rsid w:val="00AE6D68"/>
    <w:rsid w:val="00AF6EDF"/>
    <w:rsid w:val="00B00DC8"/>
    <w:rsid w:val="00B071E5"/>
    <w:rsid w:val="00B177F3"/>
    <w:rsid w:val="00B2130E"/>
    <w:rsid w:val="00B21976"/>
    <w:rsid w:val="00B21C7E"/>
    <w:rsid w:val="00B229D4"/>
    <w:rsid w:val="00B25477"/>
    <w:rsid w:val="00B25D41"/>
    <w:rsid w:val="00B3105D"/>
    <w:rsid w:val="00B325DE"/>
    <w:rsid w:val="00B356C8"/>
    <w:rsid w:val="00B4151B"/>
    <w:rsid w:val="00B43EA6"/>
    <w:rsid w:val="00B5665D"/>
    <w:rsid w:val="00B60DBD"/>
    <w:rsid w:val="00B64A7B"/>
    <w:rsid w:val="00B673FB"/>
    <w:rsid w:val="00B82201"/>
    <w:rsid w:val="00B846EE"/>
    <w:rsid w:val="00B877F5"/>
    <w:rsid w:val="00B92CE2"/>
    <w:rsid w:val="00B95526"/>
    <w:rsid w:val="00B97245"/>
    <w:rsid w:val="00BA045F"/>
    <w:rsid w:val="00BA347E"/>
    <w:rsid w:val="00BA5C18"/>
    <w:rsid w:val="00BB2820"/>
    <w:rsid w:val="00BB6196"/>
    <w:rsid w:val="00BC1B95"/>
    <w:rsid w:val="00BD1E45"/>
    <w:rsid w:val="00BE1A2F"/>
    <w:rsid w:val="00BE1C3D"/>
    <w:rsid w:val="00BE2204"/>
    <w:rsid w:val="00BE240F"/>
    <w:rsid w:val="00BE4097"/>
    <w:rsid w:val="00BE564C"/>
    <w:rsid w:val="00BE5ACB"/>
    <w:rsid w:val="00BE6E84"/>
    <w:rsid w:val="00BE7D56"/>
    <w:rsid w:val="00BF0387"/>
    <w:rsid w:val="00BF51AB"/>
    <w:rsid w:val="00BF6CD9"/>
    <w:rsid w:val="00C06300"/>
    <w:rsid w:val="00C0692F"/>
    <w:rsid w:val="00C07931"/>
    <w:rsid w:val="00C1407E"/>
    <w:rsid w:val="00C14427"/>
    <w:rsid w:val="00C15313"/>
    <w:rsid w:val="00C15660"/>
    <w:rsid w:val="00C17DEC"/>
    <w:rsid w:val="00C205F2"/>
    <w:rsid w:val="00C240BB"/>
    <w:rsid w:val="00C31BC7"/>
    <w:rsid w:val="00C337F4"/>
    <w:rsid w:val="00C373A0"/>
    <w:rsid w:val="00C42232"/>
    <w:rsid w:val="00C476A5"/>
    <w:rsid w:val="00C517C5"/>
    <w:rsid w:val="00C56415"/>
    <w:rsid w:val="00C60CB1"/>
    <w:rsid w:val="00C61D54"/>
    <w:rsid w:val="00C65C85"/>
    <w:rsid w:val="00C703BC"/>
    <w:rsid w:val="00C7142C"/>
    <w:rsid w:val="00C72210"/>
    <w:rsid w:val="00C75393"/>
    <w:rsid w:val="00C76794"/>
    <w:rsid w:val="00C80265"/>
    <w:rsid w:val="00C86761"/>
    <w:rsid w:val="00C87537"/>
    <w:rsid w:val="00C91CF1"/>
    <w:rsid w:val="00CA04A4"/>
    <w:rsid w:val="00CA16C3"/>
    <w:rsid w:val="00CA5552"/>
    <w:rsid w:val="00CA5FC0"/>
    <w:rsid w:val="00CC7758"/>
    <w:rsid w:val="00CC7A98"/>
    <w:rsid w:val="00CC7E81"/>
    <w:rsid w:val="00CE4EF6"/>
    <w:rsid w:val="00CE71F5"/>
    <w:rsid w:val="00CE7906"/>
    <w:rsid w:val="00CF2D5A"/>
    <w:rsid w:val="00CF425E"/>
    <w:rsid w:val="00CF427B"/>
    <w:rsid w:val="00CF4374"/>
    <w:rsid w:val="00CF5B42"/>
    <w:rsid w:val="00CF5D7D"/>
    <w:rsid w:val="00D02510"/>
    <w:rsid w:val="00D05306"/>
    <w:rsid w:val="00D11344"/>
    <w:rsid w:val="00D1170A"/>
    <w:rsid w:val="00D14236"/>
    <w:rsid w:val="00D256F4"/>
    <w:rsid w:val="00D25DEE"/>
    <w:rsid w:val="00D30256"/>
    <w:rsid w:val="00D33401"/>
    <w:rsid w:val="00D35075"/>
    <w:rsid w:val="00D40AEE"/>
    <w:rsid w:val="00D44A0F"/>
    <w:rsid w:val="00D65833"/>
    <w:rsid w:val="00D66DD9"/>
    <w:rsid w:val="00D72150"/>
    <w:rsid w:val="00D72515"/>
    <w:rsid w:val="00D77FC1"/>
    <w:rsid w:val="00D90CA1"/>
    <w:rsid w:val="00D96235"/>
    <w:rsid w:val="00D96A2A"/>
    <w:rsid w:val="00D975CD"/>
    <w:rsid w:val="00DA511C"/>
    <w:rsid w:val="00DA79DA"/>
    <w:rsid w:val="00DB18E3"/>
    <w:rsid w:val="00DC29C6"/>
    <w:rsid w:val="00DC3B66"/>
    <w:rsid w:val="00DC54D1"/>
    <w:rsid w:val="00DC6AC5"/>
    <w:rsid w:val="00DC77A2"/>
    <w:rsid w:val="00DC7895"/>
    <w:rsid w:val="00DD18EA"/>
    <w:rsid w:val="00DD3FD6"/>
    <w:rsid w:val="00DD77D7"/>
    <w:rsid w:val="00DE4968"/>
    <w:rsid w:val="00DE79F6"/>
    <w:rsid w:val="00DF0B95"/>
    <w:rsid w:val="00E000B1"/>
    <w:rsid w:val="00E014E2"/>
    <w:rsid w:val="00E0264A"/>
    <w:rsid w:val="00E064E6"/>
    <w:rsid w:val="00E07A3E"/>
    <w:rsid w:val="00E10D01"/>
    <w:rsid w:val="00E11411"/>
    <w:rsid w:val="00E120E1"/>
    <w:rsid w:val="00E12555"/>
    <w:rsid w:val="00E1427C"/>
    <w:rsid w:val="00E1551E"/>
    <w:rsid w:val="00E15528"/>
    <w:rsid w:val="00E15EBE"/>
    <w:rsid w:val="00E16041"/>
    <w:rsid w:val="00E177C9"/>
    <w:rsid w:val="00E17EA1"/>
    <w:rsid w:val="00E20B13"/>
    <w:rsid w:val="00E27CC0"/>
    <w:rsid w:val="00E27F67"/>
    <w:rsid w:val="00E304B1"/>
    <w:rsid w:val="00E30F25"/>
    <w:rsid w:val="00E36010"/>
    <w:rsid w:val="00E40B18"/>
    <w:rsid w:val="00E43062"/>
    <w:rsid w:val="00E43F14"/>
    <w:rsid w:val="00E44EA3"/>
    <w:rsid w:val="00E46D28"/>
    <w:rsid w:val="00E576C1"/>
    <w:rsid w:val="00E63389"/>
    <w:rsid w:val="00E63A01"/>
    <w:rsid w:val="00E709D4"/>
    <w:rsid w:val="00E715E7"/>
    <w:rsid w:val="00E76D65"/>
    <w:rsid w:val="00E876F7"/>
    <w:rsid w:val="00EA01D6"/>
    <w:rsid w:val="00EA2721"/>
    <w:rsid w:val="00EA3A5E"/>
    <w:rsid w:val="00EA74A5"/>
    <w:rsid w:val="00EB0A52"/>
    <w:rsid w:val="00EB0E10"/>
    <w:rsid w:val="00EB1202"/>
    <w:rsid w:val="00EB1DC4"/>
    <w:rsid w:val="00EB2CAB"/>
    <w:rsid w:val="00EB4536"/>
    <w:rsid w:val="00EB4986"/>
    <w:rsid w:val="00EB7F87"/>
    <w:rsid w:val="00EC0782"/>
    <w:rsid w:val="00EC6178"/>
    <w:rsid w:val="00EC6918"/>
    <w:rsid w:val="00EC7678"/>
    <w:rsid w:val="00EC799D"/>
    <w:rsid w:val="00ED1638"/>
    <w:rsid w:val="00ED3775"/>
    <w:rsid w:val="00ED7FFA"/>
    <w:rsid w:val="00EE2B68"/>
    <w:rsid w:val="00EE47BF"/>
    <w:rsid w:val="00EF1165"/>
    <w:rsid w:val="00EF120E"/>
    <w:rsid w:val="00EF1C27"/>
    <w:rsid w:val="00EF55CF"/>
    <w:rsid w:val="00EF578B"/>
    <w:rsid w:val="00F020E6"/>
    <w:rsid w:val="00F03946"/>
    <w:rsid w:val="00F03B20"/>
    <w:rsid w:val="00F05345"/>
    <w:rsid w:val="00F05369"/>
    <w:rsid w:val="00F077C6"/>
    <w:rsid w:val="00F11C99"/>
    <w:rsid w:val="00F12684"/>
    <w:rsid w:val="00F1612A"/>
    <w:rsid w:val="00F1714F"/>
    <w:rsid w:val="00F2102B"/>
    <w:rsid w:val="00F30576"/>
    <w:rsid w:val="00F41942"/>
    <w:rsid w:val="00F44788"/>
    <w:rsid w:val="00F46BC2"/>
    <w:rsid w:val="00F4795B"/>
    <w:rsid w:val="00F5147C"/>
    <w:rsid w:val="00F53595"/>
    <w:rsid w:val="00F568EB"/>
    <w:rsid w:val="00F57383"/>
    <w:rsid w:val="00F57BE7"/>
    <w:rsid w:val="00F61314"/>
    <w:rsid w:val="00F6134B"/>
    <w:rsid w:val="00F6189A"/>
    <w:rsid w:val="00F625DA"/>
    <w:rsid w:val="00F64117"/>
    <w:rsid w:val="00F642CB"/>
    <w:rsid w:val="00F658C6"/>
    <w:rsid w:val="00F661FA"/>
    <w:rsid w:val="00F81FD8"/>
    <w:rsid w:val="00F8341A"/>
    <w:rsid w:val="00F83864"/>
    <w:rsid w:val="00F86E63"/>
    <w:rsid w:val="00F926ED"/>
    <w:rsid w:val="00F9376D"/>
    <w:rsid w:val="00F93855"/>
    <w:rsid w:val="00FA2AFD"/>
    <w:rsid w:val="00FA5625"/>
    <w:rsid w:val="00FA7CC1"/>
    <w:rsid w:val="00FB2FB7"/>
    <w:rsid w:val="00FB75A3"/>
    <w:rsid w:val="00FB7C7D"/>
    <w:rsid w:val="00FC3010"/>
    <w:rsid w:val="00FC481A"/>
    <w:rsid w:val="00FC5E21"/>
    <w:rsid w:val="00FD0670"/>
    <w:rsid w:val="00FD1A67"/>
    <w:rsid w:val="00FD1B3B"/>
    <w:rsid w:val="00FD2980"/>
    <w:rsid w:val="00FD2BB2"/>
    <w:rsid w:val="00FD4BA6"/>
    <w:rsid w:val="00FD5216"/>
    <w:rsid w:val="00FD5713"/>
    <w:rsid w:val="00FD7058"/>
    <w:rsid w:val="00FD7B65"/>
    <w:rsid w:val="00FE2329"/>
    <w:rsid w:val="00FE2B50"/>
    <w:rsid w:val="00FE3A5D"/>
    <w:rsid w:val="00FE4498"/>
    <w:rsid w:val="00FF0CDB"/>
    <w:rsid w:val="00FF7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89231"/>
  <w15:docId w15:val="{088DF591-7C5B-46CD-8F91-FE5D0A40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27B"/>
    <w:pPr>
      <w:spacing w:before="120" w:after="120" w:line="240" w:lineRule="auto"/>
    </w:pPr>
    <w:rPr>
      <w:rFonts w:ascii="Times New Roman" w:hAnsi="Times New Roman"/>
    </w:rPr>
  </w:style>
  <w:style w:type="paragraph" w:styleId="Heading1">
    <w:name w:val="heading 1"/>
    <w:basedOn w:val="Normal"/>
    <w:next w:val="Normal"/>
    <w:link w:val="Heading1Char"/>
    <w:uiPriority w:val="99"/>
    <w:qFormat/>
    <w:rsid w:val="003A7157"/>
    <w:pPr>
      <w:keepNext/>
      <w:keepLines/>
      <w:jc w:val="center"/>
      <w:outlineLvl w:val="0"/>
    </w:pPr>
    <w:rPr>
      <w:rFonts w:eastAsiaTheme="majorEastAsia" w:cstheme="majorBidi"/>
      <w:b/>
      <w:bCs/>
      <w:color w:val="244061" w:themeColor="accent1" w:themeShade="80"/>
      <w:sz w:val="28"/>
      <w:szCs w:val="28"/>
      <w:u w:val="single"/>
    </w:rPr>
  </w:style>
  <w:style w:type="paragraph" w:styleId="Heading2">
    <w:name w:val="heading 2"/>
    <w:basedOn w:val="Normal"/>
    <w:next w:val="Normal"/>
    <w:link w:val="Heading2Char"/>
    <w:uiPriority w:val="99"/>
    <w:unhideWhenUsed/>
    <w:qFormat/>
    <w:rsid w:val="005B2733"/>
    <w:pPr>
      <w:keepNext/>
      <w:keepLines/>
      <w:spacing w:before="240"/>
      <w:outlineLvl w:val="1"/>
    </w:pPr>
    <w:rPr>
      <w:rFonts w:eastAsiaTheme="majorEastAsia" w:cstheme="majorBidi"/>
      <w:b/>
      <w:bCs/>
      <w:color w:val="244061" w:themeColor="accent1" w:themeShade="80"/>
      <w:sz w:val="24"/>
      <w:szCs w:val="26"/>
    </w:rPr>
  </w:style>
  <w:style w:type="paragraph" w:styleId="Heading3">
    <w:name w:val="heading 3"/>
    <w:basedOn w:val="Normal"/>
    <w:next w:val="Normal"/>
    <w:link w:val="Heading3Char"/>
    <w:uiPriority w:val="99"/>
    <w:unhideWhenUsed/>
    <w:qFormat/>
    <w:rsid w:val="00AD7E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FE3A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B60DBD"/>
    <w:pPr>
      <w:spacing w:before="240" w:after="60"/>
      <w:outlineLvl w:val="4"/>
    </w:pPr>
    <w:rPr>
      <w:rFonts w:ascii="Arial" w:eastAsia="Times New Roman" w:hAnsi="Arial" w:cs="Arial"/>
      <w:b/>
      <w:bCs/>
      <w:i/>
      <w:iCs/>
      <w:sz w:val="26"/>
      <w:szCs w:val="26"/>
      <w:lang w:val="en-US"/>
    </w:rPr>
  </w:style>
  <w:style w:type="paragraph" w:styleId="Heading6">
    <w:name w:val="heading 6"/>
    <w:basedOn w:val="Normal"/>
    <w:next w:val="Normal"/>
    <w:link w:val="Heading6Char"/>
    <w:uiPriority w:val="99"/>
    <w:qFormat/>
    <w:rsid w:val="00B60DBD"/>
    <w:pPr>
      <w:spacing w:before="240" w:after="60"/>
      <w:outlineLvl w:val="5"/>
    </w:pPr>
    <w:rPr>
      <w:rFonts w:eastAsia="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733"/>
    <w:rPr>
      <w:rFonts w:ascii="Times New Roman" w:eastAsiaTheme="majorEastAsia" w:hAnsi="Times New Roman" w:cstheme="majorBidi"/>
      <w:b/>
      <w:bCs/>
      <w:color w:val="244061" w:themeColor="accent1" w:themeShade="80"/>
      <w:sz w:val="24"/>
      <w:szCs w:val="26"/>
    </w:rPr>
  </w:style>
  <w:style w:type="paragraph" w:styleId="DocumentMap">
    <w:name w:val="Document Map"/>
    <w:basedOn w:val="Normal"/>
    <w:link w:val="DocumentMapChar"/>
    <w:uiPriority w:val="99"/>
    <w:semiHidden/>
    <w:unhideWhenUsed/>
    <w:rsid w:val="00667A0A"/>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7A0A"/>
    <w:rPr>
      <w:rFonts w:ascii="Tahoma" w:hAnsi="Tahoma" w:cs="Tahoma"/>
      <w:sz w:val="16"/>
      <w:szCs w:val="16"/>
    </w:rPr>
  </w:style>
  <w:style w:type="character" w:customStyle="1" w:styleId="Heading1Char">
    <w:name w:val="Heading 1 Char"/>
    <w:basedOn w:val="DefaultParagraphFont"/>
    <w:link w:val="Heading1"/>
    <w:uiPriority w:val="99"/>
    <w:rsid w:val="003A7157"/>
    <w:rPr>
      <w:rFonts w:ascii="Times New Roman" w:eastAsiaTheme="majorEastAsia" w:hAnsi="Times New Roman" w:cstheme="majorBidi"/>
      <w:b/>
      <w:bCs/>
      <w:color w:val="244061" w:themeColor="accent1" w:themeShade="80"/>
      <w:sz w:val="28"/>
      <w:szCs w:val="28"/>
      <w:u w:val="single"/>
    </w:rPr>
  </w:style>
  <w:style w:type="character" w:customStyle="1" w:styleId="detailvalue">
    <w:name w:val="detailvalue"/>
    <w:basedOn w:val="DefaultParagraphFont"/>
    <w:rsid w:val="00FD7058"/>
  </w:style>
  <w:style w:type="character" w:customStyle="1" w:styleId="Heading3Char">
    <w:name w:val="Heading 3 Char"/>
    <w:basedOn w:val="DefaultParagraphFont"/>
    <w:link w:val="Heading3"/>
    <w:uiPriority w:val="9"/>
    <w:rsid w:val="00AD7E5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80B4C"/>
    <w:pPr>
      <w:ind w:left="720"/>
      <w:contextualSpacing/>
    </w:pPr>
  </w:style>
  <w:style w:type="paragraph" w:customStyle="1" w:styleId="NormalHanging">
    <w:name w:val="Normal Hanging"/>
    <w:uiPriority w:val="99"/>
    <w:rsid w:val="003C6BDD"/>
    <w:pPr>
      <w:spacing w:after="120" w:line="240" w:lineRule="auto"/>
      <w:ind w:left="720" w:hanging="720"/>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3C6BDD"/>
    <w:rPr>
      <w:color w:val="0000FF" w:themeColor="hyperlink"/>
      <w:u w:val="single"/>
    </w:rPr>
  </w:style>
  <w:style w:type="character" w:customStyle="1" w:styleId="Heading4Char">
    <w:name w:val="Heading 4 Char"/>
    <w:basedOn w:val="DefaultParagraphFont"/>
    <w:link w:val="Heading4"/>
    <w:uiPriority w:val="9"/>
    <w:rsid w:val="00FE3A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B60DBD"/>
    <w:rPr>
      <w:rFonts w:ascii="Arial" w:eastAsia="Times New Roman" w:hAnsi="Arial" w:cs="Arial"/>
      <w:b/>
      <w:bCs/>
      <w:i/>
      <w:iCs/>
      <w:sz w:val="26"/>
      <w:szCs w:val="26"/>
      <w:lang w:val="en-US"/>
    </w:rPr>
  </w:style>
  <w:style w:type="character" w:customStyle="1" w:styleId="Heading6Char">
    <w:name w:val="Heading 6 Char"/>
    <w:basedOn w:val="DefaultParagraphFont"/>
    <w:link w:val="Heading6"/>
    <w:uiPriority w:val="99"/>
    <w:rsid w:val="00B60DBD"/>
    <w:rPr>
      <w:rFonts w:ascii="Times New Roman" w:eastAsia="Times New Roman" w:hAnsi="Times New Roman" w:cs="Times New Roman"/>
      <w:b/>
      <w:bCs/>
      <w:lang w:val="en-US"/>
    </w:rPr>
  </w:style>
  <w:style w:type="paragraph" w:styleId="Footer">
    <w:name w:val="footer"/>
    <w:basedOn w:val="Normal"/>
    <w:link w:val="FooterChar"/>
    <w:uiPriority w:val="99"/>
    <w:rsid w:val="00B60DBD"/>
    <w:pPr>
      <w:tabs>
        <w:tab w:val="center" w:pos="4153"/>
        <w:tab w:val="right" w:pos="8306"/>
      </w:tabs>
      <w:spacing w:before="0" w:after="0"/>
    </w:pPr>
    <w:rPr>
      <w:rFonts w:ascii="Arial" w:eastAsia="Times New Roman" w:hAnsi="Arial" w:cs="Arial"/>
      <w:sz w:val="20"/>
      <w:szCs w:val="20"/>
      <w:lang w:val="en-US"/>
    </w:rPr>
  </w:style>
  <w:style w:type="character" w:customStyle="1" w:styleId="FooterChar">
    <w:name w:val="Footer Char"/>
    <w:basedOn w:val="DefaultParagraphFont"/>
    <w:link w:val="Footer"/>
    <w:uiPriority w:val="99"/>
    <w:rsid w:val="00B60DBD"/>
    <w:rPr>
      <w:rFonts w:ascii="Arial" w:eastAsia="Times New Roman" w:hAnsi="Arial" w:cs="Arial"/>
      <w:sz w:val="20"/>
      <w:szCs w:val="20"/>
      <w:lang w:val="en-US"/>
    </w:rPr>
  </w:style>
  <w:style w:type="paragraph" w:styleId="NormalWeb">
    <w:name w:val="Normal (Web)"/>
    <w:basedOn w:val="Normal"/>
    <w:uiPriority w:val="99"/>
    <w:rsid w:val="00B60DBD"/>
    <w:pPr>
      <w:spacing w:before="100" w:beforeAutospacing="1" w:after="100" w:afterAutospacing="1"/>
    </w:pPr>
    <w:rPr>
      <w:rFonts w:ascii="Arial" w:eastAsia="Times New Roman" w:hAnsi="Arial" w:cs="Arial"/>
      <w:sz w:val="20"/>
      <w:szCs w:val="20"/>
      <w:lang w:val="en-US"/>
    </w:rPr>
  </w:style>
  <w:style w:type="paragraph" w:styleId="FootnoteText">
    <w:name w:val="footnote text"/>
    <w:basedOn w:val="Normal"/>
    <w:link w:val="FootnoteTextChar"/>
    <w:uiPriority w:val="99"/>
    <w:semiHidden/>
    <w:rsid w:val="00B60DBD"/>
    <w:pPr>
      <w:spacing w:before="0" w:after="0"/>
    </w:pPr>
    <w:rPr>
      <w:rFonts w:ascii="Arial" w:eastAsia="Times New Roman" w:hAnsi="Arial" w:cs="Arial"/>
      <w:sz w:val="20"/>
      <w:szCs w:val="20"/>
      <w:lang w:val="en-US"/>
    </w:rPr>
  </w:style>
  <w:style w:type="character" w:customStyle="1" w:styleId="FootnoteTextChar">
    <w:name w:val="Footnote Text Char"/>
    <w:basedOn w:val="DefaultParagraphFont"/>
    <w:link w:val="FootnoteText"/>
    <w:uiPriority w:val="99"/>
    <w:semiHidden/>
    <w:rsid w:val="00B60DBD"/>
    <w:rPr>
      <w:rFonts w:ascii="Arial" w:eastAsia="Times New Roman" w:hAnsi="Arial" w:cs="Arial"/>
      <w:sz w:val="20"/>
      <w:szCs w:val="20"/>
      <w:lang w:val="en-US"/>
    </w:rPr>
  </w:style>
  <w:style w:type="character" w:styleId="PageNumber">
    <w:name w:val="page number"/>
    <w:basedOn w:val="DefaultParagraphFont"/>
    <w:uiPriority w:val="99"/>
    <w:rsid w:val="00B60DBD"/>
    <w:rPr>
      <w:rFonts w:cs="Times New Roman"/>
    </w:rPr>
  </w:style>
  <w:style w:type="character" w:styleId="Emphasis">
    <w:name w:val="Emphasis"/>
    <w:basedOn w:val="DefaultParagraphFont"/>
    <w:uiPriority w:val="99"/>
    <w:qFormat/>
    <w:rsid w:val="00B60DBD"/>
    <w:rPr>
      <w:rFonts w:cs="Times New Roman"/>
      <w:i/>
      <w:iCs/>
    </w:rPr>
  </w:style>
  <w:style w:type="character" w:styleId="Strong">
    <w:name w:val="Strong"/>
    <w:basedOn w:val="DefaultParagraphFont"/>
    <w:uiPriority w:val="99"/>
    <w:qFormat/>
    <w:rsid w:val="00B60DBD"/>
    <w:rPr>
      <w:rFonts w:cs="Times New Roman"/>
      <w:b/>
      <w:bCs/>
    </w:rPr>
  </w:style>
  <w:style w:type="character" w:styleId="FootnoteReference">
    <w:name w:val="footnote reference"/>
    <w:basedOn w:val="DefaultParagraphFont"/>
    <w:uiPriority w:val="99"/>
    <w:semiHidden/>
    <w:rsid w:val="00B60DBD"/>
    <w:rPr>
      <w:rFonts w:cs="Times New Roman"/>
      <w:vertAlign w:val="superscript"/>
    </w:rPr>
  </w:style>
  <w:style w:type="paragraph" w:styleId="BalloonText">
    <w:name w:val="Balloon Text"/>
    <w:basedOn w:val="Normal"/>
    <w:link w:val="BalloonTextChar"/>
    <w:uiPriority w:val="99"/>
    <w:semiHidden/>
    <w:rsid w:val="00B60DBD"/>
    <w:pPr>
      <w:spacing w:before="0" w:after="0"/>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60DBD"/>
    <w:rPr>
      <w:rFonts w:ascii="Tahoma" w:eastAsia="Times New Roman" w:hAnsi="Tahoma" w:cs="Tahoma"/>
      <w:sz w:val="16"/>
      <w:szCs w:val="16"/>
      <w:lang w:val="en-US"/>
    </w:rPr>
  </w:style>
  <w:style w:type="character" w:styleId="CommentReference">
    <w:name w:val="annotation reference"/>
    <w:basedOn w:val="DefaultParagraphFont"/>
    <w:uiPriority w:val="99"/>
    <w:semiHidden/>
    <w:rsid w:val="00B60DBD"/>
    <w:rPr>
      <w:rFonts w:cs="Times New Roman"/>
      <w:sz w:val="16"/>
      <w:szCs w:val="16"/>
    </w:rPr>
  </w:style>
  <w:style w:type="paragraph" w:styleId="CommentText">
    <w:name w:val="annotation text"/>
    <w:basedOn w:val="Normal"/>
    <w:link w:val="CommentTextChar"/>
    <w:uiPriority w:val="99"/>
    <w:semiHidden/>
    <w:rsid w:val="00B60DBD"/>
    <w:pPr>
      <w:spacing w:before="0" w:after="0"/>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semiHidden/>
    <w:rsid w:val="00B60DBD"/>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rsid w:val="00B60DBD"/>
    <w:rPr>
      <w:b/>
      <w:bCs/>
    </w:rPr>
  </w:style>
  <w:style w:type="character" w:customStyle="1" w:styleId="CommentSubjectChar">
    <w:name w:val="Comment Subject Char"/>
    <w:basedOn w:val="CommentTextChar"/>
    <w:link w:val="CommentSubject"/>
    <w:uiPriority w:val="99"/>
    <w:semiHidden/>
    <w:rsid w:val="00B60DBD"/>
    <w:rPr>
      <w:rFonts w:ascii="Arial" w:eastAsia="Times New Roman" w:hAnsi="Arial" w:cs="Arial"/>
      <w:b/>
      <w:bCs/>
      <w:sz w:val="20"/>
      <w:szCs w:val="20"/>
      <w:lang w:val="en-US"/>
    </w:rPr>
  </w:style>
  <w:style w:type="paragraph" w:styleId="Header">
    <w:name w:val="header"/>
    <w:basedOn w:val="Normal"/>
    <w:link w:val="HeaderChar"/>
    <w:uiPriority w:val="99"/>
    <w:rsid w:val="00B60DBD"/>
    <w:pPr>
      <w:tabs>
        <w:tab w:val="center" w:pos="4153"/>
        <w:tab w:val="right" w:pos="8306"/>
      </w:tabs>
      <w:spacing w:before="0" w:after="0"/>
    </w:pPr>
    <w:rPr>
      <w:rFonts w:ascii="Arial" w:eastAsia="Times New Roman" w:hAnsi="Arial" w:cs="Arial"/>
      <w:sz w:val="20"/>
      <w:szCs w:val="20"/>
      <w:lang w:val="en-US"/>
    </w:rPr>
  </w:style>
  <w:style w:type="character" w:customStyle="1" w:styleId="HeaderChar">
    <w:name w:val="Header Char"/>
    <w:basedOn w:val="DefaultParagraphFont"/>
    <w:link w:val="Header"/>
    <w:uiPriority w:val="99"/>
    <w:rsid w:val="00B60DBD"/>
    <w:rPr>
      <w:rFonts w:ascii="Arial" w:eastAsia="Times New Roman" w:hAnsi="Arial" w:cs="Arial"/>
      <w:sz w:val="20"/>
      <w:szCs w:val="20"/>
      <w:lang w:val="en-US"/>
    </w:rPr>
  </w:style>
  <w:style w:type="table" w:styleId="TableGrid">
    <w:name w:val="Table Grid"/>
    <w:basedOn w:val="TableNormal"/>
    <w:uiPriority w:val="99"/>
    <w:rsid w:val="00B60DB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para">
    <w:name w:val="References para"/>
    <w:uiPriority w:val="99"/>
    <w:rsid w:val="00B60DBD"/>
    <w:pPr>
      <w:spacing w:after="0" w:line="240" w:lineRule="auto"/>
      <w:ind w:left="720" w:hanging="720"/>
    </w:pPr>
    <w:rPr>
      <w:rFonts w:ascii="Times New Roman" w:eastAsia="Times New Roman" w:hAnsi="Times New Roman" w:cs="Times New Roman"/>
      <w:sz w:val="20"/>
      <w:szCs w:val="20"/>
      <w:lang w:val="en-GB" w:eastAsia="en-AU"/>
    </w:rPr>
  </w:style>
  <w:style w:type="paragraph" w:customStyle="1" w:styleId="Maintext">
    <w:name w:val="Main text"/>
    <w:uiPriority w:val="99"/>
    <w:rsid w:val="00B60DBD"/>
    <w:pPr>
      <w:spacing w:after="120" w:line="240" w:lineRule="auto"/>
    </w:pPr>
    <w:rPr>
      <w:rFonts w:ascii="Times New Roman" w:eastAsia="Times New Roman" w:hAnsi="Times New Roman" w:cs="Arial"/>
      <w:lang w:val="en-US"/>
    </w:rPr>
  </w:style>
  <w:style w:type="paragraph" w:customStyle="1" w:styleId="Head2">
    <w:name w:val="Head 2"/>
    <w:basedOn w:val="Normal"/>
    <w:uiPriority w:val="99"/>
    <w:rsid w:val="00B60DBD"/>
    <w:pPr>
      <w:spacing w:before="60" w:after="60"/>
    </w:pPr>
    <w:rPr>
      <w:rFonts w:ascii="Arial" w:eastAsia="Times New Roman" w:hAnsi="Arial" w:cs="Arial"/>
      <w:i/>
      <w:sz w:val="28"/>
      <w:lang w:val="en-US"/>
    </w:rPr>
  </w:style>
  <w:style w:type="numbering" w:styleId="1ai">
    <w:name w:val="Outline List 1"/>
    <w:basedOn w:val="NoList"/>
    <w:uiPriority w:val="99"/>
    <w:semiHidden/>
    <w:unhideWhenUsed/>
    <w:rsid w:val="00B60DBD"/>
    <w:pPr>
      <w:numPr>
        <w:numId w:val="30"/>
      </w:numPr>
    </w:pPr>
  </w:style>
  <w:style w:type="character" w:customStyle="1" w:styleId="value">
    <w:name w:val="value"/>
    <w:basedOn w:val="DefaultParagraphFont"/>
    <w:rsid w:val="00411BD4"/>
  </w:style>
  <w:style w:type="character" w:styleId="UnresolvedMention">
    <w:name w:val="Unresolved Mention"/>
    <w:basedOn w:val="DefaultParagraphFont"/>
    <w:uiPriority w:val="99"/>
    <w:semiHidden/>
    <w:unhideWhenUsed/>
    <w:rsid w:val="00BC1B95"/>
    <w:rPr>
      <w:color w:val="605E5C"/>
      <w:shd w:val="clear" w:color="auto" w:fill="E1DFDD"/>
    </w:rPr>
  </w:style>
  <w:style w:type="paragraph" w:styleId="TOCHeading">
    <w:name w:val="TOC Heading"/>
    <w:basedOn w:val="Heading1"/>
    <w:next w:val="Normal"/>
    <w:uiPriority w:val="39"/>
    <w:unhideWhenUsed/>
    <w:qFormat/>
    <w:rsid w:val="007A1A92"/>
    <w:pPr>
      <w:spacing w:before="240" w:after="0" w:line="259" w:lineRule="auto"/>
      <w:jc w:val="left"/>
      <w:outlineLvl w:val="9"/>
    </w:pPr>
    <w:rPr>
      <w:rFonts w:asciiTheme="majorHAnsi" w:hAnsiTheme="majorHAnsi"/>
      <w:b w:val="0"/>
      <w:bCs w:val="0"/>
      <w:color w:val="365F91" w:themeColor="accent1" w:themeShade="BF"/>
      <w:sz w:val="32"/>
      <w:szCs w:val="32"/>
      <w:u w:val="none"/>
      <w:lang w:val="en-US"/>
    </w:rPr>
  </w:style>
  <w:style w:type="paragraph" w:styleId="TOC1">
    <w:name w:val="toc 1"/>
    <w:basedOn w:val="Normal"/>
    <w:next w:val="Normal"/>
    <w:autoRedefine/>
    <w:uiPriority w:val="39"/>
    <w:unhideWhenUsed/>
    <w:rsid w:val="007A1A92"/>
    <w:pPr>
      <w:spacing w:after="100"/>
    </w:pPr>
  </w:style>
  <w:style w:type="paragraph" w:styleId="TOC3">
    <w:name w:val="toc 3"/>
    <w:basedOn w:val="Normal"/>
    <w:next w:val="Normal"/>
    <w:autoRedefine/>
    <w:uiPriority w:val="39"/>
    <w:unhideWhenUsed/>
    <w:rsid w:val="007A1A92"/>
    <w:pPr>
      <w:spacing w:after="100"/>
      <w:ind w:left="440"/>
    </w:pPr>
  </w:style>
  <w:style w:type="paragraph" w:styleId="TOC2">
    <w:name w:val="toc 2"/>
    <w:basedOn w:val="Normal"/>
    <w:next w:val="Normal"/>
    <w:autoRedefine/>
    <w:uiPriority w:val="39"/>
    <w:unhideWhenUsed/>
    <w:rsid w:val="007A1A9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8314">
      <w:bodyDiv w:val="1"/>
      <w:marLeft w:val="0"/>
      <w:marRight w:val="0"/>
      <w:marTop w:val="0"/>
      <w:marBottom w:val="0"/>
      <w:divBdr>
        <w:top w:val="none" w:sz="0" w:space="0" w:color="auto"/>
        <w:left w:val="none" w:sz="0" w:space="0" w:color="auto"/>
        <w:bottom w:val="none" w:sz="0" w:space="0" w:color="auto"/>
        <w:right w:val="none" w:sz="0" w:space="0" w:color="auto"/>
      </w:divBdr>
    </w:div>
    <w:div w:id="850873913">
      <w:bodyDiv w:val="1"/>
      <w:marLeft w:val="0"/>
      <w:marRight w:val="0"/>
      <w:marTop w:val="0"/>
      <w:marBottom w:val="0"/>
      <w:divBdr>
        <w:top w:val="none" w:sz="0" w:space="0" w:color="auto"/>
        <w:left w:val="none" w:sz="0" w:space="0" w:color="auto"/>
        <w:bottom w:val="none" w:sz="0" w:space="0" w:color="auto"/>
        <w:right w:val="none" w:sz="0" w:space="0" w:color="auto"/>
      </w:divBdr>
    </w:div>
    <w:div w:id="1116683435">
      <w:bodyDiv w:val="1"/>
      <w:marLeft w:val="0"/>
      <w:marRight w:val="0"/>
      <w:marTop w:val="0"/>
      <w:marBottom w:val="0"/>
      <w:divBdr>
        <w:top w:val="none" w:sz="0" w:space="0" w:color="auto"/>
        <w:left w:val="none" w:sz="0" w:space="0" w:color="auto"/>
        <w:bottom w:val="none" w:sz="0" w:space="0" w:color="auto"/>
        <w:right w:val="none" w:sz="0" w:space="0" w:color="auto"/>
      </w:divBdr>
      <w:divsChild>
        <w:div w:id="936642752">
          <w:marLeft w:val="0"/>
          <w:marRight w:val="0"/>
          <w:marTop w:val="0"/>
          <w:marBottom w:val="0"/>
          <w:divBdr>
            <w:top w:val="none" w:sz="0" w:space="0" w:color="auto"/>
            <w:left w:val="none" w:sz="0" w:space="0" w:color="auto"/>
            <w:bottom w:val="none" w:sz="0" w:space="0" w:color="auto"/>
            <w:right w:val="none" w:sz="0" w:space="0" w:color="auto"/>
          </w:divBdr>
          <w:divsChild>
            <w:div w:id="1841314902">
              <w:marLeft w:val="0"/>
              <w:marRight w:val="0"/>
              <w:marTop w:val="0"/>
              <w:marBottom w:val="0"/>
              <w:divBdr>
                <w:top w:val="none" w:sz="0" w:space="0" w:color="auto"/>
                <w:left w:val="none" w:sz="0" w:space="0" w:color="auto"/>
                <w:bottom w:val="none" w:sz="0" w:space="0" w:color="auto"/>
                <w:right w:val="none" w:sz="0" w:space="0" w:color="auto"/>
              </w:divBdr>
              <w:divsChild>
                <w:div w:id="677390635">
                  <w:marLeft w:val="0"/>
                  <w:marRight w:val="0"/>
                  <w:marTop w:val="0"/>
                  <w:marBottom w:val="0"/>
                  <w:divBdr>
                    <w:top w:val="none" w:sz="0" w:space="0" w:color="auto"/>
                    <w:left w:val="none" w:sz="0" w:space="0" w:color="auto"/>
                    <w:bottom w:val="none" w:sz="0" w:space="0" w:color="auto"/>
                    <w:right w:val="none" w:sz="0" w:space="0" w:color="auto"/>
                  </w:divBdr>
                  <w:divsChild>
                    <w:div w:id="2036347141">
                      <w:marLeft w:val="0"/>
                      <w:marRight w:val="0"/>
                      <w:marTop w:val="0"/>
                      <w:marBottom w:val="0"/>
                      <w:divBdr>
                        <w:top w:val="none" w:sz="0" w:space="0" w:color="auto"/>
                        <w:left w:val="none" w:sz="0" w:space="0" w:color="auto"/>
                        <w:bottom w:val="none" w:sz="0" w:space="0" w:color="auto"/>
                        <w:right w:val="none" w:sz="0" w:space="0" w:color="auto"/>
                      </w:divBdr>
                      <w:divsChild>
                        <w:div w:id="1106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8969">
      <w:bodyDiv w:val="1"/>
      <w:marLeft w:val="0"/>
      <w:marRight w:val="0"/>
      <w:marTop w:val="0"/>
      <w:marBottom w:val="0"/>
      <w:divBdr>
        <w:top w:val="none" w:sz="0" w:space="0" w:color="auto"/>
        <w:left w:val="none" w:sz="0" w:space="0" w:color="auto"/>
        <w:bottom w:val="none" w:sz="0" w:space="0" w:color="auto"/>
        <w:right w:val="none" w:sz="0" w:space="0" w:color="auto"/>
      </w:divBdr>
      <w:divsChild>
        <w:div w:id="1237476589">
          <w:marLeft w:val="0"/>
          <w:marRight w:val="0"/>
          <w:marTop w:val="0"/>
          <w:marBottom w:val="0"/>
          <w:divBdr>
            <w:top w:val="none" w:sz="0" w:space="0" w:color="auto"/>
            <w:left w:val="none" w:sz="0" w:space="0" w:color="auto"/>
            <w:bottom w:val="none" w:sz="0" w:space="0" w:color="auto"/>
            <w:right w:val="none" w:sz="0" w:space="0" w:color="auto"/>
          </w:divBdr>
          <w:divsChild>
            <w:div w:id="4675038">
              <w:marLeft w:val="0"/>
              <w:marRight w:val="0"/>
              <w:marTop w:val="0"/>
              <w:marBottom w:val="0"/>
              <w:divBdr>
                <w:top w:val="none" w:sz="0" w:space="0" w:color="auto"/>
                <w:left w:val="none" w:sz="0" w:space="0" w:color="auto"/>
                <w:bottom w:val="none" w:sz="0" w:space="0" w:color="auto"/>
                <w:right w:val="none" w:sz="0" w:space="0" w:color="auto"/>
              </w:divBdr>
              <w:divsChild>
                <w:div w:id="1639190479">
                  <w:marLeft w:val="0"/>
                  <w:marRight w:val="0"/>
                  <w:marTop w:val="0"/>
                  <w:marBottom w:val="0"/>
                  <w:divBdr>
                    <w:top w:val="none" w:sz="0" w:space="0" w:color="auto"/>
                    <w:left w:val="none" w:sz="0" w:space="0" w:color="auto"/>
                    <w:bottom w:val="none" w:sz="0" w:space="0" w:color="auto"/>
                    <w:right w:val="none" w:sz="0" w:space="0" w:color="auto"/>
                  </w:divBdr>
                  <w:divsChild>
                    <w:div w:id="201332333">
                      <w:marLeft w:val="0"/>
                      <w:marRight w:val="0"/>
                      <w:marTop w:val="0"/>
                      <w:marBottom w:val="0"/>
                      <w:divBdr>
                        <w:top w:val="none" w:sz="0" w:space="0" w:color="auto"/>
                        <w:left w:val="none" w:sz="0" w:space="0" w:color="auto"/>
                        <w:bottom w:val="none" w:sz="0" w:space="0" w:color="auto"/>
                        <w:right w:val="none" w:sz="0" w:space="0" w:color="auto"/>
                      </w:divBdr>
                      <w:divsChild>
                        <w:div w:id="13201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ffordsmith@csiro.au" TargetMode="External"/><Relationship Id="rId13" Type="http://schemas.openxmlformats.org/officeDocument/2006/relationships/hyperlink" Target="http://dx.doi.org/10.4155/cmt.11.71" TargetMode="External"/><Relationship Id="rId18" Type="http://schemas.openxmlformats.org/officeDocument/2006/relationships/hyperlink" Target="http://www.nrha.net.au/nrhapublic/publicdocs/conferences/8thNRHC.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gbp.kva.se" TargetMode="External"/><Relationship Id="rId7" Type="http://schemas.openxmlformats.org/officeDocument/2006/relationships/endnotes" Target="endnotes.xml"/><Relationship Id="rId12" Type="http://schemas.openxmlformats.org/officeDocument/2006/relationships/hyperlink" Target="https://doi.org/10.1007/s10584-018-2165-7" TargetMode="External"/><Relationship Id="rId17" Type="http://schemas.openxmlformats.org/officeDocument/2006/relationships/hyperlink" Target="http://www.eci.ox.ac.uk/4degrees/programme.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sa.edu.au/publications/dialogue/" TargetMode="External"/><Relationship Id="rId20" Type="http://schemas.openxmlformats.org/officeDocument/2006/relationships/hyperlink" Target="http://savanna.ntu.edu.au/publications/books_reports/books_repo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980-018-0706-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earch.csiro.au/eap/rapta/"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deakinlectures.com/transcripts/2005.php" TargetMode="External"/><Relationship Id="rId4" Type="http://schemas.openxmlformats.org/officeDocument/2006/relationships/settings" Target="settings.xml"/><Relationship Id="rId9" Type="http://schemas.openxmlformats.org/officeDocument/2006/relationships/hyperlink" Target="mailto:marksscbr@gmail.com" TargetMode="External"/><Relationship Id="rId14" Type="http://schemas.openxmlformats.org/officeDocument/2006/relationships/hyperlink" Target="http://www.cbd.int/ts/"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5E0C-9732-4585-93C4-BD37EF46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14311</Words>
  <Characters>81575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Smith, Mark</dc:creator>
  <cp:lastModifiedBy>Stafford Smith, Mark (L&amp;W, Black Mountain)</cp:lastModifiedBy>
  <cp:revision>2</cp:revision>
  <cp:lastPrinted>2012-09-29T06:18:00Z</cp:lastPrinted>
  <dcterms:created xsi:type="dcterms:W3CDTF">2020-06-10T01:16:00Z</dcterms:created>
  <dcterms:modified xsi:type="dcterms:W3CDTF">2020-06-10T01:16:00Z</dcterms:modified>
</cp:coreProperties>
</file>